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2ED1A07C" w:rsidR="005F0B48" w:rsidRPr="005F0B48" w:rsidRDefault="008016E8" w:rsidP="00FF3869">
      <w:pPr>
        <w:pStyle w:val="Title"/>
      </w:pPr>
      <w:r>
        <w:t>Word Generation Activity #5</w:t>
      </w:r>
      <w:r w:rsidR="008468B5">
        <w:t xml:space="preserve">: </w:t>
      </w:r>
      <w:r>
        <w:t>Desserts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1DA204FB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8016E8">
        <w:t>desserts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250B2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016E8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36DD2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25A813-1698-4A31-98F5-1D4901B9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2015-06-26T17:47:00Z</dcterms:created>
  <dcterms:modified xsi:type="dcterms:W3CDTF">2015-06-26T17:47:00Z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