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894" w:rsidRDefault="00483F47" w:rsidP="008E5FB8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ACCEPTANCE Exercise No. 2: A</w:t>
      </w:r>
      <w:r w:rsidR="008E5FB8" w:rsidRPr="008E5FB8">
        <w:rPr>
          <w:b/>
          <w:sz w:val="28"/>
          <w:szCs w:val="28"/>
        </w:rPr>
        <w:t xml:space="preserve"> Drop in </w:t>
      </w:r>
      <w:r>
        <w:rPr>
          <w:b/>
          <w:sz w:val="28"/>
          <w:szCs w:val="28"/>
        </w:rPr>
        <w:t xml:space="preserve">Your </w:t>
      </w:r>
      <w:r w:rsidR="008E5FB8" w:rsidRPr="008E5FB8">
        <w:rPr>
          <w:b/>
          <w:sz w:val="28"/>
          <w:szCs w:val="28"/>
        </w:rPr>
        <w:t xml:space="preserve">Bucket </w:t>
      </w:r>
    </w:p>
    <w:p w:rsidR="008E5FB8" w:rsidRDefault="008E5FB8" w:rsidP="008E5FB8">
      <w:pPr>
        <w:rPr>
          <w:sz w:val="24"/>
          <w:szCs w:val="24"/>
        </w:rPr>
      </w:pPr>
      <w:r w:rsidRPr="008E5FB8">
        <w:rPr>
          <w:b/>
          <w:sz w:val="24"/>
          <w:szCs w:val="24"/>
        </w:rPr>
        <w:t xml:space="preserve">Introduction: </w:t>
      </w:r>
      <w:r>
        <w:rPr>
          <w:sz w:val="24"/>
          <w:szCs w:val="24"/>
        </w:rPr>
        <w:t xml:space="preserve">In </w:t>
      </w:r>
      <w:r w:rsidRPr="008E5FB8">
        <w:rPr>
          <w:i/>
          <w:sz w:val="24"/>
          <w:szCs w:val="24"/>
        </w:rPr>
        <w:t>How Full is Your Bucket</w:t>
      </w:r>
      <w:r>
        <w:rPr>
          <w:sz w:val="24"/>
          <w:szCs w:val="24"/>
        </w:rPr>
        <w:t xml:space="preserve">, by Tom </w:t>
      </w:r>
      <w:proofErr w:type="spellStart"/>
      <w:r>
        <w:rPr>
          <w:sz w:val="24"/>
          <w:szCs w:val="24"/>
        </w:rPr>
        <w:t>Rath</w:t>
      </w:r>
      <w:proofErr w:type="spellEnd"/>
      <w:r>
        <w:rPr>
          <w:sz w:val="24"/>
          <w:szCs w:val="24"/>
        </w:rPr>
        <w:t xml:space="preserve"> and Donald Clifton, Ph.D., the authors </w:t>
      </w:r>
      <w:proofErr w:type="gramStart"/>
      <w:r>
        <w:rPr>
          <w:sz w:val="24"/>
          <w:szCs w:val="24"/>
        </w:rPr>
        <w:t>explain</w:t>
      </w:r>
      <w:proofErr w:type="gramEnd"/>
      <w:r>
        <w:rPr>
          <w:sz w:val="24"/>
          <w:szCs w:val="24"/>
        </w:rPr>
        <w:t xml:space="preserve"> how every interaction we have with one another translates into a positive or negative experience. Positive experiences put a “drop in our bucket,” while negative ones “dip” from our bucket, stealing precious water. If your bucket is full, it’s because of a host of positive interactions which promote a happier and healthier life. </w:t>
      </w:r>
    </w:p>
    <w:p w:rsidR="008E5FB8" w:rsidRDefault="008E5FB8" w:rsidP="008E5FB8">
      <w:pPr>
        <w:rPr>
          <w:sz w:val="24"/>
          <w:szCs w:val="24"/>
        </w:rPr>
      </w:pPr>
      <w:r w:rsidRPr="008E5FB8">
        <w:rPr>
          <w:b/>
          <w:sz w:val="24"/>
          <w:szCs w:val="24"/>
        </w:rPr>
        <w:t xml:space="preserve">To Begin: </w:t>
      </w:r>
      <w:r>
        <w:rPr>
          <w:sz w:val="24"/>
          <w:szCs w:val="24"/>
        </w:rPr>
        <w:t xml:space="preserve">Facilitators should pass out three drop-shaped pieces of paper (they can be simple cut-outs from construction paper) to each participant, along with a writing utensil. </w:t>
      </w:r>
    </w:p>
    <w:p w:rsidR="008E5FB8" w:rsidRDefault="008E5FB8" w:rsidP="008E5FB8">
      <w:pPr>
        <w:rPr>
          <w:sz w:val="24"/>
          <w:szCs w:val="24"/>
        </w:rPr>
      </w:pPr>
      <w:r w:rsidRPr="008E5FB8">
        <w:rPr>
          <w:b/>
          <w:sz w:val="24"/>
          <w:szCs w:val="24"/>
        </w:rPr>
        <w:t xml:space="preserve">Activity: </w:t>
      </w:r>
      <w:r>
        <w:rPr>
          <w:sz w:val="24"/>
          <w:szCs w:val="24"/>
        </w:rPr>
        <w:t>Ask each participant to look to the person sitting to the left of them. They may or may not know that person. For the next few minutes, have them write a “drop” that will go in their friend</w:t>
      </w:r>
      <w:r w:rsidR="00483F47">
        <w:rPr>
          <w:sz w:val="24"/>
          <w:szCs w:val="24"/>
        </w:rPr>
        <w:t>’</w:t>
      </w:r>
      <w:r>
        <w:rPr>
          <w:sz w:val="24"/>
          <w:szCs w:val="24"/>
        </w:rPr>
        <w:t>s bucket. To a well-known person, one might say, “I remember that time you went grocery shopping for me when I was sick. I really appreciate your help and your friendship.” To a stranger they may write, “While we’ve never met, it makes me happy that you smile when we pass each other in the hallway and say ‘hello’. Your kindness is appreciated.”</w:t>
      </w:r>
    </w:p>
    <w:p w:rsidR="008E5FB8" w:rsidRDefault="008E5FB8" w:rsidP="008E5FB8">
      <w:pPr>
        <w:rPr>
          <w:sz w:val="24"/>
          <w:szCs w:val="24"/>
        </w:rPr>
      </w:pPr>
      <w:r>
        <w:rPr>
          <w:sz w:val="24"/>
          <w:szCs w:val="24"/>
        </w:rPr>
        <w:t xml:space="preserve">When everyone is done, pass the drops to the person next to them. Participants have the option of sharing what was written about them if they choose to. </w:t>
      </w:r>
    </w:p>
    <w:p w:rsidR="008E5FB8" w:rsidRPr="0043590E" w:rsidRDefault="0043590E" w:rsidP="008E5FB8">
      <w:pPr>
        <w:rPr>
          <w:sz w:val="24"/>
          <w:szCs w:val="24"/>
        </w:rPr>
      </w:pPr>
      <w:r w:rsidRPr="0043590E">
        <w:rPr>
          <w:b/>
          <w:sz w:val="24"/>
          <w:szCs w:val="24"/>
        </w:rPr>
        <w:t xml:space="preserve">Step Two: </w:t>
      </w:r>
      <w:r w:rsidR="005D2431">
        <w:rPr>
          <w:sz w:val="24"/>
          <w:szCs w:val="24"/>
        </w:rPr>
        <w:t>Some</w:t>
      </w:r>
      <w:r>
        <w:rPr>
          <w:sz w:val="24"/>
          <w:szCs w:val="24"/>
        </w:rPr>
        <w:t xml:space="preserve">time during the week, each participant should think of two people in </w:t>
      </w:r>
      <w:proofErr w:type="gramStart"/>
      <w:r>
        <w:rPr>
          <w:sz w:val="24"/>
          <w:szCs w:val="24"/>
        </w:rPr>
        <w:t>which</w:t>
      </w:r>
      <w:proofErr w:type="gramEnd"/>
      <w:r>
        <w:rPr>
          <w:sz w:val="24"/>
          <w:szCs w:val="24"/>
        </w:rPr>
        <w:t xml:space="preserve"> they would like to give a drop to, write a note and leave it in the person’s mailbox or under their door. If they want to take it further, they may create a few more drops and continue</w:t>
      </w:r>
      <w:r w:rsidR="00483F47">
        <w:rPr>
          <w:sz w:val="24"/>
          <w:szCs w:val="24"/>
        </w:rPr>
        <w:t xml:space="preserve"> </w:t>
      </w:r>
      <w:proofErr w:type="gramStart"/>
      <w:r w:rsidR="00483F47">
        <w:rPr>
          <w:sz w:val="24"/>
          <w:szCs w:val="24"/>
        </w:rPr>
        <w:t>spreading</w:t>
      </w:r>
      <w:proofErr w:type="gramEnd"/>
      <w:r>
        <w:rPr>
          <w:sz w:val="24"/>
          <w:szCs w:val="24"/>
        </w:rPr>
        <w:t xml:space="preserve"> the good will. </w:t>
      </w:r>
    </w:p>
    <w:sectPr w:rsidR="008E5FB8" w:rsidRPr="004359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FB8"/>
    <w:rsid w:val="0042272B"/>
    <w:rsid w:val="0043590E"/>
    <w:rsid w:val="00483F47"/>
    <w:rsid w:val="005D2431"/>
    <w:rsid w:val="008E5FB8"/>
    <w:rsid w:val="00EC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</dc:creator>
  <cp:lastModifiedBy>Kelly Steinke</cp:lastModifiedBy>
  <cp:revision>2</cp:revision>
  <dcterms:created xsi:type="dcterms:W3CDTF">2012-08-16T14:34:00Z</dcterms:created>
  <dcterms:modified xsi:type="dcterms:W3CDTF">2012-08-16T14:34:00Z</dcterms:modified>
</cp:coreProperties>
</file>