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A2CE3" w14:textId="340FA2C7" w:rsidR="00E3722E" w:rsidRDefault="00054ECC" w:rsidP="004F008C">
      <w:r>
        <w:rPr>
          <w:noProof/>
        </w:rPr>
        <w:drawing>
          <wp:anchor distT="0" distB="0" distL="114300" distR="114300" simplePos="0" relativeHeight="251658240" behindDoc="0" locked="0" layoutInCell="1" allowOverlap="1" wp14:anchorId="447878DE" wp14:editId="474E07BA">
            <wp:simplePos x="0" y="0"/>
            <wp:positionH relativeFrom="column">
              <wp:posOffset>2825750</wp:posOffset>
            </wp:positionH>
            <wp:positionV relativeFrom="paragraph">
              <wp:posOffset>66675</wp:posOffset>
            </wp:positionV>
            <wp:extent cx="539750" cy="680085"/>
            <wp:effectExtent l="0" t="0" r="0" b="5715"/>
            <wp:wrapNone/>
            <wp:docPr id="2" name="Picture 2" descr="Masterpiece 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Masterpiece color logo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722E" w:rsidRPr="004F008C">
        <w:t xml:space="preserve"> </w:t>
      </w:r>
    </w:p>
    <w:p w14:paraId="647B92E8" w14:textId="74B08C9F" w:rsidR="00781DE6" w:rsidRPr="00781DE6" w:rsidRDefault="00781DE6" w:rsidP="00781DE6"/>
    <w:p w14:paraId="1AF7BB0E" w14:textId="2CCFD8EF" w:rsidR="00781DE6" w:rsidRDefault="00781DE6" w:rsidP="00781DE6"/>
    <w:p w14:paraId="61D89B91" w14:textId="5177D3AB" w:rsidR="0020050E" w:rsidRDefault="00290360" w:rsidP="0020050E">
      <w:pPr>
        <w:tabs>
          <w:tab w:val="left" w:pos="2440"/>
        </w:tabs>
        <w:spacing w:after="240"/>
        <w:jc w:val="center"/>
        <w:rPr>
          <w:rFonts w:ascii="Cambria" w:hAnsi="Cambria"/>
          <w:b/>
          <w:color w:val="ED7D31" w:themeColor="accent2"/>
          <w:sz w:val="28"/>
          <w:szCs w:val="28"/>
        </w:rPr>
      </w:pPr>
      <w:r>
        <w:rPr>
          <w:rFonts w:ascii="Cambria" w:hAnsi="Cambria"/>
          <w:b/>
          <w:color w:val="ED7D31" w:themeColor="accent2"/>
          <w:sz w:val="28"/>
          <w:szCs w:val="28"/>
        </w:rPr>
        <w:br/>
      </w:r>
      <w:r w:rsidR="00DE79E6" w:rsidRPr="00DE79E6">
        <w:rPr>
          <w:rFonts w:ascii="Cambria" w:hAnsi="Cambria"/>
          <w:b/>
          <w:color w:val="ED7D31" w:themeColor="accent2"/>
          <w:sz w:val="28"/>
          <w:szCs w:val="28"/>
        </w:rPr>
        <w:t>Key Phrases for Describing Masterpiece Living and Successful Aging</w:t>
      </w:r>
      <w:r w:rsidR="0020050E">
        <w:rPr>
          <w:rFonts w:ascii="Cambria" w:hAnsi="Cambria"/>
          <w:b/>
          <w:color w:val="ED7D31" w:themeColor="accent2"/>
          <w:sz w:val="28"/>
          <w:szCs w:val="28"/>
        </w:rPr>
        <w:br/>
      </w:r>
    </w:p>
    <w:p w14:paraId="773994FD" w14:textId="14BEFAE3" w:rsidR="00700F50" w:rsidRPr="00264695" w:rsidRDefault="00FC622A" w:rsidP="0020050E">
      <w:pPr>
        <w:pStyle w:val="ListParagraph"/>
        <w:numPr>
          <w:ilvl w:val="0"/>
          <w:numId w:val="2"/>
        </w:numPr>
        <w:tabs>
          <w:tab w:val="left" w:pos="2440"/>
        </w:tabs>
        <w:spacing w:after="240"/>
        <w:contextualSpacing w:val="0"/>
        <w:rPr>
          <w:rFonts w:ascii="Cambria" w:hAnsi="Cambria"/>
        </w:rPr>
      </w:pPr>
      <w:r w:rsidRPr="00264695">
        <w:rPr>
          <w:rFonts w:ascii="Cambria" w:hAnsi="Cambria"/>
        </w:rPr>
        <w:t>“</w:t>
      </w:r>
      <w:r w:rsidR="00700F50" w:rsidRPr="00264695">
        <w:rPr>
          <w:rFonts w:ascii="Cambria" w:hAnsi="Cambria"/>
        </w:rPr>
        <w:t>Make your aging experience what you want it to be.</w:t>
      </w:r>
      <w:r w:rsidRPr="00264695">
        <w:rPr>
          <w:rFonts w:ascii="Cambria" w:hAnsi="Cambria"/>
        </w:rPr>
        <w:t>”</w:t>
      </w:r>
    </w:p>
    <w:p w14:paraId="7715A006" w14:textId="52F767EF" w:rsidR="00700F50" w:rsidRPr="00264695" w:rsidRDefault="00FC622A" w:rsidP="0020050E">
      <w:pPr>
        <w:pStyle w:val="ListParagraph"/>
        <w:numPr>
          <w:ilvl w:val="0"/>
          <w:numId w:val="2"/>
        </w:numPr>
        <w:tabs>
          <w:tab w:val="left" w:pos="2440"/>
        </w:tabs>
        <w:spacing w:after="240"/>
        <w:contextualSpacing w:val="0"/>
        <w:rPr>
          <w:rFonts w:ascii="Cambria" w:hAnsi="Cambria"/>
        </w:rPr>
      </w:pPr>
      <w:r w:rsidRPr="00264695">
        <w:rPr>
          <w:rFonts w:ascii="Cambria" w:hAnsi="Cambria"/>
        </w:rPr>
        <w:t>“</w:t>
      </w:r>
      <w:r w:rsidR="00700F50" w:rsidRPr="00264695">
        <w:rPr>
          <w:rFonts w:ascii="Cambria" w:hAnsi="Cambria"/>
        </w:rPr>
        <w:t>Discover what’s possible.</w:t>
      </w:r>
      <w:r w:rsidRPr="00264695">
        <w:rPr>
          <w:rFonts w:ascii="Cambria" w:hAnsi="Cambria"/>
        </w:rPr>
        <w:t>”</w:t>
      </w:r>
    </w:p>
    <w:p w14:paraId="13A8F899" w14:textId="4A050EDB" w:rsidR="00700F50" w:rsidRPr="00264695" w:rsidRDefault="00FC622A" w:rsidP="0020050E">
      <w:pPr>
        <w:pStyle w:val="ListParagraph"/>
        <w:numPr>
          <w:ilvl w:val="0"/>
          <w:numId w:val="2"/>
        </w:numPr>
        <w:tabs>
          <w:tab w:val="left" w:pos="2440"/>
        </w:tabs>
        <w:spacing w:after="240"/>
        <w:contextualSpacing w:val="0"/>
        <w:rPr>
          <w:rFonts w:ascii="Cambria" w:hAnsi="Cambria"/>
        </w:rPr>
      </w:pPr>
      <w:r w:rsidRPr="00264695">
        <w:rPr>
          <w:rFonts w:ascii="Cambria" w:hAnsi="Cambria"/>
        </w:rPr>
        <w:t>“</w:t>
      </w:r>
      <w:r w:rsidR="00700F50" w:rsidRPr="00264695">
        <w:rPr>
          <w:rFonts w:ascii="Cambria" w:hAnsi="Cambria"/>
        </w:rPr>
        <w:t>Set goals based on what’s important to you and track your progress.</w:t>
      </w:r>
      <w:r w:rsidRPr="00264695">
        <w:rPr>
          <w:rFonts w:ascii="Cambria" w:hAnsi="Cambria"/>
        </w:rPr>
        <w:t>”</w:t>
      </w:r>
    </w:p>
    <w:p w14:paraId="5455C725" w14:textId="5A56FC78" w:rsidR="00700F50" w:rsidRPr="00264695" w:rsidRDefault="00FC622A" w:rsidP="0020050E">
      <w:pPr>
        <w:pStyle w:val="ListParagraph"/>
        <w:numPr>
          <w:ilvl w:val="0"/>
          <w:numId w:val="2"/>
        </w:numPr>
        <w:tabs>
          <w:tab w:val="left" w:pos="2440"/>
        </w:tabs>
        <w:spacing w:after="240"/>
        <w:contextualSpacing w:val="0"/>
        <w:rPr>
          <w:rFonts w:ascii="Cambria" w:hAnsi="Cambria"/>
        </w:rPr>
      </w:pPr>
      <w:r w:rsidRPr="00264695">
        <w:rPr>
          <w:rFonts w:ascii="Cambria" w:hAnsi="Cambria"/>
        </w:rPr>
        <w:t>“</w:t>
      </w:r>
      <w:r w:rsidR="0020050E">
        <w:rPr>
          <w:rFonts w:ascii="Cambria" w:hAnsi="Cambria"/>
        </w:rPr>
        <w:t>This is an o</w:t>
      </w:r>
      <w:r w:rsidR="00700F50" w:rsidRPr="00264695">
        <w:rPr>
          <w:rFonts w:ascii="Cambria" w:hAnsi="Cambria"/>
        </w:rPr>
        <w:t>rganization</w:t>
      </w:r>
      <w:r w:rsidR="00F0301B">
        <w:rPr>
          <w:rFonts w:ascii="Cambria" w:hAnsi="Cambria"/>
        </w:rPr>
        <w:t>-</w:t>
      </w:r>
      <w:r w:rsidR="00700F50" w:rsidRPr="00264695">
        <w:rPr>
          <w:rFonts w:ascii="Cambria" w:hAnsi="Cambria"/>
        </w:rPr>
        <w:t xml:space="preserve">wide initiative – all team members </w:t>
      </w:r>
      <w:r w:rsidR="00F0301B">
        <w:rPr>
          <w:rFonts w:ascii="Cambria" w:hAnsi="Cambria"/>
        </w:rPr>
        <w:t xml:space="preserve">are </w:t>
      </w:r>
      <w:r w:rsidR="00700F50" w:rsidRPr="00264695">
        <w:rPr>
          <w:rFonts w:ascii="Cambria" w:hAnsi="Cambria"/>
        </w:rPr>
        <w:t>dedicated to successful</w:t>
      </w:r>
      <w:r w:rsidR="0020050E">
        <w:rPr>
          <w:rFonts w:ascii="Cambria" w:hAnsi="Cambria"/>
        </w:rPr>
        <w:t xml:space="preserve"> </w:t>
      </w:r>
      <w:r w:rsidR="00700F50" w:rsidRPr="00264695">
        <w:rPr>
          <w:rFonts w:ascii="Cambria" w:hAnsi="Cambria"/>
        </w:rPr>
        <w:t>aging.</w:t>
      </w:r>
      <w:r w:rsidRPr="00264695">
        <w:rPr>
          <w:rFonts w:ascii="Cambria" w:hAnsi="Cambria"/>
        </w:rPr>
        <w:t>”</w:t>
      </w:r>
    </w:p>
    <w:p w14:paraId="79C5ADCE" w14:textId="18D4F987" w:rsidR="00700F50" w:rsidRPr="00264695" w:rsidRDefault="00FC622A" w:rsidP="0020050E">
      <w:pPr>
        <w:pStyle w:val="ListParagraph"/>
        <w:numPr>
          <w:ilvl w:val="0"/>
          <w:numId w:val="2"/>
        </w:numPr>
        <w:tabs>
          <w:tab w:val="left" w:pos="2440"/>
        </w:tabs>
        <w:spacing w:after="240"/>
        <w:contextualSpacing w:val="0"/>
        <w:rPr>
          <w:rFonts w:ascii="Cambria" w:hAnsi="Cambria"/>
        </w:rPr>
      </w:pPr>
      <w:r w:rsidRPr="00264695">
        <w:rPr>
          <w:rFonts w:ascii="Cambria" w:hAnsi="Cambria"/>
        </w:rPr>
        <w:t>“</w:t>
      </w:r>
      <w:r w:rsidR="00700F50" w:rsidRPr="00264695">
        <w:rPr>
          <w:rFonts w:ascii="Cambria" w:hAnsi="Cambria"/>
        </w:rPr>
        <w:t>Customized feedback and create your own customized lifestyle plan.</w:t>
      </w:r>
      <w:r w:rsidRPr="00264695">
        <w:rPr>
          <w:rFonts w:ascii="Cambria" w:hAnsi="Cambria"/>
        </w:rPr>
        <w:t>”</w:t>
      </w:r>
    </w:p>
    <w:p w14:paraId="2FA9B019" w14:textId="57D03A04" w:rsidR="00700F50" w:rsidRDefault="00FC622A" w:rsidP="0020050E">
      <w:pPr>
        <w:pStyle w:val="ListParagraph"/>
        <w:numPr>
          <w:ilvl w:val="0"/>
          <w:numId w:val="2"/>
        </w:numPr>
        <w:tabs>
          <w:tab w:val="left" w:pos="2440"/>
        </w:tabs>
        <w:spacing w:after="240"/>
        <w:contextualSpacing w:val="0"/>
        <w:rPr>
          <w:rFonts w:ascii="Cambria" w:hAnsi="Cambria"/>
        </w:rPr>
      </w:pPr>
      <w:r w:rsidRPr="00264695">
        <w:rPr>
          <w:rFonts w:ascii="Cambria" w:hAnsi="Cambria"/>
        </w:rPr>
        <w:t>“</w:t>
      </w:r>
      <w:r w:rsidR="00700F50" w:rsidRPr="00264695">
        <w:rPr>
          <w:rFonts w:ascii="Cambria" w:hAnsi="Cambria"/>
        </w:rPr>
        <w:t>Opportunity for growth.</w:t>
      </w:r>
      <w:r w:rsidRPr="00264695">
        <w:rPr>
          <w:rFonts w:ascii="Cambria" w:hAnsi="Cambria"/>
        </w:rPr>
        <w:t>”</w:t>
      </w:r>
    </w:p>
    <w:p w14:paraId="7B4F68AF" w14:textId="44761F15" w:rsidR="00B33B70" w:rsidRDefault="00C15BDE" w:rsidP="0020050E">
      <w:pPr>
        <w:pStyle w:val="ListParagraph"/>
        <w:numPr>
          <w:ilvl w:val="0"/>
          <w:numId w:val="2"/>
        </w:numPr>
        <w:tabs>
          <w:tab w:val="left" w:pos="2440"/>
        </w:tabs>
        <w:spacing w:after="240"/>
        <w:contextualSpacing w:val="0"/>
        <w:rPr>
          <w:rFonts w:ascii="Cambria" w:hAnsi="Cambria"/>
        </w:rPr>
      </w:pPr>
      <w:r w:rsidRPr="00264695">
        <w:rPr>
          <w:rFonts w:ascii="Cambria" w:hAnsi="Cambria"/>
        </w:rPr>
        <w:t>“The kinds of things you’ll find here are exactly what researche</w:t>
      </w:r>
      <w:r w:rsidR="00244AE7">
        <w:rPr>
          <w:rFonts w:ascii="Cambria" w:hAnsi="Cambria"/>
        </w:rPr>
        <w:t>r</w:t>
      </w:r>
      <w:r w:rsidRPr="00264695">
        <w:rPr>
          <w:rFonts w:ascii="Cambria" w:hAnsi="Cambria"/>
        </w:rPr>
        <w:t>s have told us support people’s aging journey.”</w:t>
      </w:r>
    </w:p>
    <w:p w14:paraId="41535409" w14:textId="5F71D738" w:rsidR="00B33B70" w:rsidRDefault="00C15BDE" w:rsidP="0020050E">
      <w:pPr>
        <w:pStyle w:val="ListParagraph"/>
        <w:numPr>
          <w:ilvl w:val="0"/>
          <w:numId w:val="2"/>
        </w:numPr>
        <w:tabs>
          <w:tab w:val="left" w:pos="2440"/>
        </w:tabs>
        <w:spacing w:after="240"/>
        <w:contextualSpacing w:val="0"/>
        <w:rPr>
          <w:rFonts w:ascii="Cambria" w:hAnsi="Cambria"/>
        </w:rPr>
      </w:pPr>
      <w:r w:rsidRPr="00264695">
        <w:rPr>
          <w:rFonts w:ascii="Cambria" w:hAnsi="Cambria"/>
        </w:rPr>
        <w:t>“Experts have told us that health is about physical,</w:t>
      </w:r>
      <w:r w:rsidR="004849A7">
        <w:rPr>
          <w:rFonts w:ascii="Cambria" w:hAnsi="Cambria"/>
        </w:rPr>
        <w:t xml:space="preserve"> intellectual</w:t>
      </w:r>
      <w:r w:rsidRPr="00264695">
        <w:rPr>
          <w:rFonts w:ascii="Cambria" w:hAnsi="Cambria"/>
        </w:rPr>
        <w:t>, social</w:t>
      </w:r>
      <w:r w:rsidR="00700F50" w:rsidRPr="00264695">
        <w:rPr>
          <w:rFonts w:ascii="Cambria" w:hAnsi="Cambria"/>
        </w:rPr>
        <w:t xml:space="preserve">, </w:t>
      </w:r>
      <w:r w:rsidR="00425BFE">
        <w:rPr>
          <w:rFonts w:ascii="Cambria" w:hAnsi="Cambria"/>
        </w:rPr>
        <w:t xml:space="preserve">and </w:t>
      </w:r>
      <w:r w:rsidRPr="00264695">
        <w:rPr>
          <w:rFonts w:ascii="Cambria" w:hAnsi="Cambria"/>
        </w:rPr>
        <w:t>spiritual</w:t>
      </w:r>
      <w:r w:rsidR="004849A7">
        <w:rPr>
          <w:rFonts w:ascii="Cambria" w:hAnsi="Cambria"/>
        </w:rPr>
        <w:t xml:space="preserve"> </w:t>
      </w:r>
      <w:r w:rsidRPr="00264695">
        <w:rPr>
          <w:rFonts w:ascii="Cambria" w:hAnsi="Cambria"/>
        </w:rPr>
        <w:t xml:space="preserve">growth, and that’s why we support all </w:t>
      </w:r>
      <w:r w:rsidR="004849A7">
        <w:rPr>
          <w:rFonts w:ascii="Cambria" w:hAnsi="Cambria"/>
        </w:rPr>
        <w:t>four</w:t>
      </w:r>
      <w:r w:rsidR="006749F1">
        <w:rPr>
          <w:rFonts w:ascii="Cambria" w:hAnsi="Cambria"/>
        </w:rPr>
        <w:t xml:space="preserve"> components</w:t>
      </w:r>
      <w:r w:rsidRPr="00264695">
        <w:rPr>
          <w:rFonts w:ascii="Cambria" w:hAnsi="Cambria"/>
        </w:rPr>
        <w:t xml:space="preserve"> within our culture.”</w:t>
      </w:r>
    </w:p>
    <w:p w14:paraId="52FE1368" w14:textId="598E0C0D" w:rsidR="00B33B70" w:rsidRDefault="00C15BDE" w:rsidP="0020050E">
      <w:pPr>
        <w:pStyle w:val="ListParagraph"/>
        <w:numPr>
          <w:ilvl w:val="0"/>
          <w:numId w:val="2"/>
        </w:numPr>
        <w:tabs>
          <w:tab w:val="left" w:pos="2440"/>
        </w:tabs>
        <w:spacing w:after="240"/>
        <w:contextualSpacing w:val="0"/>
        <w:rPr>
          <w:rFonts w:ascii="Cambria" w:hAnsi="Cambria"/>
        </w:rPr>
      </w:pPr>
      <w:r w:rsidRPr="00264695">
        <w:rPr>
          <w:rFonts w:ascii="Cambria" w:hAnsi="Cambria"/>
        </w:rPr>
        <w:t>“Here, we’re not just about staying healthy, we encourage continued growth in all areas of our lives.”</w:t>
      </w:r>
    </w:p>
    <w:p w14:paraId="12D853F1" w14:textId="185B9297" w:rsidR="00B33B70" w:rsidRPr="00B33B70" w:rsidRDefault="00C15BDE" w:rsidP="0020050E">
      <w:pPr>
        <w:pStyle w:val="ListParagraph"/>
        <w:numPr>
          <w:ilvl w:val="0"/>
          <w:numId w:val="2"/>
        </w:numPr>
        <w:tabs>
          <w:tab w:val="left" w:pos="2440"/>
        </w:tabs>
        <w:spacing w:after="240"/>
        <w:contextualSpacing w:val="0"/>
        <w:rPr>
          <w:rFonts w:ascii="Cambria" w:hAnsi="Cambria"/>
        </w:rPr>
      </w:pPr>
      <w:r w:rsidRPr="00264695">
        <w:rPr>
          <w:rFonts w:ascii="Cambria" w:hAnsi="Cambria"/>
        </w:rPr>
        <w:t>“We believe firmly that if you have a pulse, you are growing.”</w:t>
      </w:r>
    </w:p>
    <w:p w14:paraId="72402BA1" w14:textId="326D36D8" w:rsidR="007F77A4" w:rsidRDefault="00C15BDE" w:rsidP="0020050E">
      <w:pPr>
        <w:pStyle w:val="ListParagraph"/>
        <w:numPr>
          <w:ilvl w:val="0"/>
          <w:numId w:val="2"/>
        </w:numPr>
        <w:tabs>
          <w:tab w:val="left" w:pos="2440"/>
        </w:tabs>
        <w:spacing w:after="240"/>
        <w:contextualSpacing w:val="0"/>
        <w:rPr>
          <w:rFonts w:ascii="Cambria" w:hAnsi="Cambria"/>
        </w:rPr>
      </w:pPr>
      <w:r w:rsidRPr="00264695">
        <w:rPr>
          <w:rFonts w:ascii="Cambria" w:hAnsi="Cambria"/>
        </w:rPr>
        <w:t>“This culture is not just for the residents, it’s for the entire community. We want to support a culture that encourages all to age in a better way, regardless of their age!”</w:t>
      </w:r>
    </w:p>
    <w:p w14:paraId="22DDD051" w14:textId="59608ACE" w:rsidR="0020050E" w:rsidRDefault="0020050E" w:rsidP="0020050E">
      <w:pPr>
        <w:pStyle w:val="ListParagraph"/>
        <w:numPr>
          <w:ilvl w:val="0"/>
          <w:numId w:val="2"/>
        </w:numPr>
        <w:tabs>
          <w:tab w:val="left" w:pos="2440"/>
        </w:tabs>
        <w:spacing w:after="240"/>
        <w:contextualSpacing w:val="0"/>
        <w:rPr>
          <w:rFonts w:ascii="Cambria" w:hAnsi="Cambria"/>
        </w:rPr>
      </w:pPr>
      <w:r>
        <w:rPr>
          <w:rFonts w:ascii="Cambria" w:hAnsi="Cambria"/>
        </w:rPr>
        <w:t>“</w:t>
      </w:r>
      <w:r w:rsidRPr="0020050E">
        <w:rPr>
          <w:rFonts w:ascii="Cambria" w:hAnsi="Cambria"/>
        </w:rPr>
        <w:t>We have invested in the tools to support you on your journey in successful aging</w:t>
      </w:r>
      <w:r>
        <w:rPr>
          <w:rFonts w:ascii="Cambria" w:hAnsi="Cambria"/>
        </w:rPr>
        <w:t>.”</w:t>
      </w:r>
    </w:p>
    <w:p w14:paraId="1E407BF6" w14:textId="3F60816E" w:rsidR="00B33B70" w:rsidRDefault="00C15BDE" w:rsidP="0020050E">
      <w:pPr>
        <w:pStyle w:val="ListParagraph"/>
        <w:numPr>
          <w:ilvl w:val="0"/>
          <w:numId w:val="2"/>
        </w:numPr>
        <w:tabs>
          <w:tab w:val="left" w:pos="2440"/>
        </w:tabs>
        <w:spacing w:after="240"/>
        <w:contextualSpacing w:val="0"/>
        <w:rPr>
          <w:rFonts w:ascii="Cambria" w:hAnsi="Cambria"/>
        </w:rPr>
      </w:pPr>
      <w:r w:rsidRPr="00264695">
        <w:rPr>
          <w:rFonts w:ascii="Cambria" w:hAnsi="Cambria"/>
        </w:rPr>
        <w:t xml:space="preserve">“Everyone at this community is on their own successful aging journey, and we support each person through the </w:t>
      </w:r>
      <w:r w:rsidR="00054ECC">
        <w:rPr>
          <w:rFonts w:ascii="Cambria" w:hAnsi="Cambria"/>
          <w:b/>
        </w:rPr>
        <w:t>successful aging</w:t>
      </w:r>
      <w:r w:rsidRPr="00264695">
        <w:rPr>
          <w:rFonts w:ascii="Cambria" w:hAnsi="Cambria"/>
        </w:rPr>
        <w:t xml:space="preserve"> culture.”</w:t>
      </w:r>
    </w:p>
    <w:p w14:paraId="1FEED3C2" w14:textId="77777777" w:rsidR="00700F50" w:rsidRPr="00264695" w:rsidRDefault="00700F50" w:rsidP="0020050E">
      <w:pPr>
        <w:pStyle w:val="ListParagraph"/>
        <w:numPr>
          <w:ilvl w:val="0"/>
          <w:numId w:val="2"/>
        </w:numPr>
        <w:tabs>
          <w:tab w:val="left" w:pos="2440"/>
        </w:tabs>
        <w:spacing w:after="240"/>
        <w:contextualSpacing w:val="0"/>
        <w:rPr>
          <w:rFonts w:ascii="Cambria" w:hAnsi="Cambria"/>
        </w:rPr>
      </w:pPr>
      <w:r w:rsidRPr="00264695">
        <w:rPr>
          <w:rFonts w:ascii="Cambria" w:hAnsi="Cambria"/>
        </w:rPr>
        <w:t xml:space="preserve">“Have you heard of the 10 Tips to Successful Aging?” (referencing Dr. Roger </w:t>
      </w:r>
      <w:r w:rsidRPr="005106C1">
        <w:rPr>
          <w:rFonts w:ascii="Cambria" w:hAnsi="Cambria"/>
        </w:rPr>
        <w:t>Landry’s</w:t>
      </w:r>
      <w:r w:rsidRPr="00264695">
        <w:rPr>
          <w:rFonts w:ascii="Cambria" w:hAnsi="Cambria"/>
          <w:b/>
        </w:rPr>
        <w:t xml:space="preserve"> Live Long, Die Short: An Authentic Guide to Successful Aging</w:t>
      </w:r>
      <w:r w:rsidRPr="00264695">
        <w:rPr>
          <w:rFonts w:ascii="Cambria" w:hAnsi="Cambria"/>
        </w:rPr>
        <w:t>)</w:t>
      </w:r>
    </w:p>
    <w:sectPr w:rsidR="00700F50" w:rsidRPr="002646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20047" w14:textId="77777777" w:rsidR="005709D6" w:rsidRDefault="005709D6" w:rsidP="00E3722E">
      <w:pPr>
        <w:spacing w:after="0" w:line="240" w:lineRule="auto"/>
      </w:pPr>
      <w:r>
        <w:separator/>
      </w:r>
    </w:p>
  </w:endnote>
  <w:endnote w:type="continuationSeparator" w:id="0">
    <w:p w14:paraId="3F7E1F03" w14:textId="77777777" w:rsidR="005709D6" w:rsidRDefault="005709D6" w:rsidP="00E3722E">
      <w:pPr>
        <w:spacing w:after="0" w:line="240" w:lineRule="auto"/>
      </w:pPr>
      <w:r>
        <w:continuationSeparator/>
      </w:r>
    </w:p>
  </w:endnote>
  <w:endnote w:type="continuationNotice" w:id="1">
    <w:p w14:paraId="7D39D188" w14:textId="77777777" w:rsidR="005709D6" w:rsidRDefault="005709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68422" w14:textId="77777777" w:rsidR="00700F50" w:rsidRDefault="00700F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5E013" w14:textId="3904CBF1" w:rsidR="004B5DBF" w:rsidRPr="00E130F6" w:rsidRDefault="004B5DBF" w:rsidP="004B5DBF">
    <w:pPr>
      <w:pStyle w:val="NormalWeb"/>
      <w:spacing w:before="0" w:beforeAutospacing="0" w:after="0" w:afterAutospacing="0"/>
      <w:rPr>
        <w:sz w:val="14"/>
        <w:szCs w:val="14"/>
      </w:rPr>
    </w:pPr>
    <w:r w:rsidRPr="00E130F6">
      <w:rPr>
        <w:rFonts w:asciiTheme="minorHAnsi" w:hAnsi="Calibri" w:cstheme="minorBidi"/>
        <w:color w:val="000000" w:themeColor="text1"/>
        <w:kern w:val="24"/>
        <w:sz w:val="14"/>
        <w:szCs w:val="14"/>
      </w:rPr>
      <w:t>©201</w:t>
    </w:r>
    <w:r w:rsidR="00565F6F">
      <w:rPr>
        <w:rFonts w:asciiTheme="minorHAnsi" w:hAnsi="Calibri" w:cstheme="minorBidi"/>
        <w:color w:val="000000" w:themeColor="text1"/>
        <w:kern w:val="24"/>
        <w:sz w:val="14"/>
        <w:szCs w:val="14"/>
      </w:rPr>
      <w:t>8</w:t>
    </w:r>
    <w:r w:rsidRPr="00E130F6">
      <w:rPr>
        <w:rFonts w:asciiTheme="minorHAnsi" w:hAnsi="Calibri" w:cstheme="minorBidi"/>
        <w:color w:val="000000" w:themeColor="text1"/>
        <w:kern w:val="24"/>
        <w:sz w:val="14"/>
        <w:szCs w:val="14"/>
      </w:rPr>
      <w:t xml:space="preserve"> Masterpiece Living, LLC. Masterpiece Living is a registered service mark of Masterpiece Living, LLC.</w:t>
    </w:r>
  </w:p>
  <w:p w14:paraId="2D65E014" w14:textId="77777777" w:rsidR="004B5DBF" w:rsidRPr="00E130F6" w:rsidRDefault="004B5DBF" w:rsidP="004B5DBF">
    <w:pPr>
      <w:pStyle w:val="NormalWeb"/>
      <w:spacing w:before="0" w:beforeAutospacing="0" w:after="0" w:afterAutospacing="0"/>
      <w:rPr>
        <w:sz w:val="14"/>
        <w:szCs w:val="14"/>
      </w:rPr>
    </w:pPr>
    <w:r w:rsidRPr="00E130F6">
      <w:rPr>
        <w:rFonts w:asciiTheme="minorHAnsi" w:hAnsi="Calibri" w:cstheme="minorBidi"/>
        <w:color w:val="000000" w:themeColor="text1"/>
        <w:kern w:val="24"/>
        <w:sz w:val="14"/>
        <w:szCs w:val="14"/>
      </w:rPr>
      <w:t>The enclosed documents are for printing and distribution related to Masterpiece Living®.</w:t>
    </w:r>
  </w:p>
  <w:p w14:paraId="2D65E015" w14:textId="77777777" w:rsidR="00E3722E" w:rsidRPr="004B5DBF" w:rsidRDefault="004B5DBF" w:rsidP="004B5DBF">
    <w:pPr>
      <w:pStyle w:val="NormalWeb"/>
      <w:spacing w:before="0" w:beforeAutospacing="0" w:after="0" w:afterAutospacing="0"/>
      <w:rPr>
        <w:sz w:val="14"/>
        <w:szCs w:val="14"/>
      </w:rPr>
    </w:pPr>
    <w:r w:rsidRPr="00E130F6">
      <w:rPr>
        <w:rFonts w:asciiTheme="minorHAnsi" w:hAnsi="Calibri" w:cstheme="minorBidi"/>
        <w:color w:val="000000" w:themeColor="text1"/>
        <w:kern w:val="24"/>
        <w:sz w:val="14"/>
        <w:szCs w:val="14"/>
      </w:rPr>
      <w:t>All documents are copyrighted by Masterpiece Living, LLC and may only be reproduced with prior written consent of Masterpiece Living, LLC.</w:t>
    </w:r>
    <w:r w:rsidR="00811E86" w:rsidRPr="00811E86">
      <w:rPr>
        <w:rFonts w:asciiTheme="minorHAnsi" w:eastAsiaTheme="minorHAnsi" w:hAnsiTheme="minorHAnsi" w:cstheme="minorBidi"/>
        <w:noProof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74452" w14:textId="77777777" w:rsidR="00700F50" w:rsidRDefault="00700F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254F8" w14:textId="77777777" w:rsidR="005709D6" w:rsidRDefault="005709D6" w:rsidP="00E3722E">
      <w:pPr>
        <w:spacing w:after="0" w:line="240" w:lineRule="auto"/>
      </w:pPr>
      <w:r>
        <w:separator/>
      </w:r>
    </w:p>
  </w:footnote>
  <w:footnote w:type="continuationSeparator" w:id="0">
    <w:p w14:paraId="2DD50A03" w14:textId="77777777" w:rsidR="005709D6" w:rsidRDefault="005709D6" w:rsidP="00E3722E">
      <w:pPr>
        <w:spacing w:after="0" w:line="240" w:lineRule="auto"/>
      </w:pPr>
      <w:r>
        <w:continuationSeparator/>
      </w:r>
    </w:p>
  </w:footnote>
  <w:footnote w:type="continuationNotice" w:id="1">
    <w:p w14:paraId="1E3128F8" w14:textId="77777777" w:rsidR="005709D6" w:rsidRDefault="005709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A36C3" w14:textId="77777777" w:rsidR="00700F50" w:rsidRDefault="00700F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5E012" w14:textId="083F55FA" w:rsidR="00E3722E" w:rsidRDefault="00E3722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65E016" wp14:editId="00D1FD5D">
          <wp:simplePos x="0" y="0"/>
          <wp:positionH relativeFrom="column">
            <wp:posOffset>-878840</wp:posOffset>
          </wp:positionH>
          <wp:positionV relativeFrom="paragraph">
            <wp:posOffset>252095</wp:posOffset>
          </wp:positionV>
          <wp:extent cx="7694444" cy="18507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15" r="774" b="19557"/>
                  <a:stretch/>
                </pic:blipFill>
                <pic:spPr bwMode="auto">
                  <a:xfrm>
                    <a:off x="0" y="0"/>
                    <a:ext cx="7694444" cy="185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63F6B" w14:textId="77777777" w:rsidR="00700F50" w:rsidRDefault="00700F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CB0482"/>
    <w:multiLevelType w:val="hybridMultilevel"/>
    <w:tmpl w:val="E12CE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C7809"/>
    <w:multiLevelType w:val="hybridMultilevel"/>
    <w:tmpl w:val="CB308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1sDQzNzcwN7I0NTRT0lEKTi0uzszPAykwrAUAXO9QkSwAAAA="/>
  </w:docVars>
  <w:rsids>
    <w:rsidRoot w:val="00E3722E"/>
    <w:rsid w:val="00054ECC"/>
    <w:rsid w:val="000E7001"/>
    <w:rsid w:val="001E4C91"/>
    <w:rsid w:val="0020050E"/>
    <w:rsid w:val="00244AE7"/>
    <w:rsid w:val="002644FB"/>
    <w:rsid w:val="00264695"/>
    <w:rsid w:val="00290360"/>
    <w:rsid w:val="00352200"/>
    <w:rsid w:val="00367BF1"/>
    <w:rsid w:val="00425BFE"/>
    <w:rsid w:val="00466566"/>
    <w:rsid w:val="004848FB"/>
    <w:rsid w:val="004849A7"/>
    <w:rsid w:val="004B5DBF"/>
    <w:rsid w:val="004F003C"/>
    <w:rsid w:val="004F008C"/>
    <w:rsid w:val="005106C1"/>
    <w:rsid w:val="00517C5F"/>
    <w:rsid w:val="00523686"/>
    <w:rsid w:val="00565F6F"/>
    <w:rsid w:val="005709D6"/>
    <w:rsid w:val="005761E5"/>
    <w:rsid w:val="005E4147"/>
    <w:rsid w:val="005F1AA4"/>
    <w:rsid w:val="006749F1"/>
    <w:rsid w:val="00700F50"/>
    <w:rsid w:val="00781DE6"/>
    <w:rsid w:val="007B37B7"/>
    <w:rsid w:val="007F77A4"/>
    <w:rsid w:val="00811E86"/>
    <w:rsid w:val="00885395"/>
    <w:rsid w:val="008D4146"/>
    <w:rsid w:val="00946BFB"/>
    <w:rsid w:val="009F32EC"/>
    <w:rsid w:val="00A75568"/>
    <w:rsid w:val="00AC4D82"/>
    <w:rsid w:val="00AF6737"/>
    <w:rsid w:val="00B1655D"/>
    <w:rsid w:val="00B30126"/>
    <w:rsid w:val="00B33B70"/>
    <w:rsid w:val="00BD2D71"/>
    <w:rsid w:val="00BF1C68"/>
    <w:rsid w:val="00C15BDE"/>
    <w:rsid w:val="00C7755B"/>
    <w:rsid w:val="00D21411"/>
    <w:rsid w:val="00DE79E6"/>
    <w:rsid w:val="00E3722E"/>
    <w:rsid w:val="00F0301B"/>
    <w:rsid w:val="00F26CB7"/>
    <w:rsid w:val="00F803A5"/>
    <w:rsid w:val="00FC622A"/>
    <w:rsid w:val="00FF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5E00C"/>
  <w15:chartTrackingRefBased/>
  <w15:docId w15:val="{12DBF5B0-5FD0-4D17-BF83-0FCEEBE5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22E"/>
  </w:style>
  <w:style w:type="paragraph" w:styleId="Footer">
    <w:name w:val="footer"/>
    <w:basedOn w:val="Normal"/>
    <w:link w:val="FooterChar"/>
    <w:uiPriority w:val="99"/>
    <w:unhideWhenUsed/>
    <w:rsid w:val="00E37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22E"/>
  </w:style>
  <w:style w:type="paragraph" w:customStyle="1" w:styleId="MPLStyle">
    <w:name w:val="MPL Style"/>
    <w:basedOn w:val="Normal"/>
    <w:link w:val="MPLStyleChar"/>
    <w:qFormat/>
    <w:rsid w:val="00E3722E"/>
    <w:rPr>
      <w:rFonts w:ascii="Calisto MT" w:hAnsi="Calisto MT"/>
      <w:sz w:val="40"/>
    </w:rPr>
  </w:style>
  <w:style w:type="paragraph" w:customStyle="1" w:styleId="MPLBody">
    <w:name w:val="MPL Body"/>
    <w:basedOn w:val="Normal"/>
    <w:link w:val="MPLBodyChar"/>
    <w:qFormat/>
    <w:rsid w:val="00E3722E"/>
    <w:rPr>
      <w:rFonts w:ascii="Calisto MT" w:hAnsi="Calisto MT"/>
      <w:sz w:val="24"/>
    </w:rPr>
  </w:style>
  <w:style w:type="character" w:customStyle="1" w:styleId="MPLStyleChar">
    <w:name w:val="MPL Style Char"/>
    <w:basedOn w:val="DefaultParagraphFont"/>
    <w:link w:val="MPLStyle"/>
    <w:rsid w:val="00E3722E"/>
    <w:rPr>
      <w:rFonts w:ascii="Calisto MT" w:hAnsi="Calisto MT"/>
      <w:sz w:val="40"/>
    </w:rPr>
  </w:style>
  <w:style w:type="character" w:customStyle="1" w:styleId="MPLBodyChar">
    <w:name w:val="MPL Body Char"/>
    <w:basedOn w:val="DefaultParagraphFont"/>
    <w:link w:val="MPLBody"/>
    <w:rsid w:val="00E3722E"/>
    <w:rPr>
      <w:rFonts w:ascii="Calisto MT" w:hAnsi="Calisto MT"/>
      <w:sz w:val="24"/>
    </w:rPr>
  </w:style>
  <w:style w:type="paragraph" w:styleId="NormalWeb">
    <w:name w:val="Normal (Web)"/>
    <w:basedOn w:val="Normal"/>
    <w:uiPriority w:val="99"/>
    <w:unhideWhenUsed/>
    <w:rsid w:val="004B5DB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1AA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3" ma:contentTypeDescription="Create a new document." ma:contentTypeScope="" ma:versionID="ae0debdefc0309a2cd2ee0ac351a4751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9ba0963796a9563416d5c362981e57a9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Props1.xml><?xml version="1.0" encoding="utf-8"?>
<ds:datastoreItem xmlns:ds="http://schemas.openxmlformats.org/officeDocument/2006/customXml" ds:itemID="{6858FA23-3C77-4700-B1A4-1F010DCCD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5E834F-F9E0-4610-9723-E9F651F0F3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F720CD-912D-4C86-88DC-F9A9CF4CAF92}">
  <ds:schemaRefs>
    <ds:schemaRef ds:uri="http://schemas.microsoft.com/office/2006/metadata/properties"/>
    <ds:schemaRef ds:uri="http://schemas.microsoft.com/office/infopath/2007/PartnerControls"/>
    <ds:schemaRef ds:uri="bd59869c-8c19-4d89-ad34-dc7b09787b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Baushke</dc:creator>
  <cp:keywords/>
  <dc:description/>
  <cp:lastModifiedBy>Pat Lewis</cp:lastModifiedBy>
  <cp:revision>8</cp:revision>
  <cp:lastPrinted>2019-04-24T16:00:00Z</cp:lastPrinted>
  <dcterms:created xsi:type="dcterms:W3CDTF">2020-09-17T15:03:00Z</dcterms:created>
  <dcterms:modified xsi:type="dcterms:W3CDTF">2020-09-21T18:54:00Z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