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11D15BA3" w:rsidR="0034558F" w:rsidRDefault="00DD5040" w:rsidP="0034558F">
      <w:pPr>
        <w:pStyle w:val="Title"/>
      </w:pPr>
      <w:r>
        <w:t>Social</w:t>
      </w:r>
      <w:r w:rsidR="008C2A62">
        <w:t xml:space="preserve"> Activity #2</w:t>
      </w:r>
      <w:r w:rsidR="006A1BE5">
        <w:t>:</w:t>
      </w:r>
    </w:p>
    <w:p w14:paraId="3A8E5530" w14:textId="77777777" w:rsidR="008C2A62" w:rsidRDefault="008C2A62" w:rsidP="008C2A62">
      <w:pPr>
        <w:pStyle w:val="BodyText1"/>
      </w:pPr>
      <w:r w:rsidRPr="008C2A62">
        <w:t>Sit in a circle. Ask each participant to think of one thing in their life that they are proud of (e.g., helping a grandchild learn to read, raising their kids, military accomplishments, work accomplishments, publishing a book, short story, or poem, volunteer work, or something the participant did to help someone else). They may want to write this down on the profile card, if they haven’t already completed one.</w:t>
      </w:r>
    </w:p>
    <w:p w14:paraId="62165B09" w14:textId="77777777" w:rsidR="008C2A62" w:rsidRPr="008C2A62" w:rsidRDefault="008C2A62" w:rsidP="008C2A62">
      <w:pPr>
        <w:pStyle w:val="BodyText1"/>
      </w:pPr>
    </w:p>
    <w:p w14:paraId="0166DC19" w14:textId="77777777" w:rsidR="008C2A62" w:rsidRPr="008C2A62" w:rsidRDefault="008C2A62" w:rsidP="008C2A62">
      <w:pPr>
        <w:pStyle w:val="BodyText1"/>
      </w:pPr>
      <w:r w:rsidRPr="008C2A62">
        <w:t>To play the game: The first person states their name and the thing they are proud of. Working clockwise around the room, the next person repeats the first person’s name and proud accomplishment, and adds to the social ladder by stating their own name and what they are proud of. The third person must then repeat the first and second peoples’ information before adding their own name and accomplishment. Continue in this fashion around the circle.</w:t>
      </w:r>
    </w:p>
    <w:p w14:paraId="5E55BA97" w14:textId="77777777" w:rsidR="006A1BE5" w:rsidRPr="006A1BE5" w:rsidRDefault="006A1BE5" w:rsidP="006A1BE5">
      <w:pPr>
        <w:pStyle w:val="BodyText1"/>
        <w:jc w:val="center"/>
        <w:rPr>
          <w:color w:val="000000"/>
          <w:sz w:val="28"/>
          <w:szCs w:val="28"/>
        </w:rPr>
      </w:pPr>
    </w:p>
    <w:p w14:paraId="0358FB62" w14:textId="77777777" w:rsidR="00CF6C87" w:rsidRDefault="00CF6C87" w:rsidP="00CF6C87"/>
    <w:p w14:paraId="07B09AD9" w14:textId="77777777" w:rsidR="00CF6C87" w:rsidRDefault="00CF6C87" w:rsidP="00CF6C87"/>
    <w:p w14:paraId="1D312BCF" w14:textId="77777777" w:rsidR="00CF6C87" w:rsidRDefault="00CF6C87" w:rsidP="00CF6C87"/>
    <w:p w14:paraId="026A67CA" w14:textId="77777777" w:rsidR="00CF6C87" w:rsidRDefault="00CF6C87" w:rsidP="00CF6C87"/>
    <w:p w14:paraId="3F1C7AB1" w14:textId="77777777"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0"/>
          <w:footerReference w:type="default" r:id="rId11"/>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bookmarkStart w:id="0" w:name="_GoBack"/>
      <w:bookmarkEnd w:id="0"/>
    </w:p>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211F25"/>
    <w:rsid w:val="0025749A"/>
    <w:rsid w:val="0033194B"/>
    <w:rsid w:val="0034558F"/>
    <w:rsid w:val="003F0C96"/>
    <w:rsid w:val="00406E32"/>
    <w:rsid w:val="004367B4"/>
    <w:rsid w:val="00447E4E"/>
    <w:rsid w:val="004E6C86"/>
    <w:rsid w:val="005513ED"/>
    <w:rsid w:val="00571B7E"/>
    <w:rsid w:val="005E2615"/>
    <w:rsid w:val="00601C7D"/>
    <w:rsid w:val="006055A9"/>
    <w:rsid w:val="006A1BE5"/>
    <w:rsid w:val="006F4009"/>
    <w:rsid w:val="007160CB"/>
    <w:rsid w:val="0072270F"/>
    <w:rsid w:val="00780E50"/>
    <w:rsid w:val="007E148A"/>
    <w:rsid w:val="007F2DDA"/>
    <w:rsid w:val="008570D0"/>
    <w:rsid w:val="00897DB6"/>
    <w:rsid w:val="008C2A62"/>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309629027">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a7102180-52f6-40e1-8b01-ad4770f0307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Words>
  <Characters>761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2015-06-25T22:00:00Z</dcterms:created>
  <dcterms:modified xsi:type="dcterms:W3CDTF">2015-06-25T22:00:00Z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