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3511BAA8" w14:textId="77777777" w:rsidR="00041977" w:rsidRDefault="00CB2E9E" w:rsidP="00A72CB1">
      <w:pPr>
        <w:pStyle w:val="Title"/>
        <w:jc w:val="left"/>
      </w:pPr>
      <w:r>
        <w:t xml:space="preserve">Trail Making </w:t>
      </w:r>
      <w:r w:rsidR="00A72CB1">
        <w:t xml:space="preserve">– Adaptation </w:t>
      </w:r>
      <w:r w:rsidR="005D0301">
        <w:t>3</w:t>
      </w:r>
    </w:p>
    <w:p w14:paraId="6F7536FF" w14:textId="4307DC85" w:rsidR="00A72CB1" w:rsidRPr="00A72CB1" w:rsidRDefault="00041977" w:rsidP="00A72CB1">
      <w:pPr>
        <w:pStyle w:val="Title"/>
        <w:jc w:val="left"/>
      </w:pPr>
      <w:r>
        <w:t>Cortex</w:t>
      </w:r>
      <w:r w:rsidR="00A72CB1">
        <w:br/>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646049EE" w14:textId="77777777" w:rsidR="00041977" w:rsidRDefault="00845E1D" w:rsidP="00845E1D">
      <w:pPr>
        <w:pStyle w:val="Title"/>
        <w:jc w:val="left"/>
      </w:pPr>
      <w:r>
        <w:t xml:space="preserve">Trail Making – Adaptation </w:t>
      </w:r>
      <w:r w:rsidR="005D0301">
        <w:t>3</w:t>
      </w:r>
    </w:p>
    <w:p w14:paraId="3A13DD8B" w14:textId="30ACD1AF" w:rsidR="00845E1D" w:rsidRPr="00A72CB1" w:rsidRDefault="00041977" w:rsidP="00845E1D">
      <w:pPr>
        <w:pStyle w:val="Title"/>
        <w:jc w:val="left"/>
      </w:pPr>
      <w:r>
        <w:t>Cortex</w:t>
      </w:r>
      <w:bookmarkStart w:id="0" w:name="_GoBack"/>
      <w:bookmarkEnd w:id="0"/>
      <w:r w:rsidR="00845E1D">
        <w:br/>
      </w:r>
    </w:p>
    <w:p w14:paraId="2738FC29" w14:textId="6CE0ACA5" w:rsidR="00C85098" w:rsidRDefault="006F4220" w:rsidP="009B347A">
      <w:pPr>
        <w:pStyle w:val="BodyText1"/>
        <w:jc w:val="left"/>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78E11E1B" w14:textId="1859BD08" w:rsidR="008A3462" w:rsidRPr="006771DD" w:rsidRDefault="006771DD" w:rsidP="00122714">
      <w:pPr>
        <w:spacing w:after="160" w:line="259" w:lineRule="auto"/>
        <w:rPr>
          <w:rFonts w:ascii="Palatino Linotype" w:hAnsi="Palatino Linotype" w:cs="Arial"/>
          <w:color w:val="000000"/>
          <w:sz w:val="27"/>
          <w:szCs w:val="27"/>
        </w:rPr>
        <w:sectPr w:rsidR="008A3462" w:rsidRPr="006771DD" w:rsidSect="00BF6610">
          <w:headerReference w:type="default" r:id="rId10"/>
          <w:footerReference w:type="default" r:id="rId11"/>
          <w:type w:val="continuous"/>
          <w:pgSz w:w="12240" w:h="15840"/>
          <w:pgMar w:top="1440" w:right="1440" w:bottom="1440" w:left="1440" w:header="720" w:footer="720" w:gutter="0"/>
          <w:cols w:space="720"/>
          <w:docGrid w:linePitch="360"/>
        </w:sectPr>
      </w:pPr>
      <w:r w:rsidRPr="006771DD">
        <w:rPr>
          <w:rFonts w:ascii="Palatino Linotype" w:hAnsi="Palatino Linotype" w:cs="Arial"/>
          <w:noProof/>
          <w:color w:val="000000"/>
          <w:sz w:val="27"/>
          <w:szCs w:val="27"/>
        </w:rPr>
        <w:drawing>
          <wp:anchor distT="0" distB="0" distL="114300" distR="114300" simplePos="0" relativeHeight="251658240" behindDoc="0" locked="0" layoutInCell="1" allowOverlap="1" wp14:anchorId="6DC6998F" wp14:editId="124AC5C9">
            <wp:simplePos x="0" y="0"/>
            <wp:positionH relativeFrom="column">
              <wp:posOffset>0</wp:posOffset>
            </wp:positionH>
            <wp:positionV relativeFrom="paragraph">
              <wp:posOffset>-1270</wp:posOffset>
            </wp:positionV>
            <wp:extent cx="5911850" cy="6259281"/>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850" cy="6259281"/>
                    </a:xfrm>
                    <a:prstGeom prst="rect">
                      <a:avLst/>
                    </a:prstGeom>
                    <a:noFill/>
                    <a:ln>
                      <a:noFill/>
                    </a:ln>
                  </pic:spPr>
                </pic:pic>
              </a:graphicData>
            </a:graphic>
          </wp:anchor>
        </w:drawing>
      </w: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4929B5E0" w14:textId="71419B2F" w:rsidR="00593A05" w:rsidRDefault="00593A05" w:rsidP="009B347A">
      <w:pPr>
        <w:pStyle w:val="BodyText1"/>
        <w:ind w:left="0"/>
        <w:rPr>
          <w:sz w:val="28"/>
          <w:szCs w:val="28"/>
        </w:rPr>
        <w:sectPr w:rsidR="00593A05"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1E24A225" w14:textId="436B8616" w:rsidR="006771DD" w:rsidRDefault="006771DD" w:rsidP="006771DD">
      <w:pPr>
        <w:spacing w:after="160" w:line="259" w:lineRule="auto"/>
      </w:pPr>
    </w:p>
    <w:sectPr w:rsidR="006771DD"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41977"/>
    <w:rsid w:val="000A30E0"/>
    <w:rsid w:val="000C3254"/>
    <w:rsid w:val="000E703E"/>
    <w:rsid w:val="00122714"/>
    <w:rsid w:val="00144FF8"/>
    <w:rsid w:val="001A6B90"/>
    <w:rsid w:val="0025749A"/>
    <w:rsid w:val="002F4816"/>
    <w:rsid w:val="00303BDE"/>
    <w:rsid w:val="00340009"/>
    <w:rsid w:val="0034558F"/>
    <w:rsid w:val="003627FE"/>
    <w:rsid w:val="00377B87"/>
    <w:rsid w:val="003F0C96"/>
    <w:rsid w:val="00402691"/>
    <w:rsid w:val="004367B4"/>
    <w:rsid w:val="00473987"/>
    <w:rsid w:val="004A7197"/>
    <w:rsid w:val="004E6C86"/>
    <w:rsid w:val="00512F8B"/>
    <w:rsid w:val="005179DD"/>
    <w:rsid w:val="00521702"/>
    <w:rsid w:val="005513ED"/>
    <w:rsid w:val="00593A05"/>
    <w:rsid w:val="005D0301"/>
    <w:rsid w:val="005E2615"/>
    <w:rsid w:val="00601C7D"/>
    <w:rsid w:val="00607FD4"/>
    <w:rsid w:val="00611EC3"/>
    <w:rsid w:val="006771DD"/>
    <w:rsid w:val="00687646"/>
    <w:rsid w:val="006F4220"/>
    <w:rsid w:val="00845E1D"/>
    <w:rsid w:val="00891990"/>
    <w:rsid w:val="00893DD1"/>
    <w:rsid w:val="008A3462"/>
    <w:rsid w:val="009663FF"/>
    <w:rsid w:val="00984062"/>
    <w:rsid w:val="009B347A"/>
    <w:rsid w:val="00A643DB"/>
    <w:rsid w:val="00A72CB1"/>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www.w3.org/XML/1998/namespace"/>
    <ds:schemaRef ds:uri="http://purl.org/dc/dcmityp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4</cp:revision>
  <cp:lastPrinted>2015-06-25T15:56:00Z</cp:lastPrinted>
  <dcterms:created xsi:type="dcterms:W3CDTF">2016-07-05T19:26:00Z</dcterms:created>
  <dcterms:modified xsi:type="dcterms:W3CDTF">2016-07-05T19:35:00Z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