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521BF" w14:textId="77481DBF" w:rsidR="00FA365C" w:rsidRPr="00FA365C" w:rsidRDefault="00FA365C" w:rsidP="00FA365C">
      <w:pPr>
        <w:jc w:val="center"/>
        <w:rPr>
          <w:rFonts w:cstheme="minorHAnsi"/>
          <w:b/>
          <w:i/>
          <w:sz w:val="32"/>
          <w:szCs w:val="32"/>
        </w:rPr>
      </w:pPr>
      <w:r w:rsidRPr="00FA365C">
        <w:rPr>
          <w:rFonts w:cstheme="minorHAnsi"/>
          <w:b/>
          <w:i/>
          <w:sz w:val="32"/>
          <w:szCs w:val="32"/>
        </w:rPr>
        <w:t>T</w:t>
      </w:r>
      <w:r w:rsidR="00B22762">
        <w:rPr>
          <w:rFonts w:cstheme="minorHAnsi"/>
          <w:b/>
          <w:i/>
          <w:sz w:val="32"/>
          <w:szCs w:val="32"/>
        </w:rPr>
        <w:t>ED</w:t>
      </w:r>
      <w:bookmarkStart w:id="0" w:name="_GoBack"/>
      <w:bookmarkEnd w:id="0"/>
      <w:r w:rsidRPr="00FA365C">
        <w:rPr>
          <w:rFonts w:cstheme="minorHAnsi"/>
          <w:b/>
          <w:i/>
          <w:sz w:val="32"/>
          <w:szCs w:val="32"/>
        </w:rPr>
        <w:t xml:space="preserve"> Talks </w:t>
      </w:r>
    </w:p>
    <w:p w14:paraId="353DCF36" w14:textId="77777777" w:rsidR="00C33DFE" w:rsidRPr="00A25D20" w:rsidRDefault="00C33DFE">
      <w:pPr>
        <w:rPr>
          <w:rFonts w:cstheme="minorHAnsi"/>
          <w:b/>
          <w:sz w:val="28"/>
          <w:szCs w:val="28"/>
          <w:u w:val="single"/>
        </w:rPr>
      </w:pPr>
      <w:r w:rsidRPr="00A25D20">
        <w:rPr>
          <w:rFonts w:cstheme="minorHAnsi"/>
          <w:b/>
          <w:sz w:val="28"/>
          <w:szCs w:val="28"/>
          <w:u w:val="single"/>
        </w:rPr>
        <w:t>Social</w:t>
      </w:r>
    </w:p>
    <w:p w14:paraId="5E9719B1" w14:textId="2F7E2965" w:rsidR="00C33DFE" w:rsidRPr="007D1D84" w:rsidRDefault="00C33DFE" w:rsidP="00C33DFE">
      <w:pPr>
        <w:pStyle w:val="ListParagraph"/>
        <w:numPr>
          <w:ilvl w:val="0"/>
          <w:numId w:val="1"/>
        </w:numPr>
        <w:rPr>
          <w:rFonts w:cstheme="minorHAnsi"/>
          <w:sz w:val="24"/>
          <w:szCs w:val="24"/>
        </w:rPr>
      </w:pPr>
      <w:r w:rsidRPr="00A25D20">
        <w:rPr>
          <w:rFonts w:cstheme="minorHAnsi"/>
        </w:rPr>
        <w:t xml:space="preserve"> </w:t>
      </w:r>
      <w:r w:rsidRPr="00A25D20">
        <w:rPr>
          <w:rFonts w:cstheme="minorHAnsi"/>
          <w:i/>
          <w:sz w:val="28"/>
          <w:szCs w:val="28"/>
        </w:rPr>
        <w:t xml:space="preserve">“What </w:t>
      </w:r>
      <w:r w:rsidR="00D83F0E" w:rsidRPr="00A25D20">
        <w:rPr>
          <w:rFonts w:cstheme="minorHAnsi"/>
          <w:i/>
          <w:sz w:val="28"/>
          <w:szCs w:val="28"/>
        </w:rPr>
        <w:t>M</w:t>
      </w:r>
      <w:r w:rsidRPr="00A25D20">
        <w:rPr>
          <w:rFonts w:cstheme="minorHAnsi"/>
          <w:i/>
          <w:sz w:val="28"/>
          <w:szCs w:val="28"/>
        </w:rPr>
        <w:t xml:space="preserve">akes a </w:t>
      </w:r>
      <w:r w:rsidR="00D83F0E" w:rsidRPr="00A25D20">
        <w:rPr>
          <w:rFonts w:cstheme="minorHAnsi"/>
          <w:i/>
          <w:sz w:val="28"/>
          <w:szCs w:val="28"/>
        </w:rPr>
        <w:t>G</w:t>
      </w:r>
      <w:r w:rsidRPr="00A25D20">
        <w:rPr>
          <w:rFonts w:cstheme="minorHAnsi"/>
          <w:i/>
          <w:sz w:val="28"/>
          <w:szCs w:val="28"/>
        </w:rPr>
        <w:t xml:space="preserve">ood </w:t>
      </w:r>
      <w:r w:rsidR="00D83F0E" w:rsidRPr="00A25D20">
        <w:rPr>
          <w:rFonts w:cstheme="minorHAnsi"/>
          <w:i/>
          <w:sz w:val="28"/>
          <w:szCs w:val="28"/>
        </w:rPr>
        <w:t>L</w:t>
      </w:r>
      <w:r w:rsidRPr="00A25D20">
        <w:rPr>
          <w:rFonts w:cstheme="minorHAnsi"/>
          <w:i/>
          <w:sz w:val="28"/>
          <w:szCs w:val="28"/>
        </w:rPr>
        <w:t xml:space="preserve">ife? Lessons from the </w:t>
      </w:r>
      <w:r w:rsidR="00D83F0E" w:rsidRPr="00A25D20">
        <w:rPr>
          <w:rFonts w:cstheme="minorHAnsi"/>
          <w:i/>
          <w:sz w:val="28"/>
          <w:szCs w:val="28"/>
        </w:rPr>
        <w:t>L</w:t>
      </w:r>
      <w:r w:rsidRPr="00A25D20">
        <w:rPr>
          <w:rFonts w:cstheme="minorHAnsi"/>
          <w:i/>
          <w:sz w:val="28"/>
          <w:szCs w:val="28"/>
        </w:rPr>
        <w:t xml:space="preserve">ongest </w:t>
      </w:r>
      <w:r w:rsidR="00D83F0E" w:rsidRPr="00A25D20">
        <w:rPr>
          <w:rFonts w:cstheme="minorHAnsi"/>
          <w:i/>
          <w:sz w:val="28"/>
          <w:szCs w:val="28"/>
        </w:rPr>
        <w:t>S</w:t>
      </w:r>
      <w:r w:rsidRPr="00A25D20">
        <w:rPr>
          <w:rFonts w:cstheme="minorHAnsi"/>
          <w:i/>
          <w:sz w:val="28"/>
          <w:szCs w:val="28"/>
        </w:rPr>
        <w:t xml:space="preserve">tudy on </w:t>
      </w:r>
      <w:r w:rsidR="00D83F0E" w:rsidRPr="00A25D20">
        <w:rPr>
          <w:rFonts w:cstheme="minorHAnsi"/>
          <w:i/>
          <w:sz w:val="28"/>
          <w:szCs w:val="28"/>
        </w:rPr>
        <w:t>H</w:t>
      </w:r>
      <w:r w:rsidRPr="00A25D20">
        <w:rPr>
          <w:rFonts w:cstheme="minorHAnsi"/>
          <w:i/>
          <w:sz w:val="28"/>
          <w:szCs w:val="28"/>
        </w:rPr>
        <w:t xml:space="preserve">appiness” </w:t>
      </w:r>
      <w:hyperlink r:id="rId8" w:history="1">
        <w:r w:rsidRPr="007D1D84">
          <w:rPr>
            <w:rStyle w:val="Hyperlink"/>
            <w:rFonts w:cstheme="minorHAnsi"/>
            <w:sz w:val="24"/>
            <w:szCs w:val="24"/>
          </w:rPr>
          <w:t>https://www.ted.com/talks/robert_waldinger_what_makes_a_good_life_lessons_from_the_longest_study_on_happiness</w:t>
        </w:r>
      </w:hyperlink>
    </w:p>
    <w:p w14:paraId="7E7536C6" w14:textId="31425069" w:rsidR="00D83F0E" w:rsidRPr="007D1D84" w:rsidRDefault="00901D78" w:rsidP="00901D78">
      <w:pPr>
        <w:pStyle w:val="ListParagraph"/>
        <w:numPr>
          <w:ilvl w:val="0"/>
          <w:numId w:val="16"/>
        </w:numPr>
        <w:rPr>
          <w:rFonts w:cstheme="minorHAnsi"/>
          <w:sz w:val="24"/>
          <w:szCs w:val="24"/>
        </w:rPr>
      </w:pPr>
      <w:r w:rsidRPr="007D1D84">
        <w:rPr>
          <w:rFonts w:cstheme="minorHAnsi"/>
          <w:color w:val="333333"/>
          <w:spacing w:val="-6"/>
          <w:sz w:val="24"/>
          <w:szCs w:val="24"/>
          <w:shd w:val="clear" w:color="auto" w:fill="FFFFFF"/>
        </w:rPr>
        <w:t xml:space="preserve">What keeps us happy and healthy as we go through life? If you think </w:t>
      </w:r>
      <w:proofErr w:type="gramStart"/>
      <w:r w:rsidRPr="007D1D84">
        <w:rPr>
          <w:rFonts w:cstheme="minorHAnsi"/>
          <w:color w:val="333333"/>
          <w:spacing w:val="-6"/>
          <w:sz w:val="24"/>
          <w:szCs w:val="24"/>
          <w:shd w:val="clear" w:color="auto" w:fill="FFFFFF"/>
        </w:rPr>
        <w:t>it's</w:t>
      </w:r>
      <w:proofErr w:type="gramEnd"/>
      <w:r w:rsidRPr="007D1D84">
        <w:rPr>
          <w:rFonts w:cstheme="minorHAnsi"/>
          <w:color w:val="333333"/>
          <w:spacing w:val="-6"/>
          <w:sz w:val="24"/>
          <w:szCs w:val="24"/>
          <w:shd w:val="clear" w:color="auto" w:fill="FFFFFF"/>
        </w:rPr>
        <w:t xml:space="preserve"> fame and money, you're not alone – but, according to psychiatrist Robert Waldinger, you're mistaken. As the director of a 75-year-old study on adult development, Waldinger has unprecedented access to data on true happiness and satisfaction. In this talk, he shares three important lessons learned from the study as well as some practical, old-as-the-hills wisdom on how to build a fulfilling, long life.</w:t>
      </w:r>
    </w:p>
    <w:p w14:paraId="58139ABE" w14:textId="77777777" w:rsidR="00FF5320" w:rsidRPr="00A25D20" w:rsidRDefault="00FF5320" w:rsidP="00FF5320">
      <w:pPr>
        <w:pStyle w:val="ListParagraph"/>
        <w:ind w:left="1800"/>
        <w:rPr>
          <w:rFonts w:cstheme="minorHAnsi"/>
        </w:rPr>
      </w:pPr>
    </w:p>
    <w:p w14:paraId="098C6324" w14:textId="3F3BCD66" w:rsidR="003879D4" w:rsidRPr="007D1D84" w:rsidRDefault="007946E3" w:rsidP="003879D4">
      <w:pPr>
        <w:pStyle w:val="ListParagraph"/>
        <w:numPr>
          <w:ilvl w:val="0"/>
          <w:numId w:val="1"/>
        </w:numPr>
        <w:rPr>
          <w:rFonts w:cstheme="minorHAnsi"/>
          <w:sz w:val="24"/>
          <w:szCs w:val="24"/>
        </w:rPr>
      </w:pPr>
      <w:r w:rsidRPr="00A25D20">
        <w:rPr>
          <w:rFonts w:cstheme="minorHAnsi"/>
        </w:rPr>
        <w:t xml:space="preserve"> </w:t>
      </w:r>
      <w:r w:rsidRPr="00A25D20">
        <w:rPr>
          <w:rFonts w:cstheme="minorHAnsi"/>
          <w:i/>
          <w:sz w:val="28"/>
          <w:szCs w:val="28"/>
        </w:rPr>
        <w:t xml:space="preserve">“A </w:t>
      </w:r>
      <w:r w:rsidR="00D83F0E" w:rsidRPr="00A25D20">
        <w:rPr>
          <w:rFonts w:cstheme="minorHAnsi"/>
          <w:i/>
          <w:sz w:val="28"/>
          <w:szCs w:val="28"/>
        </w:rPr>
        <w:t>H</w:t>
      </w:r>
      <w:r w:rsidRPr="00A25D20">
        <w:rPr>
          <w:rFonts w:cstheme="minorHAnsi"/>
          <w:i/>
          <w:sz w:val="28"/>
          <w:szCs w:val="28"/>
        </w:rPr>
        <w:t xml:space="preserve">ilarious </w:t>
      </w:r>
      <w:r w:rsidR="00D83F0E" w:rsidRPr="00A25D20">
        <w:rPr>
          <w:rFonts w:cstheme="minorHAnsi"/>
          <w:i/>
          <w:sz w:val="28"/>
          <w:szCs w:val="28"/>
        </w:rPr>
        <w:t>C</w:t>
      </w:r>
      <w:r w:rsidRPr="00A25D20">
        <w:rPr>
          <w:rFonts w:cstheme="minorHAnsi"/>
          <w:i/>
          <w:sz w:val="28"/>
          <w:szCs w:val="28"/>
        </w:rPr>
        <w:t xml:space="preserve">elebration of </w:t>
      </w:r>
      <w:r w:rsidR="00D83F0E" w:rsidRPr="00A25D20">
        <w:rPr>
          <w:rFonts w:cstheme="minorHAnsi"/>
          <w:i/>
          <w:sz w:val="28"/>
          <w:szCs w:val="28"/>
        </w:rPr>
        <w:t>L</w:t>
      </w:r>
      <w:r w:rsidRPr="00A25D20">
        <w:rPr>
          <w:rFonts w:cstheme="minorHAnsi"/>
          <w:i/>
          <w:sz w:val="28"/>
          <w:szCs w:val="28"/>
        </w:rPr>
        <w:t xml:space="preserve">ifelong </w:t>
      </w:r>
      <w:r w:rsidR="00D83F0E" w:rsidRPr="00A25D20">
        <w:rPr>
          <w:rFonts w:cstheme="minorHAnsi"/>
          <w:i/>
          <w:sz w:val="28"/>
          <w:szCs w:val="28"/>
        </w:rPr>
        <w:t>F</w:t>
      </w:r>
      <w:r w:rsidRPr="00A25D20">
        <w:rPr>
          <w:rFonts w:cstheme="minorHAnsi"/>
          <w:i/>
          <w:sz w:val="28"/>
          <w:szCs w:val="28"/>
        </w:rPr>
        <w:t xml:space="preserve">emale </w:t>
      </w:r>
      <w:r w:rsidR="00D83F0E" w:rsidRPr="00A25D20">
        <w:rPr>
          <w:rFonts w:cstheme="minorHAnsi"/>
          <w:i/>
          <w:sz w:val="28"/>
          <w:szCs w:val="28"/>
        </w:rPr>
        <w:t>F</w:t>
      </w:r>
      <w:r w:rsidRPr="00A25D20">
        <w:rPr>
          <w:rFonts w:cstheme="minorHAnsi"/>
          <w:i/>
          <w:sz w:val="28"/>
          <w:szCs w:val="28"/>
        </w:rPr>
        <w:t>riendship”</w:t>
      </w:r>
      <w:r w:rsidR="00705924" w:rsidRPr="00A25D20">
        <w:rPr>
          <w:rFonts w:cstheme="minorHAnsi"/>
          <w:i/>
          <w:sz w:val="28"/>
          <w:szCs w:val="28"/>
        </w:rPr>
        <w:t xml:space="preserve"> </w:t>
      </w:r>
      <w:hyperlink r:id="rId9" w:history="1">
        <w:r w:rsidR="00705924" w:rsidRPr="007D1D84">
          <w:rPr>
            <w:rStyle w:val="Hyperlink"/>
            <w:rFonts w:cstheme="minorHAnsi"/>
            <w:sz w:val="24"/>
            <w:szCs w:val="24"/>
          </w:rPr>
          <w:t>https://www.ted.com/talks/jane_fonda_and_lily_tomlin_a_hilarious_celebration_of_lifelong_female_friendship</w:t>
        </w:r>
      </w:hyperlink>
    </w:p>
    <w:p w14:paraId="1D92443A" w14:textId="644D930D" w:rsidR="00D83F0E" w:rsidRPr="007D1D84" w:rsidRDefault="006A5ED2" w:rsidP="006A5ED2">
      <w:pPr>
        <w:pStyle w:val="ListParagraph"/>
        <w:numPr>
          <w:ilvl w:val="0"/>
          <w:numId w:val="15"/>
        </w:numPr>
        <w:rPr>
          <w:rFonts w:cstheme="minorHAnsi"/>
          <w:sz w:val="24"/>
          <w:szCs w:val="24"/>
        </w:rPr>
      </w:pPr>
      <w:r w:rsidRPr="007D1D84">
        <w:rPr>
          <w:rFonts w:cstheme="minorHAnsi"/>
          <w:color w:val="333333"/>
          <w:spacing w:val="-6"/>
          <w:sz w:val="24"/>
          <w:szCs w:val="24"/>
          <w:shd w:val="clear" w:color="auto" w:fill="FFFFFF"/>
        </w:rPr>
        <w:t>Legendary duo Jane Fonda and Lily Tomlin have been friends for decades. In a raw, tender and wide-ranging conversation hosted by Pat Mitchell, the three discuss longevity, feminism, the differences between male and female friendship, what it means to live well and women's role in future of our planet. "I don't even know what I would do without my women friends," Fonda says. "I exist because I have my women friends."</w:t>
      </w:r>
    </w:p>
    <w:p w14:paraId="0F0F4F5D" w14:textId="77777777" w:rsidR="002F14FF" w:rsidRPr="00A25D20" w:rsidRDefault="002F14FF" w:rsidP="00A8688B">
      <w:pPr>
        <w:pStyle w:val="ListParagraph"/>
        <w:spacing w:after="0"/>
        <w:ind w:left="1800"/>
        <w:rPr>
          <w:rFonts w:cstheme="minorHAnsi"/>
        </w:rPr>
      </w:pPr>
    </w:p>
    <w:p w14:paraId="4F114038" w14:textId="77777777" w:rsidR="007D1D84" w:rsidRDefault="00D83F0E" w:rsidP="00A8688B">
      <w:pPr>
        <w:pStyle w:val="ListParagraph"/>
        <w:numPr>
          <w:ilvl w:val="0"/>
          <w:numId w:val="1"/>
        </w:numPr>
        <w:spacing w:after="0"/>
        <w:rPr>
          <w:rFonts w:cstheme="minorHAnsi"/>
          <w:i/>
          <w:sz w:val="28"/>
          <w:szCs w:val="28"/>
        </w:rPr>
      </w:pPr>
      <w:r w:rsidRPr="00A25D20">
        <w:rPr>
          <w:rFonts w:cstheme="minorHAnsi"/>
        </w:rPr>
        <w:t xml:space="preserve"> </w:t>
      </w:r>
      <w:r w:rsidR="007946E3" w:rsidRPr="00A25D20">
        <w:rPr>
          <w:rFonts w:cstheme="minorHAnsi"/>
          <w:i/>
          <w:sz w:val="28"/>
          <w:szCs w:val="28"/>
        </w:rPr>
        <w:t xml:space="preserve">“Why </w:t>
      </w:r>
      <w:r w:rsidRPr="00A25D20">
        <w:rPr>
          <w:rFonts w:cstheme="minorHAnsi"/>
          <w:i/>
          <w:sz w:val="28"/>
          <w:szCs w:val="28"/>
        </w:rPr>
        <w:t>W</w:t>
      </w:r>
      <w:r w:rsidR="007946E3" w:rsidRPr="00A25D20">
        <w:rPr>
          <w:rFonts w:cstheme="minorHAnsi"/>
          <w:i/>
          <w:sz w:val="28"/>
          <w:szCs w:val="28"/>
        </w:rPr>
        <w:t xml:space="preserve">e </w:t>
      </w:r>
      <w:r w:rsidRPr="00A25D20">
        <w:rPr>
          <w:rFonts w:cstheme="minorHAnsi"/>
          <w:i/>
          <w:sz w:val="28"/>
          <w:szCs w:val="28"/>
        </w:rPr>
        <w:t>L</w:t>
      </w:r>
      <w:r w:rsidR="007946E3" w:rsidRPr="00A25D20">
        <w:rPr>
          <w:rFonts w:cstheme="minorHAnsi"/>
          <w:i/>
          <w:sz w:val="28"/>
          <w:szCs w:val="28"/>
        </w:rPr>
        <w:t>augh”</w:t>
      </w:r>
    </w:p>
    <w:p w14:paraId="14DB05DB" w14:textId="77777777" w:rsidR="00446F7A" w:rsidRPr="00446F7A" w:rsidRDefault="007946E3" w:rsidP="00A8688B">
      <w:pPr>
        <w:spacing w:after="0"/>
        <w:ind w:left="720"/>
        <w:rPr>
          <w:rStyle w:val="Hyperlink"/>
          <w:rFonts w:cstheme="minorHAnsi"/>
          <w:i/>
          <w:color w:val="auto"/>
          <w:sz w:val="24"/>
          <w:szCs w:val="24"/>
          <w:u w:val="none"/>
        </w:rPr>
      </w:pPr>
      <w:r w:rsidRPr="007D1D84">
        <w:rPr>
          <w:rFonts w:cstheme="minorHAnsi"/>
        </w:rPr>
        <w:t xml:space="preserve"> </w:t>
      </w:r>
      <w:hyperlink r:id="rId10" w:history="1">
        <w:r w:rsidRPr="00446F7A">
          <w:rPr>
            <w:rStyle w:val="Hyperlink"/>
            <w:rFonts w:cstheme="minorHAnsi"/>
            <w:sz w:val="24"/>
            <w:szCs w:val="24"/>
          </w:rPr>
          <w:t>https://www.ted.com/talks/sophie_scott_why_we_laugh</w:t>
        </w:r>
      </w:hyperlink>
    </w:p>
    <w:p w14:paraId="13EC8334" w14:textId="5E419416" w:rsidR="00737DAA" w:rsidRPr="00446F7A" w:rsidRDefault="00737DAA" w:rsidP="00A8688B">
      <w:pPr>
        <w:pStyle w:val="ListParagraph"/>
        <w:numPr>
          <w:ilvl w:val="0"/>
          <w:numId w:val="15"/>
        </w:numPr>
        <w:spacing w:after="0"/>
        <w:rPr>
          <w:rFonts w:cstheme="minorHAnsi"/>
          <w:i/>
          <w:sz w:val="28"/>
          <w:szCs w:val="28"/>
        </w:rPr>
      </w:pPr>
      <w:r w:rsidRPr="00446F7A">
        <w:rPr>
          <w:rFonts w:cstheme="minorHAnsi"/>
          <w:color w:val="333333"/>
          <w:spacing w:val="-6"/>
          <w:sz w:val="24"/>
          <w:szCs w:val="24"/>
          <w:shd w:val="clear" w:color="auto" w:fill="FFFFFF"/>
        </w:rPr>
        <w:t>Did you know that you're 30 times more likely to laugh if you're with somebody else than if you're alone? Cognitive neuroscientist Sophie Scott shares this and other surprising facts about laughter in this fast-paced, action-packed and, yes, hilarious</w:t>
      </w:r>
      <w:r w:rsidRPr="00446F7A">
        <w:rPr>
          <w:rFonts w:cstheme="minorHAnsi"/>
          <w:color w:val="333333"/>
          <w:spacing w:val="-6"/>
          <w:sz w:val="24"/>
          <w:shd w:val="clear" w:color="auto" w:fill="FFFFFF"/>
        </w:rPr>
        <w:t xml:space="preserve"> dash through the science of cracking up.</w:t>
      </w:r>
    </w:p>
    <w:p w14:paraId="2DED77BD" w14:textId="77777777" w:rsidR="00D83F0E" w:rsidRPr="00A25D20" w:rsidRDefault="00D83F0E" w:rsidP="00D83F0E">
      <w:pPr>
        <w:pStyle w:val="ListParagraph"/>
        <w:rPr>
          <w:rFonts w:cstheme="minorHAnsi"/>
        </w:rPr>
      </w:pPr>
    </w:p>
    <w:p w14:paraId="166D7861" w14:textId="282A8AD2" w:rsidR="00ED67FC" w:rsidRPr="00446F7A" w:rsidRDefault="003879D4" w:rsidP="00ED67FC">
      <w:pPr>
        <w:pStyle w:val="ListParagraph"/>
        <w:numPr>
          <w:ilvl w:val="0"/>
          <w:numId w:val="1"/>
        </w:numPr>
        <w:rPr>
          <w:rStyle w:val="Hyperlink"/>
          <w:rFonts w:cstheme="minorHAnsi"/>
          <w:color w:val="auto"/>
          <w:sz w:val="24"/>
          <w:u w:val="none"/>
        </w:rPr>
      </w:pPr>
      <w:r w:rsidRPr="00A25D20">
        <w:rPr>
          <w:rFonts w:cstheme="minorHAnsi"/>
          <w:i/>
          <w:sz w:val="28"/>
          <w:szCs w:val="28"/>
        </w:rPr>
        <w:t xml:space="preserve">“How </w:t>
      </w:r>
      <w:r w:rsidR="00D83F0E" w:rsidRPr="00A25D20">
        <w:rPr>
          <w:rFonts w:cstheme="minorHAnsi"/>
          <w:i/>
          <w:sz w:val="28"/>
          <w:szCs w:val="28"/>
        </w:rPr>
        <w:t>S</w:t>
      </w:r>
      <w:r w:rsidRPr="00A25D20">
        <w:rPr>
          <w:rFonts w:cstheme="minorHAnsi"/>
          <w:i/>
          <w:sz w:val="28"/>
          <w:szCs w:val="28"/>
        </w:rPr>
        <w:t xml:space="preserve">ocieties </w:t>
      </w:r>
      <w:r w:rsidR="00D83F0E" w:rsidRPr="00A25D20">
        <w:rPr>
          <w:rFonts w:cstheme="minorHAnsi"/>
          <w:i/>
          <w:sz w:val="28"/>
          <w:szCs w:val="28"/>
        </w:rPr>
        <w:t>C</w:t>
      </w:r>
      <w:r w:rsidRPr="00A25D20">
        <w:rPr>
          <w:rFonts w:cstheme="minorHAnsi"/>
          <w:i/>
          <w:sz w:val="28"/>
          <w:szCs w:val="28"/>
        </w:rPr>
        <w:t xml:space="preserve">an </w:t>
      </w:r>
      <w:r w:rsidR="00D83F0E" w:rsidRPr="00A25D20">
        <w:rPr>
          <w:rFonts w:cstheme="minorHAnsi"/>
          <w:i/>
          <w:sz w:val="28"/>
          <w:szCs w:val="28"/>
        </w:rPr>
        <w:t>G</w:t>
      </w:r>
      <w:r w:rsidRPr="00A25D20">
        <w:rPr>
          <w:rFonts w:cstheme="minorHAnsi"/>
          <w:i/>
          <w:sz w:val="28"/>
          <w:szCs w:val="28"/>
        </w:rPr>
        <w:t xml:space="preserve">row </w:t>
      </w:r>
      <w:r w:rsidR="00D83F0E" w:rsidRPr="00A25D20">
        <w:rPr>
          <w:rFonts w:cstheme="minorHAnsi"/>
          <w:i/>
          <w:sz w:val="28"/>
          <w:szCs w:val="28"/>
        </w:rPr>
        <w:t>O</w:t>
      </w:r>
      <w:r w:rsidRPr="00A25D20">
        <w:rPr>
          <w:rFonts w:cstheme="minorHAnsi"/>
          <w:i/>
          <w:sz w:val="28"/>
          <w:szCs w:val="28"/>
        </w:rPr>
        <w:t xml:space="preserve">lder </w:t>
      </w:r>
      <w:r w:rsidR="00D83F0E" w:rsidRPr="00A25D20">
        <w:rPr>
          <w:rFonts w:cstheme="minorHAnsi"/>
          <w:i/>
          <w:sz w:val="28"/>
          <w:szCs w:val="28"/>
        </w:rPr>
        <w:t>B</w:t>
      </w:r>
      <w:r w:rsidRPr="00A25D20">
        <w:rPr>
          <w:rFonts w:cstheme="minorHAnsi"/>
          <w:i/>
          <w:sz w:val="28"/>
          <w:szCs w:val="28"/>
        </w:rPr>
        <w:t>etter”</w:t>
      </w:r>
      <w:r w:rsidRPr="00A25D20">
        <w:rPr>
          <w:rFonts w:cstheme="minorHAnsi"/>
        </w:rPr>
        <w:t xml:space="preserve"> </w:t>
      </w:r>
      <w:hyperlink r:id="rId11" w:history="1">
        <w:r w:rsidRPr="00446F7A">
          <w:rPr>
            <w:rStyle w:val="Hyperlink"/>
            <w:rFonts w:cstheme="minorHAnsi"/>
            <w:sz w:val="24"/>
          </w:rPr>
          <w:t>https://www.ted.com/talks/jared_diamond_how_societies_can_grow_old_better</w:t>
        </w:r>
      </w:hyperlink>
    </w:p>
    <w:p w14:paraId="4AB54030" w14:textId="76FC271F" w:rsidR="00ED67FC" w:rsidRPr="00446F7A" w:rsidRDefault="00ED67FC" w:rsidP="00FF5320">
      <w:pPr>
        <w:pStyle w:val="ListParagraph"/>
        <w:numPr>
          <w:ilvl w:val="0"/>
          <w:numId w:val="14"/>
        </w:numPr>
        <w:rPr>
          <w:rStyle w:val="Hyperlink"/>
          <w:rFonts w:cstheme="minorHAnsi"/>
          <w:color w:val="auto"/>
          <w:sz w:val="24"/>
          <w:u w:val="none"/>
        </w:rPr>
      </w:pPr>
      <w:r w:rsidRPr="00446F7A">
        <w:rPr>
          <w:rFonts w:cstheme="minorHAnsi"/>
          <w:color w:val="333333"/>
          <w:spacing w:val="-6"/>
          <w:sz w:val="24"/>
          <w:shd w:val="clear" w:color="auto" w:fill="FFFFFF"/>
        </w:rPr>
        <w:t>There's an irony behind the latest efforts to extend human life: It's no picnic to be an old person in a youth-oriented society. Older people can become isolated, lacking meaningful work and low on funds. In this intriguing talk, Jared Diamond looks at how many different societies treat their elders -- some better, some worse -- and suggests we all take advantage of experience.</w:t>
      </w:r>
    </w:p>
    <w:p w14:paraId="3DFDEA4D" w14:textId="77777777" w:rsidR="003B7523" w:rsidRPr="00A25D20" w:rsidRDefault="003B7523" w:rsidP="003B7523">
      <w:pPr>
        <w:pStyle w:val="ListParagraph"/>
        <w:rPr>
          <w:rFonts w:cstheme="minorHAnsi"/>
        </w:rPr>
      </w:pPr>
    </w:p>
    <w:p w14:paraId="01F3D49A" w14:textId="77777777" w:rsidR="003B7523" w:rsidRPr="00A25D20" w:rsidRDefault="003B7523" w:rsidP="003B7523">
      <w:pPr>
        <w:pStyle w:val="ListParagraph"/>
        <w:numPr>
          <w:ilvl w:val="0"/>
          <w:numId w:val="1"/>
        </w:numPr>
        <w:spacing w:after="0" w:line="240" w:lineRule="auto"/>
        <w:contextualSpacing w:val="0"/>
        <w:rPr>
          <w:rFonts w:eastAsia="Times New Roman" w:cstheme="minorHAnsi"/>
          <w:i/>
          <w:sz w:val="28"/>
          <w:szCs w:val="28"/>
        </w:rPr>
      </w:pPr>
      <w:r w:rsidRPr="00A25D20">
        <w:rPr>
          <w:rFonts w:eastAsia="Times New Roman" w:cstheme="minorHAnsi"/>
          <w:i/>
          <w:sz w:val="28"/>
          <w:szCs w:val="28"/>
        </w:rPr>
        <w:t xml:space="preserve">“How I Made Friends </w:t>
      </w:r>
      <w:proofErr w:type="gramStart"/>
      <w:r w:rsidRPr="00A25D20">
        <w:rPr>
          <w:rFonts w:eastAsia="Times New Roman" w:cstheme="minorHAnsi"/>
          <w:i/>
          <w:sz w:val="28"/>
          <w:szCs w:val="28"/>
        </w:rPr>
        <w:t>With</w:t>
      </w:r>
      <w:proofErr w:type="gramEnd"/>
      <w:r w:rsidRPr="00A25D20">
        <w:rPr>
          <w:rFonts w:eastAsia="Times New Roman" w:cstheme="minorHAnsi"/>
          <w:i/>
          <w:sz w:val="28"/>
          <w:szCs w:val="28"/>
        </w:rPr>
        <w:t xml:space="preserve"> Reality”</w:t>
      </w:r>
    </w:p>
    <w:p w14:paraId="2828BD96" w14:textId="754A584F" w:rsidR="003B7523" w:rsidRPr="00A25D20" w:rsidRDefault="00B22762" w:rsidP="003B7523">
      <w:pPr>
        <w:ind w:left="720"/>
        <w:rPr>
          <w:rFonts w:cstheme="minorHAnsi"/>
        </w:rPr>
      </w:pPr>
      <w:hyperlink r:id="rId12" w:history="1">
        <w:r w:rsidR="003B7523" w:rsidRPr="00A25D20">
          <w:rPr>
            <w:rStyle w:val="Hyperlink"/>
            <w:rFonts w:cstheme="minorHAnsi"/>
          </w:rPr>
          <w:t>https://www.ted.com/talks/emily_levine_how_i_made_friends_with_reality</w:t>
        </w:r>
      </w:hyperlink>
    </w:p>
    <w:p w14:paraId="402AD558" w14:textId="03F57259" w:rsidR="003B7523" w:rsidRPr="00446F7A" w:rsidRDefault="003B7523" w:rsidP="003B7523">
      <w:pPr>
        <w:pStyle w:val="ListParagraph"/>
        <w:numPr>
          <w:ilvl w:val="0"/>
          <w:numId w:val="5"/>
        </w:numPr>
        <w:rPr>
          <w:rFonts w:cstheme="minorHAnsi"/>
          <w:sz w:val="24"/>
        </w:rPr>
      </w:pPr>
      <w:r w:rsidRPr="00446F7A">
        <w:rPr>
          <w:rFonts w:cstheme="minorHAnsi"/>
          <w:color w:val="333333"/>
          <w:spacing w:val="-6"/>
          <w:sz w:val="24"/>
          <w:shd w:val="clear" w:color="auto" w:fill="FFFFFF"/>
        </w:rPr>
        <w:t>With her signature wit and wisdom, Emily Levine meets her ultimate challenge as a comedian/philosopher: she makes dying funny. In this personal talk, she takes us on her journey to make friends with reality -- and peace with death. Life is an enormous gift, Levine says: "You enrich it as best you can, and then you give it back."</w:t>
      </w:r>
    </w:p>
    <w:p w14:paraId="6EB054D6" w14:textId="630900E0" w:rsidR="00A8688B" w:rsidRDefault="00A8688B" w:rsidP="00446F7A">
      <w:pPr>
        <w:rPr>
          <w:rFonts w:cstheme="minorHAnsi"/>
          <w:sz w:val="24"/>
        </w:rPr>
      </w:pPr>
    </w:p>
    <w:p w14:paraId="6B736A8A" w14:textId="77777777" w:rsidR="00BE6D32" w:rsidRPr="00446F7A" w:rsidRDefault="00BE6D32" w:rsidP="00446F7A">
      <w:pPr>
        <w:rPr>
          <w:rFonts w:cstheme="minorHAnsi"/>
          <w:sz w:val="24"/>
        </w:rPr>
      </w:pPr>
    </w:p>
    <w:p w14:paraId="4E598A3A" w14:textId="77777777" w:rsidR="00A267B7" w:rsidRPr="00A25D20" w:rsidRDefault="00A267B7" w:rsidP="00A267B7">
      <w:pPr>
        <w:pStyle w:val="ListParagraph"/>
        <w:ind w:left="1080"/>
        <w:rPr>
          <w:rFonts w:cstheme="minorHAnsi"/>
        </w:rPr>
      </w:pPr>
    </w:p>
    <w:p w14:paraId="761E0A61" w14:textId="77777777" w:rsidR="004E6242" w:rsidRPr="00A25D20" w:rsidRDefault="004E6242" w:rsidP="004E6242">
      <w:pPr>
        <w:pStyle w:val="ListParagraph"/>
        <w:numPr>
          <w:ilvl w:val="0"/>
          <w:numId w:val="12"/>
        </w:numPr>
        <w:spacing w:after="0" w:line="240" w:lineRule="auto"/>
        <w:rPr>
          <w:rFonts w:eastAsia="Times New Roman" w:cstheme="minorHAnsi"/>
          <w:i/>
          <w:sz w:val="28"/>
          <w:szCs w:val="28"/>
        </w:rPr>
      </w:pPr>
      <w:r w:rsidRPr="00A25D20">
        <w:rPr>
          <w:rFonts w:eastAsia="Times New Roman" w:cstheme="minorHAnsi"/>
          <w:i/>
          <w:sz w:val="28"/>
          <w:szCs w:val="28"/>
        </w:rPr>
        <w:t xml:space="preserve">“A Not So Scientific Experiment </w:t>
      </w:r>
      <w:proofErr w:type="gramStart"/>
      <w:r w:rsidRPr="00A25D20">
        <w:rPr>
          <w:rFonts w:eastAsia="Times New Roman" w:cstheme="minorHAnsi"/>
          <w:i/>
          <w:sz w:val="28"/>
          <w:szCs w:val="28"/>
        </w:rPr>
        <w:t>On</w:t>
      </w:r>
      <w:proofErr w:type="gramEnd"/>
      <w:r w:rsidRPr="00A25D20">
        <w:rPr>
          <w:rFonts w:eastAsia="Times New Roman" w:cstheme="minorHAnsi"/>
          <w:i/>
          <w:sz w:val="28"/>
          <w:szCs w:val="28"/>
        </w:rPr>
        <w:t xml:space="preserve"> Laughter”</w:t>
      </w:r>
    </w:p>
    <w:p w14:paraId="59E60DF1" w14:textId="72C9D270" w:rsidR="004E6242" w:rsidRPr="00446F7A" w:rsidRDefault="00B22762" w:rsidP="004E6242">
      <w:pPr>
        <w:ind w:left="720"/>
        <w:rPr>
          <w:rFonts w:cstheme="minorHAnsi"/>
          <w:sz w:val="24"/>
        </w:rPr>
      </w:pPr>
      <w:hyperlink r:id="rId13" w:history="1">
        <w:r w:rsidR="004E6242" w:rsidRPr="00446F7A">
          <w:rPr>
            <w:rStyle w:val="Hyperlink"/>
            <w:rFonts w:cstheme="minorHAnsi"/>
            <w:sz w:val="24"/>
          </w:rPr>
          <w:t>https://www.ted.com/talks/anthony_mccarten_a_not_so_scientific_experiment_on_laughter</w:t>
        </w:r>
      </w:hyperlink>
    </w:p>
    <w:p w14:paraId="5DFDB2F0" w14:textId="724293EF" w:rsidR="00B0360F" w:rsidRPr="00446F7A" w:rsidRDefault="004E6242" w:rsidP="00B0360F">
      <w:pPr>
        <w:pStyle w:val="ListParagraph"/>
        <w:numPr>
          <w:ilvl w:val="0"/>
          <w:numId w:val="11"/>
        </w:numPr>
        <w:rPr>
          <w:rFonts w:cstheme="minorHAnsi"/>
          <w:sz w:val="24"/>
        </w:rPr>
      </w:pPr>
      <w:r w:rsidRPr="00446F7A">
        <w:rPr>
          <w:rFonts w:cstheme="minorHAnsi"/>
          <w:color w:val="333333"/>
          <w:spacing w:val="-6"/>
          <w:sz w:val="24"/>
          <w:shd w:val="clear" w:color="auto" w:fill="FFFFFF"/>
        </w:rPr>
        <w:t xml:space="preserve">"Laughter -- I may not be able to produce much of it but I will try to shine a light on it and ask the question: what is it?" True to his mission statement, screenwriter Anthony </w:t>
      </w:r>
      <w:proofErr w:type="spellStart"/>
      <w:r w:rsidRPr="00446F7A">
        <w:rPr>
          <w:rFonts w:cstheme="minorHAnsi"/>
          <w:color w:val="333333"/>
          <w:spacing w:val="-6"/>
          <w:sz w:val="24"/>
          <w:shd w:val="clear" w:color="auto" w:fill="FFFFFF"/>
        </w:rPr>
        <w:t>McCarten</w:t>
      </w:r>
      <w:proofErr w:type="spellEnd"/>
      <w:r w:rsidRPr="00446F7A">
        <w:rPr>
          <w:rFonts w:cstheme="minorHAnsi"/>
          <w:color w:val="333333"/>
          <w:spacing w:val="-6"/>
          <w:sz w:val="24"/>
          <w:shd w:val="clear" w:color="auto" w:fill="FFFFFF"/>
        </w:rPr>
        <w:t xml:space="preserve"> tells the </w:t>
      </w:r>
      <w:proofErr w:type="spellStart"/>
      <w:r w:rsidRPr="00446F7A">
        <w:rPr>
          <w:rFonts w:cstheme="minorHAnsi"/>
          <w:color w:val="333333"/>
          <w:spacing w:val="-6"/>
          <w:sz w:val="24"/>
          <w:shd w:val="clear" w:color="auto" w:fill="FFFFFF"/>
        </w:rPr>
        <w:t>TEDxMunchen</w:t>
      </w:r>
      <w:proofErr w:type="spellEnd"/>
      <w:r w:rsidRPr="00446F7A">
        <w:rPr>
          <w:rFonts w:cstheme="minorHAnsi"/>
          <w:color w:val="333333"/>
          <w:spacing w:val="-6"/>
          <w:sz w:val="24"/>
          <w:shd w:val="clear" w:color="auto" w:fill="FFFFFF"/>
        </w:rPr>
        <w:t xml:space="preserve"> audience four jokes </w:t>
      </w:r>
      <w:proofErr w:type="gramStart"/>
      <w:r w:rsidRPr="00446F7A">
        <w:rPr>
          <w:rFonts w:cstheme="minorHAnsi"/>
          <w:color w:val="333333"/>
          <w:spacing w:val="-6"/>
          <w:sz w:val="24"/>
          <w:shd w:val="clear" w:color="auto" w:fill="FFFFFF"/>
        </w:rPr>
        <w:t>in an attempt to</w:t>
      </w:r>
      <w:proofErr w:type="gramEnd"/>
      <w:r w:rsidRPr="00446F7A">
        <w:rPr>
          <w:rFonts w:cstheme="minorHAnsi"/>
          <w:color w:val="333333"/>
          <w:spacing w:val="-6"/>
          <w:sz w:val="24"/>
          <w:shd w:val="clear" w:color="auto" w:fill="FFFFFF"/>
        </w:rPr>
        <w:t xml:space="preserve"> conduct a (not so) scientific experiment into the role of laughter as facilitator of conversations and </w:t>
      </w:r>
      <w:proofErr w:type="spellStart"/>
      <w:r w:rsidRPr="00446F7A">
        <w:rPr>
          <w:rFonts w:cstheme="minorHAnsi"/>
          <w:color w:val="333333"/>
          <w:spacing w:val="-6"/>
          <w:sz w:val="24"/>
          <w:shd w:val="clear" w:color="auto" w:fill="FFFFFF"/>
        </w:rPr>
        <w:t>uniter</w:t>
      </w:r>
      <w:proofErr w:type="spellEnd"/>
      <w:r w:rsidRPr="00446F7A">
        <w:rPr>
          <w:rFonts w:cstheme="minorHAnsi"/>
          <w:color w:val="333333"/>
          <w:spacing w:val="-6"/>
          <w:sz w:val="24"/>
          <w:shd w:val="clear" w:color="auto" w:fill="FFFFFF"/>
        </w:rPr>
        <w:t xml:space="preserve"> of people.</w:t>
      </w:r>
    </w:p>
    <w:p w14:paraId="7F323BEB" w14:textId="77777777" w:rsidR="00C62DAE" w:rsidRPr="00A25D20" w:rsidRDefault="00C62DAE" w:rsidP="00C62DAE">
      <w:pPr>
        <w:pStyle w:val="ListParagraph"/>
        <w:ind w:left="1080"/>
        <w:rPr>
          <w:rFonts w:cstheme="minorHAnsi"/>
        </w:rPr>
      </w:pPr>
    </w:p>
    <w:p w14:paraId="38E14696" w14:textId="1CDF3DCF" w:rsidR="0059717F" w:rsidRPr="00A25D20" w:rsidRDefault="00B0360F" w:rsidP="00B0360F">
      <w:pPr>
        <w:pStyle w:val="ListParagraph"/>
        <w:numPr>
          <w:ilvl w:val="0"/>
          <w:numId w:val="12"/>
        </w:numPr>
        <w:rPr>
          <w:rFonts w:cstheme="minorHAnsi"/>
        </w:rPr>
      </w:pPr>
      <w:r w:rsidRPr="00A25D20">
        <w:rPr>
          <w:rFonts w:eastAsia="Times New Roman" w:cstheme="minorHAnsi"/>
          <w:i/>
          <w:sz w:val="28"/>
          <w:szCs w:val="28"/>
        </w:rPr>
        <w:t>Half A Million Secrets”</w:t>
      </w:r>
    </w:p>
    <w:p w14:paraId="3B52DD7B" w14:textId="1CDC4E7B" w:rsidR="00B0360F" w:rsidRPr="00446F7A" w:rsidRDefault="00B22762" w:rsidP="00B0360F">
      <w:pPr>
        <w:pStyle w:val="ListParagraph"/>
        <w:rPr>
          <w:rFonts w:cstheme="minorHAnsi"/>
          <w:sz w:val="24"/>
        </w:rPr>
      </w:pPr>
      <w:hyperlink r:id="rId14" w:history="1">
        <w:r w:rsidR="00C62DAE" w:rsidRPr="00446F7A">
          <w:rPr>
            <w:rStyle w:val="Hyperlink"/>
            <w:rFonts w:cstheme="minorHAnsi"/>
            <w:sz w:val="24"/>
          </w:rPr>
          <w:t>https://www.ted.com/talks/frank_warren_half_a_million_secrets</w:t>
        </w:r>
      </w:hyperlink>
    </w:p>
    <w:p w14:paraId="2BCE6BAF" w14:textId="446F8071" w:rsidR="00D65793" w:rsidRPr="00446F7A" w:rsidRDefault="0059717F" w:rsidP="002F14FF">
      <w:pPr>
        <w:pStyle w:val="ListParagraph"/>
        <w:numPr>
          <w:ilvl w:val="0"/>
          <w:numId w:val="11"/>
        </w:numPr>
        <w:rPr>
          <w:rFonts w:cstheme="minorHAnsi"/>
          <w:sz w:val="24"/>
        </w:rPr>
      </w:pPr>
      <w:r w:rsidRPr="00446F7A">
        <w:rPr>
          <w:rFonts w:cstheme="minorHAnsi"/>
          <w:color w:val="333333"/>
          <w:spacing w:val="-6"/>
          <w:sz w:val="24"/>
          <w:shd w:val="clear" w:color="auto" w:fill="FFFFFF"/>
        </w:rPr>
        <w:t>"Secrets can take many forms -- they can be shocking, or silly, or soulful." Frank Warren, the founder of PostSecret.com, shares some of the half-million secrets that strangers have mailed him on postcards.</w:t>
      </w:r>
    </w:p>
    <w:p w14:paraId="049F497E" w14:textId="77777777" w:rsidR="002F14FF" w:rsidRPr="00A25D20" w:rsidRDefault="002F14FF" w:rsidP="002F14FF">
      <w:pPr>
        <w:pStyle w:val="ListParagraph"/>
        <w:ind w:left="1080"/>
        <w:rPr>
          <w:rFonts w:cstheme="minorHAnsi"/>
        </w:rPr>
      </w:pPr>
    </w:p>
    <w:p w14:paraId="35A4E762" w14:textId="77777777" w:rsidR="006C4136" w:rsidRPr="00A25D20" w:rsidRDefault="007C237D" w:rsidP="00A8688B">
      <w:pPr>
        <w:pStyle w:val="ListParagraph"/>
        <w:numPr>
          <w:ilvl w:val="0"/>
          <w:numId w:val="12"/>
        </w:numPr>
        <w:spacing w:after="0"/>
        <w:rPr>
          <w:rFonts w:eastAsia="Times New Roman" w:cstheme="minorHAnsi"/>
          <w:i/>
          <w:sz w:val="28"/>
          <w:szCs w:val="28"/>
        </w:rPr>
      </w:pPr>
      <w:r w:rsidRPr="00A25D20">
        <w:rPr>
          <w:rFonts w:eastAsia="Times New Roman" w:cstheme="minorHAnsi"/>
          <w:i/>
          <w:sz w:val="28"/>
          <w:szCs w:val="28"/>
        </w:rPr>
        <w:t>“Love No Matter What”</w:t>
      </w:r>
    </w:p>
    <w:p w14:paraId="270CDA08" w14:textId="237A5BBE" w:rsidR="00D65793" w:rsidRPr="00446F7A" w:rsidRDefault="00B22762" w:rsidP="00A8688B">
      <w:pPr>
        <w:spacing w:after="0"/>
        <w:ind w:left="720"/>
        <w:rPr>
          <w:rFonts w:eastAsia="Times New Roman" w:cstheme="minorHAnsi"/>
          <w:i/>
          <w:sz w:val="32"/>
          <w:szCs w:val="28"/>
        </w:rPr>
      </w:pPr>
      <w:hyperlink r:id="rId15" w:history="1">
        <w:r w:rsidR="006C4136" w:rsidRPr="00446F7A">
          <w:rPr>
            <w:rStyle w:val="Hyperlink"/>
            <w:rFonts w:cstheme="minorHAnsi"/>
            <w:sz w:val="24"/>
          </w:rPr>
          <w:t>https://www.ted.com/talks/andrew_solomon_love_no_matter_what</w:t>
        </w:r>
      </w:hyperlink>
    </w:p>
    <w:p w14:paraId="5DAB6C7B" w14:textId="722A7197" w:rsidR="00C33DFE" w:rsidRPr="00446F7A" w:rsidRDefault="00D65793" w:rsidP="00A8688B">
      <w:pPr>
        <w:pStyle w:val="ListParagraph"/>
        <w:numPr>
          <w:ilvl w:val="0"/>
          <w:numId w:val="11"/>
        </w:numPr>
        <w:spacing w:after="0"/>
        <w:rPr>
          <w:rFonts w:cstheme="minorHAnsi"/>
          <w:sz w:val="24"/>
        </w:rPr>
      </w:pPr>
      <w:r w:rsidRPr="00446F7A">
        <w:rPr>
          <w:rFonts w:cstheme="minorHAnsi"/>
          <w:color w:val="333333"/>
          <w:spacing w:val="-6"/>
          <w:sz w:val="24"/>
          <w:shd w:val="clear" w:color="auto" w:fill="FFFFFF"/>
        </w:rPr>
        <w:t>What is it like to raise a child who's different from you in some fundamental way (like a prodigy, or a differently abled kid, or a criminal)? In this quietly moving talk, writer Andrew Solomon shares what he learned from talking to dozens of parents -- asking them: What's the line between unconditional love and unconditional acceptance?</w:t>
      </w:r>
    </w:p>
    <w:p w14:paraId="61548F69" w14:textId="77777777" w:rsidR="00446F7A" w:rsidRPr="00A8688B" w:rsidRDefault="00446F7A" w:rsidP="00A8688B">
      <w:pPr>
        <w:pBdr>
          <w:bottom w:val="single" w:sz="4" w:space="1" w:color="auto"/>
        </w:pBdr>
        <w:rPr>
          <w:rFonts w:cstheme="minorHAnsi"/>
          <w:sz w:val="24"/>
        </w:rPr>
      </w:pPr>
    </w:p>
    <w:p w14:paraId="0F26D331" w14:textId="77777777" w:rsidR="00C33DFE" w:rsidRPr="00446F7A" w:rsidRDefault="00C33DFE" w:rsidP="00C33DFE">
      <w:pPr>
        <w:rPr>
          <w:rFonts w:cstheme="minorHAnsi"/>
          <w:b/>
          <w:sz w:val="28"/>
          <w:szCs w:val="28"/>
          <w:u w:val="single"/>
        </w:rPr>
      </w:pPr>
      <w:r w:rsidRPr="00446F7A">
        <w:rPr>
          <w:rFonts w:cstheme="minorHAnsi"/>
          <w:b/>
          <w:sz w:val="28"/>
          <w:szCs w:val="28"/>
          <w:u w:val="single"/>
        </w:rPr>
        <w:t>Intellectual</w:t>
      </w:r>
    </w:p>
    <w:p w14:paraId="56686D31" w14:textId="3A496D2E" w:rsidR="00C33DFE" w:rsidRPr="00446F7A" w:rsidRDefault="00C33DFE" w:rsidP="00C33DFE">
      <w:pPr>
        <w:pStyle w:val="ListParagraph"/>
        <w:numPr>
          <w:ilvl w:val="0"/>
          <w:numId w:val="1"/>
        </w:numPr>
        <w:rPr>
          <w:rFonts w:cstheme="minorHAnsi"/>
          <w:sz w:val="24"/>
        </w:rPr>
      </w:pPr>
      <w:r w:rsidRPr="00A25D20">
        <w:rPr>
          <w:rFonts w:cstheme="minorHAnsi"/>
        </w:rPr>
        <w:t xml:space="preserve"> </w:t>
      </w:r>
      <w:r w:rsidRPr="00A25D20">
        <w:rPr>
          <w:rFonts w:cstheme="minorHAnsi"/>
          <w:i/>
          <w:sz w:val="28"/>
          <w:szCs w:val="28"/>
        </w:rPr>
        <w:t xml:space="preserve">“You </w:t>
      </w:r>
      <w:r w:rsidR="00D83F0E" w:rsidRPr="00A25D20">
        <w:rPr>
          <w:rFonts w:cstheme="minorHAnsi"/>
          <w:i/>
          <w:sz w:val="28"/>
          <w:szCs w:val="28"/>
        </w:rPr>
        <w:t>C</w:t>
      </w:r>
      <w:r w:rsidRPr="00A25D20">
        <w:rPr>
          <w:rFonts w:cstheme="minorHAnsi"/>
          <w:i/>
          <w:sz w:val="28"/>
          <w:szCs w:val="28"/>
        </w:rPr>
        <w:t xml:space="preserve">an </w:t>
      </w:r>
      <w:r w:rsidR="00D83F0E" w:rsidRPr="00A25D20">
        <w:rPr>
          <w:rFonts w:cstheme="minorHAnsi"/>
          <w:i/>
          <w:sz w:val="28"/>
          <w:szCs w:val="28"/>
        </w:rPr>
        <w:t>G</w:t>
      </w:r>
      <w:r w:rsidRPr="00A25D20">
        <w:rPr>
          <w:rFonts w:cstheme="minorHAnsi"/>
          <w:i/>
          <w:sz w:val="28"/>
          <w:szCs w:val="28"/>
        </w:rPr>
        <w:t xml:space="preserve">row </w:t>
      </w:r>
      <w:r w:rsidR="00D83F0E" w:rsidRPr="00A25D20">
        <w:rPr>
          <w:rFonts w:cstheme="minorHAnsi"/>
          <w:i/>
          <w:sz w:val="28"/>
          <w:szCs w:val="28"/>
        </w:rPr>
        <w:t>N</w:t>
      </w:r>
      <w:r w:rsidRPr="00A25D20">
        <w:rPr>
          <w:rFonts w:cstheme="minorHAnsi"/>
          <w:i/>
          <w:sz w:val="28"/>
          <w:szCs w:val="28"/>
        </w:rPr>
        <w:t xml:space="preserve">ew </w:t>
      </w:r>
      <w:r w:rsidR="00D83F0E" w:rsidRPr="00A25D20">
        <w:rPr>
          <w:rFonts w:cstheme="minorHAnsi"/>
          <w:i/>
          <w:sz w:val="28"/>
          <w:szCs w:val="28"/>
        </w:rPr>
        <w:t>B</w:t>
      </w:r>
      <w:r w:rsidRPr="00A25D20">
        <w:rPr>
          <w:rFonts w:cstheme="minorHAnsi"/>
          <w:i/>
          <w:sz w:val="28"/>
          <w:szCs w:val="28"/>
        </w:rPr>
        <w:t xml:space="preserve">rain </w:t>
      </w:r>
      <w:r w:rsidR="00D83F0E" w:rsidRPr="00A25D20">
        <w:rPr>
          <w:rFonts w:cstheme="minorHAnsi"/>
          <w:i/>
          <w:sz w:val="28"/>
          <w:szCs w:val="28"/>
        </w:rPr>
        <w:t>C</w:t>
      </w:r>
      <w:r w:rsidRPr="00A25D20">
        <w:rPr>
          <w:rFonts w:cstheme="minorHAnsi"/>
          <w:i/>
          <w:sz w:val="28"/>
          <w:szCs w:val="28"/>
        </w:rPr>
        <w:t xml:space="preserve">ells.  Here’s </w:t>
      </w:r>
      <w:r w:rsidR="00D83F0E" w:rsidRPr="00A25D20">
        <w:rPr>
          <w:rFonts w:cstheme="minorHAnsi"/>
          <w:i/>
          <w:sz w:val="28"/>
          <w:szCs w:val="28"/>
        </w:rPr>
        <w:t>H</w:t>
      </w:r>
      <w:r w:rsidRPr="00A25D20">
        <w:rPr>
          <w:rFonts w:cstheme="minorHAnsi"/>
          <w:i/>
          <w:sz w:val="28"/>
          <w:szCs w:val="28"/>
        </w:rPr>
        <w:t>ow”</w:t>
      </w:r>
      <w:r w:rsidR="00BB1711" w:rsidRPr="00A25D20">
        <w:rPr>
          <w:rFonts w:cstheme="minorHAnsi"/>
          <w:i/>
          <w:sz w:val="28"/>
          <w:szCs w:val="28"/>
        </w:rPr>
        <w:t xml:space="preserve"> </w:t>
      </w:r>
      <w:hyperlink r:id="rId16" w:history="1">
        <w:r w:rsidR="00BB1711" w:rsidRPr="00446F7A">
          <w:rPr>
            <w:rStyle w:val="Hyperlink"/>
            <w:rFonts w:cstheme="minorHAnsi"/>
            <w:sz w:val="24"/>
          </w:rPr>
          <w:t>https://www.ted.com/talks/sandrine_thuret_you_can_grow_new_brain_cells_here_s_how</w:t>
        </w:r>
      </w:hyperlink>
    </w:p>
    <w:p w14:paraId="7627E4FD" w14:textId="4BF3B67D" w:rsidR="00BF3554" w:rsidRPr="00446F7A" w:rsidRDefault="00560FB5" w:rsidP="00560FB5">
      <w:pPr>
        <w:pStyle w:val="ListParagraph"/>
        <w:numPr>
          <w:ilvl w:val="1"/>
          <w:numId w:val="1"/>
        </w:numPr>
        <w:rPr>
          <w:rFonts w:cstheme="minorHAnsi"/>
          <w:sz w:val="24"/>
        </w:rPr>
      </w:pPr>
      <w:r w:rsidRPr="00446F7A">
        <w:rPr>
          <w:rFonts w:cstheme="minorHAnsi"/>
          <w:color w:val="333333"/>
          <w:spacing w:val="-6"/>
          <w:sz w:val="24"/>
          <w:shd w:val="clear" w:color="auto" w:fill="FFFFFF"/>
        </w:rPr>
        <w:t xml:space="preserve">Can we, as adults, grow new neurons? Neuroscientist Sandrine </w:t>
      </w:r>
      <w:proofErr w:type="spellStart"/>
      <w:r w:rsidRPr="00446F7A">
        <w:rPr>
          <w:rFonts w:cstheme="minorHAnsi"/>
          <w:color w:val="333333"/>
          <w:spacing w:val="-6"/>
          <w:sz w:val="24"/>
          <w:shd w:val="clear" w:color="auto" w:fill="FFFFFF"/>
        </w:rPr>
        <w:t>Thuret</w:t>
      </w:r>
      <w:proofErr w:type="spellEnd"/>
      <w:r w:rsidRPr="00446F7A">
        <w:rPr>
          <w:rFonts w:cstheme="minorHAnsi"/>
          <w:color w:val="333333"/>
          <w:spacing w:val="-6"/>
          <w:sz w:val="24"/>
          <w:shd w:val="clear" w:color="auto" w:fill="FFFFFF"/>
        </w:rPr>
        <w:t xml:space="preserve"> says that we can, and she offers research and practical advice on how we can help our brains better perform neurogenesis—improving mood, increasing memory formation and preventing the decline associated with aging along the way.</w:t>
      </w:r>
    </w:p>
    <w:p w14:paraId="5FACC169" w14:textId="77777777" w:rsidR="00560FB5" w:rsidRPr="00A25D20" w:rsidRDefault="00560FB5" w:rsidP="00560FB5">
      <w:pPr>
        <w:pStyle w:val="ListParagraph"/>
        <w:ind w:left="1440"/>
        <w:rPr>
          <w:rFonts w:cstheme="minorHAnsi"/>
        </w:rPr>
      </w:pPr>
    </w:p>
    <w:p w14:paraId="0EC7237D" w14:textId="77777777" w:rsidR="00446F7A" w:rsidRDefault="00BF3554" w:rsidP="00A8688B">
      <w:pPr>
        <w:pStyle w:val="ListParagraph"/>
        <w:numPr>
          <w:ilvl w:val="0"/>
          <w:numId w:val="1"/>
        </w:numPr>
        <w:spacing w:after="0"/>
        <w:rPr>
          <w:rFonts w:cstheme="minorHAnsi"/>
          <w:i/>
          <w:sz w:val="28"/>
          <w:szCs w:val="28"/>
        </w:rPr>
      </w:pPr>
      <w:r w:rsidRPr="00A25D20">
        <w:rPr>
          <w:rFonts w:cstheme="minorHAnsi"/>
          <w:i/>
          <w:sz w:val="28"/>
          <w:szCs w:val="28"/>
        </w:rPr>
        <w:t>“The Habits of Happiness”</w:t>
      </w:r>
    </w:p>
    <w:p w14:paraId="473E5938" w14:textId="627C1E3E" w:rsidR="00BF3554" w:rsidRPr="00446F7A" w:rsidRDefault="00B22762" w:rsidP="00A8688B">
      <w:pPr>
        <w:spacing w:after="0"/>
        <w:ind w:left="720"/>
        <w:rPr>
          <w:rFonts w:cstheme="minorHAnsi"/>
          <w:i/>
          <w:sz w:val="28"/>
          <w:szCs w:val="28"/>
        </w:rPr>
      </w:pPr>
      <w:hyperlink r:id="rId17" w:history="1">
        <w:r w:rsidR="00446F7A" w:rsidRPr="00D43549">
          <w:rPr>
            <w:rStyle w:val="Hyperlink"/>
            <w:rFonts w:cstheme="minorHAnsi"/>
            <w:sz w:val="24"/>
          </w:rPr>
          <w:t>https://www.ted.com/talks/matthieu_ricard_the_habits_of_happiness</w:t>
        </w:r>
      </w:hyperlink>
    </w:p>
    <w:p w14:paraId="37E79481" w14:textId="22AD9A94" w:rsidR="00BF3554" w:rsidRPr="00446F7A" w:rsidRDefault="00BF3554" w:rsidP="00A8688B">
      <w:pPr>
        <w:pStyle w:val="ListParagraph"/>
        <w:numPr>
          <w:ilvl w:val="1"/>
          <w:numId w:val="1"/>
        </w:numPr>
        <w:spacing w:after="0"/>
        <w:rPr>
          <w:rFonts w:cstheme="minorHAnsi"/>
          <w:sz w:val="24"/>
        </w:rPr>
      </w:pPr>
      <w:r w:rsidRPr="00446F7A">
        <w:rPr>
          <w:rFonts w:cstheme="minorHAnsi"/>
          <w:color w:val="333333"/>
          <w:spacing w:val="-6"/>
          <w:sz w:val="24"/>
          <w:shd w:val="clear" w:color="auto" w:fill="FFFFFF"/>
        </w:rPr>
        <w:t>What is happiness, and how can we all get some? Biochemist turned Buddhist monk Matthieu Ricard says we can train our minds in habits of well-being, to generate a true sense of serenity and fulfillment.</w:t>
      </w:r>
    </w:p>
    <w:p w14:paraId="790FE60C" w14:textId="77777777" w:rsidR="003B7523" w:rsidRPr="00A25D20" w:rsidRDefault="003B7523" w:rsidP="003B7523">
      <w:pPr>
        <w:pStyle w:val="ListParagraph"/>
        <w:ind w:left="1440"/>
        <w:rPr>
          <w:rFonts w:cstheme="minorHAnsi"/>
        </w:rPr>
      </w:pPr>
    </w:p>
    <w:p w14:paraId="5F718FFC" w14:textId="77777777" w:rsidR="003B7523" w:rsidRPr="00A25D20" w:rsidRDefault="003B7523" w:rsidP="003B7523">
      <w:pPr>
        <w:pStyle w:val="ListParagraph"/>
        <w:numPr>
          <w:ilvl w:val="0"/>
          <w:numId w:val="1"/>
        </w:numPr>
        <w:spacing w:after="0" w:line="240" w:lineRule="auto"/>
        <w:contextualSpacing w:val="0"/>
        <w:rPr>
          <w:rFonts w:eastAsia="Times New Roman" w:cstheme="minorHAnsi"/>
          <w:i/>
          <w:sz w:val="28"/>
          <w:szCs w:val="28"/>
        </w:rPr>
      </w:pPr>
      <w:r w:rsidRPr="00A25D20">
        <w:rPr>
          <w:rFonts w:eastAsia="Times New Roman" w:cstheme="minorHAnsi"/>
          <w:i/>
          <w:sz w:val="28"/>
          <w:szCs w:val="28"/>
        </w:rPr>
        <w:t xml:space="preserve">“My Stroke </w:t>
      </w:r>
      <w:proofErr w:type="gramStart"/>
      <w:r w:rsidRPr="00A25D20">
        <w:rPr>
          <w:rFonts w:eastAsia="Times New Roman" w:cstheme="minorHAnsi"/>
          <w:i/>
          <w:sz w:val="28"/>
          <w:szCs w:val="28"/>
        </w:rPr>
        <w:t>Of</w:t>
      </w:r>
      <w:proofErr w:type="gramEnd"/>
      <w:r w:rsidRPr="00A25D20">
        <w:rPr>
          <w:rFonts w:eastAsia="Times New Roman" w:cstheme="minorHAnsi"/>
          <w:i/>
          <w:sz w:val="28"/>
          <w:szCs w:val="28"/>
        </w:rPr>
        <w:t xml:space="preserve"> Insight”</w:t>
      </w:r>
    </w:p>
    <w:p w14:paraId="7F1EE62F" w14:textId="0CE27015" w:rsidR="003B7523" w:rsidRPr="00446F7A" w:rsidRDefault="00B22762" w:rsidP="00A8688B">
      <w:pPr>
        <w:spacing w:after="0"/>
        <w:ind w:left="720"/>
        <w:rPr>
          <w:rFonts w:cstheme="minorHAnsi"/>
          <w:sz w:val="24"/>
        </w:rPr>
      </w:pPr>
      <w:hyperlink r:id="rId18" w:history="1">
        <w:r w:rsidR="003B7523" w:rsidRPr="00446F7A">
          <w:rPr>
            <w:rStyle w:val="Hyperlink"/>
            <w:rFonts w:cstheme="minorHAnsi"/>
            <w:sz w:val="24"/>
          </w:rPr>
          <w:t>https://www.ted.com/talks/jill_bolte_taylor_my_stroke_of_insight</w:t>
        </w:r>
      </w:hyperlink>
    </w:p>
    <w:p w14:paraId="65F280EF" w14:textId="7DB37798" w:rsidR="003B7523" w:rsidRPr="00A8688B" w:rsidRDefault="003B7523" w:rsidP="00A8688B">
      <w:pPr>
        <w:pStyle w:val="ListParagraph"/>
        <w:numPr>
          <w:ilvl w:val="0"/>
          <w:numId w:val="6"/>
        </w:numPr>
        <w:spacing w:after="0"/>
        <w:rPr>
          <w:rFonts w:cstheme="minorHAnsi"/>
          <w:sz w:val="24"/>
        </w:rPr>
      </w:pPr>
      <w:r w:rsidRPr="00446F7A">
        <w:rPr>
          <w:rFonts w:cstheme="minorHAnsi"/>
          <w:color w:val="333333"/>
          <w:spacing w:val="-6"/>
          <w:sz w:val="24"/>
          <w:shd w:val="clear" w:color="auto" w:fill="FFFFFF"/>
        </w:rPr>
        <w:t>Jill Bolte Taylor got a research opportunity few brain scientists would wish for: She had a massive stroke, and watched as her brain functions -- motion, speech, self-awareness -- shut down one by one. An astonishing story.</w:t>
      </w:r>
    </w:p>
    <w:p w14:paraId="69000B1C" w14:textId="6E746C3C" w:rsidR="00A8688B" w:rsidRDefault="00A8688B" w:rsidP="00A8688B">
      <w:pPr>
        <w:pStyle w:val="ListParagraph"/>
        <w:ind w:left="1440"/>
        <w:rPr>
          <w:rFonts w:cstheme="minorHAnsi"/>
          <w:sz w:val="24"/>
        </w:rPr>
      </w:pPr>
    </w:p>
    <w:p w14:paraId="03692998" w14:textId="77777777" w:rsidR="00A8688B" w:rsidRPr="00446F7A" w:rsidRDefault="00A8688B" w:rsidP="00A8688B">
      <w:pPr>
        <w:pStyle w:val="ListParagraph"/>
        <w:ind w:left="1440"/>
        <w:rPr>
          <w:rFonts w:cstheme="minorHAnsi"/>
          <w:sz w:val="24"/>
        </w:rPr>
      </w:pPr>
    </w:p>
    <w:p w14:paraId="4C2ACECC" w14:textId="77777777" w:rsidR="003B7523" w:rsidRPr="00A25D20" w:rsidRDefault="003B7523" w:rsidP="003B7523">
      <w:pPr>
        <w:pStyle w:val="ListParagraph"/>
        <w:ind w:left="1440"/>
        <w:rPr>
          <w:rFonts w:cstheme="minorHAnsi"/>
        </w:rPr>
      </w:pPr>
    </w:p>
    <w:p w14:paraId="07F4DD26" w14:textId="25AD368E" w:rsidR="003B7523" w:rsidRPr="00446F7A" w:rsidRDefault="003B7523" w:rsidP="006C4136">
      <w:pPr>
        <w:pStyle w:val="ListParagraph"/>
        <w:numPr>
          <w:ilvl w:val="0"/>
          <w:numId w:val="8"/>
        </w:numPr>
        <w:rPr>
          <w:rFonts w:cstheme="minorHAnsi"/>
          <w:sz w:val="24"/>
        </w:rPr>
      </w:pPr>
      <w:r w:rsidRPr="00A25D20">
        <w:rPr>
          <w:rFonts w:eastAsia="Times New Roman" w:cstheme="minorHAnsi"/>
          <w:i/>
          <w:sz w:val="28"/>
          <w:szCs w:val="28"/>
        </w:rPr>
        <w:lastRenderedPageBreak/>
        <w:t>The Transformative Power Of Classical Music”</w:t>
      </w:r>
      <w:r w:rsidR="006C4136" w:rsidRPr="00A25D20">
        <w:rPr>
          <w:rFonts w:eastAsia="Times New Roman" w:cstheme="minorHAnsi"/>
          <w:i/>
          <w:sz w:val="28"/>
          <w:szCs w:val="28"/>
        </w:rPr>
        <w:t xml:space="preserve"> </w:t>
      </w:r>
      <w:hyperlink r:id="rId19" w:history="1">
        <w:r w:rsidR="006C4136" w:rsidRPr="00446F7A">
          <w:rPr>
            <w:rStyle w:val="Hyperlink"/>
            <w:rFonts w:cstheme="minorHAnsi"/>
            <w:sz w:val="24"/>
          </w:rPr>
          <w:t>https://www.ted.com/talks/benjamin_zander_the_transformative_power_of_classical_music</w:t>
        </w:r>
      </w:hyperlink>
    </w:p>
    <w:p w14:paraId="3A6EE2FD" w14:textId="64BE9F25" w:rsidR="003B7523" w:rsidRPr="00446F7A" w:rsidRDefault="003B7523" w:rsidP="003B7523">
      <w:pPr>
        <w:pStyle w:val="ListParagraph"/>
        <w:numPr>
          <w:ilvl w:val="0"/>
          <w:numId w:val="6"/>
        </w:numPr>
        <w:rPr>
          <w:rFonts w:cstheme="minorHAnsi"/>
          <w:sz w:val="24"/>
        </w:rPr>
      </w:pPr>
      <w:r w:rsidRPr="00446F7A">
        <w:rPr>
          <w:rFonts w:cstheme="minorHAnsi"/>
          <w:color w:val="333333"/>
          <w:spacing w:val="-6"/>
          <w:sz w:val="24"/>
          <w:shd w:val="clear" w:color="auto" w:fill="FFFFFF"/>
        </w:rPr>
        <w:t xml:space="preserve">Benjamin Zander has two infectious passions: classical </w:t>
      </w:r>
      <w:proofErr w:type="gramStart"/>
      <w:r w:rsidRPr="00446F7A">
        <w:rPr>
          <w:rFonts w:cstheme="minorHAnsi"/>
          <w:color w:val="333333"/>
          <w:spacing w:val="-6"/>
          <w:sz w:val="24"/>
          <w:shd w:val="clear" w:color="auto" w:fill="FFFFFF"/>
        </w:rPr>
        <w:t>music, and</w:t>
      </w:r>
      <w:proofErr w:type="gramEnd"/>
      <w:r w:rsidRPr="00446F7A">
        <w:rPr>
          <w:rFonts w:cstheme="minorHAnsi"/>
          <w:color w:val="333333"/>
          <w:spacing w:val="-6"/>
          <w:sz w:val="24"/>
          <w:shd w:val="clear" w:color="auto" w:fill="FFFFFF"/>
        </w:rPr>
        <w:t xml:space="preserve"> helping us all realize our untapped love for it -- and by extension, our untapped love for all new possibilities, new experiences, new connections.</w:t>
      </w:r>
    </w:p>
    <w:p w14:paraId="7FEC3A69" w14:textId="77777777" w:rsidR="003B7523" w:rsidRPr="00A25D20" w:rsidRDefault="003B7523" w:rsidP="003B7523">
      <w:pPr>
        <w:pStyle w:val="ListParagraph"/>
        <w:ind w:left="1440"/>
        <w:rPr>
          <w:rFonts w:cstheme="minorHAnsi"/>
        </w:rPr>
      </w:pPr>
    </w:p>
    <w:p w14:paraId="716E2A40" w14:textId="2612E8C4" w:rsidR="003B7523" w:rsidRPr="00A25D20" w:rsidRDefault="003B7523" w:rsidP="003B7523">
      <w:pPr>
        <w:pStyle w:val="ListParagraph"/>
        <w:numPr>
          <w:ilvl w:val="0"/>
          <w:numId w:val="8"/>
        </w:numPr>
        <w:spacing w:after="0" w:line="240" w:lineRule="auto"/>
        <w:rPr>
          <w:rFonts w:eastAsia="Times New Roman" w:cstheme="minorHAnsi"/>
          <w:i/>
          <w:sz w:val="28"/>
          <w:szCs w:val="28"/>
        </w:rPr>
      </w:pPr>
      <w:r w:rsidRPr="00A25D20">
        <w:rPr>
          <w:rFonts w:eastAsia="Times New Roman" w:cstheme="minorHAnsi"/>
          <w:i/>
          <w:sz w:val="28"/>
          <w:szCs w:val="28"/>
        </w:rPr>
        <w:t>“The Surprising Science of Happiness”</w:t>
      </w:r>
    </w:p>
    <w:p w14:paraId="584EDBAD" w14:textId="3E787A73" w:rsidR="003B7523" w:rsidRPr="00446F7A" w:rsidRDefault="00B22762" w:rsidP="003B7523">
      <w:pPr>
        <w:pStyle w:val="ListParagraph"/>
        <w:rPr>
          <w:rFonts w:cstheme="minorHAnsi"/>
          <w:sz w:val="24"/>
          <w:szCs w:val="24"/>
        </w:rPr>
      </w:pPr>
      <w:hyperlink r:id="rId20" w:history="1">
        <w:r w:rsidR="003B7523" w:rsidRPr="00446F7A">
          <w:rPr>
            <w:rStyle w:val="Hyperlink"/>
            <w:rFonts w:cstheme="minorHAnsi"/>
            <w:sz w:val="24"/>
            <w:szCs w:val="24"/>
          </w:rPr>
          <w:t>https://www.ted.com/talks/dan_gilbert_the_surprising_science_of_happiness</w:t>
        </w:r>
      </w:hyperlink>
    </w:p>
    <w:p w14:paraId="5FAA6B74" w14:textId="77777777" w:rsidR="003B7523" w:rsidRPr="00446F7A" w:rsidRDefault="003B7523" w:rsidP="003B7523">
      <w:pPr>
        <w:pStyle w:val="ListParagraph"/>
        <w:numPr>
          <w:ilvl w:val="0"/>
          <w:numId w:val="6"/>
        </w:numPr>
        <w:spacing w:after="100" w:afterAutospacing="1" w:line="240" w:lineRule="auto"/>
        <w:rPr>
          <w:rFonts w:eastAsia="Times New Roman" w:cstheme="minorHAnsi"/>
          <w:sz w:val="24"/>
          <w:szCs w:val="24"/>
        </w:rPr>
      </w:pPr>
      <w:r w:rsidRPr="00446F7A">
        <w:rPr>
          <w:rFonts w:eastAsia="Times New Roman" w:cstheme="minorHAnsi"/>
          <w:sz w:val="24"/>
          <w:szCs w:val="24"/>
        </w:rPr>
        <w:t>Dan Gilbert, author of "Stumbling on Happiness," challenges the idea that we'll be miserable if we don't get what we want. Our "psychological immune system" lets us feel truly happy even when things don't go as planned.</w:t>
      </w:r>
    </w:p>
    <w:p w14:paraId="2EFE600D" w14:textId="77777777" w:rsidR="003B7523" w:rsidRPr="00A8688B" w:rsidRDefault="003B7523" w:rsidP="00A8688B">
      <w:pPr>
        <w:pBdr>
          <w:bottom w:val="single" w:sz="4" w:space="1" w:color="auto"/>
        </w:pBdr>
        <w:rPr>
          <w:rFonts w:cstheme="minorHAnsi"/>
          <w:u w:val="single"/>
        </w:rPr>
      </w:pPr>
    </w:p>
    <w:p w14:paraId="283F1687" w14:textId="7150AFFB" w:rsidR="004419CE" w:rsidRPr="00446F7A" w:rsidRDefault="00C33DFE" w:rsidP="00C33DFE">
      <w:pPr>
        <w:rPr>
          <w:rFonts w:cstheme="minorHAnsi"/>
          <w:b/>
          <w:sz w:val="28"/>
          <w:szCs w:val="28"/>
          <w:u w:val="single"/>
        </w:rPr>
      </w:pPr>
      <w:r w:rsidRPr="00446F7A">
        <w:rPr>
          <w:rFonts w:cstheme="minorHAnsi"/>
          <w:b/>
          <w:sz w:val="28"/>
          <w:szCs w:val="28"/>
          <w:u w:val="single"/>
        </w:rPr>
        <w:t>Physical</w:t>
      </w:r>
    </w:p>
    <w:p w14:paraId="42F30DF3" w14:textId="71D3C792" w:rsidR="007946E3" w:rsidRPr="00446F7A" w:rsidRDefault="007946E3" w:rsidP="005B642C">
      <w:pPr>
        <w:pStyle w:val="ListParagraph"/>
        <w:numPr>
          <w:ilvl w:val="0"/>
          <w:numId w:val="2"/>
        </w:numPr>
        <w:rPr>
          <w:rFonts w:cstheme="minorHAnsi"/>
          <w:i/>
          <w:sz w:val="24"/>
          <w:szCs w:val="24"/>
        </w:rPr>
      </w:pPr>
      <w:r w:rsidRPr="00A25D20">
        <w:rPr>
          <w:rFonts w:cstheme="minorHAnsi"/>
          <w:i/>
          <w:sz w:val="28"/>
          <w:szCs w:val="28"/>
        </w:rPr>
        <w:t xml:space="preserve"> “Your </w:t>
      </w:r>
      <w:r w:rsidR="00D83F0E" w:rsidRPr="00A25D20">
        <w:rPr>
          <w:rFonts w:cstheme="minorHAnsi"/>
          <w:i/>
          <w:sz w:val="28"/>
          <w:szCs w:val="28"/>
        </w:rPr>
        <w:t>G</w:t>
      </w:r>
      <w:r w:rsidRPr="00A25D20">
        <w:rPr>
          <w:rFonts w:cstheme="minorHAnsi"/>
          <w:i/>
          <w:sz w:val="28"/>
          <w:szCs w:val="28"/>
        </w:rPr>
        <w:t xml:space="preserve">enes </w:t>
      </w:r>
      <w:r w:rsidR="00D83F0E" w:rsidRPr="00A25D20">
        <w:rPr>
          <w:rFonts w:cstheme="minorHAnsi"/>
          <w:i/>
          <w:sz w:val="28"/>
          <w:szCs w:val="28"/>
        </w:rPr>
        <w:t>A</w:t>
      </w:r>
      <w:r w:rsidRPr="00A25D20">
        <w:rPr>
          <w:rFonts w:cstheme="minorHAnsi"/>
          <w:i/>
          <w:sz w:val="28"/>
          <w:szCs w:val="28"/>
        </w:rPr>
        <w:t xml:space="preserve">re </w:t>
      </w:r>
      <w:r w:rsidR="00D83F0E" w:rsidRPr="00A25D20">
        <w:rPr>
          <w:rFonts w:cstheme="minorHAnsi"/>
          <w:i/>
          <w:sz w:val="28"/>
          <w:szCs w:val="28"/>
        </w:rPr>
        <w:t>N</w:t>
      </w:r>
      <w:r w:rsidRPr="00A25D20">
        <w:rPr>
          <w:rFonts w:cstheme="minorHAnsi"/>
          <w:i/>
          <w:sz w:val="28"/>
          <w:szCs w:val="28"/>
        </w:rPr>
        <w:t xml:space="preserve">ot </w:t>
      </w:r>
      <w:r w:rsidR="00D83F0E" w:rsidRPr="00A25D20">
        <w:rPr>
          <w:rFonts w:cstheme="minorHAnsi"/>
          <w:i/>
          <w:sz w:val="28"/>
          <w:szCs w:val="28"/>
        </w:rPr>
        <w:t>Y</w:t>
      </w:r>
      <w:r w:rsidRPr="00A25D20">
        <w:rPr>
          <w:rFonts w:cstheme="minorHAnsi"/>
          <w:i/>
          <w:sz w:val="28"/>
          <w:szCs w:val="28"/>
        </w:rPr>
        <w:t xml:space="preserve">our </w:t>
      </w:r>
      <w:r w:rsidR="00D83F0E" w:rsidRPr="00A25D20">
        <w:rPr>
          <w:rFonts w:cstheme="minorHAnsi"/>
          <w:i/>
          <w:sz w:val="28"/>
          <w:szCs w:val="28"/>
        </w:rPr>
        <w:t>F</w:t>
      </w:r>
      <w:r w:rsidRPr="00A25D20">
        <w:rPr>
          <w:rFonts w:cstheme="minorHAnsi"/>
          <w:i/>
          <w:sz w:val="28"/>
          <w:szCs w:val="28"/>
        </w:rPr>
        <w:t>ate”</w:t>
      </w:r>
      <w:r w:rsidR="00BF3554" w:rsidRPr="00A25D20">
        <w:rPr>
          <w:rFonts w:cstheme="minorHAnsi"/>
          <w:i/>
          <w:sz w:val="28"/>
          <w:szCs w:val="28"/>
        </w:rPr>
        <w:t xml:space="preserve"> </w:t>
      </w:r>
      <w:hyperlink r:id="rId21" w:history="1">
        <w:r w:rsidR="00A25D20" w:rsidRPr="00446F7A">
          <w:rPr>
            <w:rStyle w:val="Hyperlink"/>
            <w:rFonts w:cstheme="minorHAnsi"/>
            <w:sz w:val="24"/>
            <w:szCs w:val="24"/>
          </w:rPr>
          <w:t>https://www.ted.com/talks/dean_ornish_your_genes_are_not_your_fate</w:t>
        </w:r>
      </w:hyperlink>
    </w:p>
    <w:p w14:paraId="02EB378F" w14:textId="71821A59" w:rsidR="007946E3" w:rsidRPr="00446F7A" w:rsidRDefault="003B13A0" w:rsidP="003B13A0">
      <w:pPr>
        <w:pStyle w:val="ListParagraph"/>
        <w:numPr>
          <w:ilvl w:val="0"/>
          <w:numId w:val="6"/>
        </w:numPr>
        <w:rPr>
          <w:rFonts w:cstheme="minorHAnsi"/>
          <w:sz w:val="24"/>
          <w:szCs w:val="24"/>
        </w:rPr>
      </w:pPr>
      <w:r w:rsidRPr="00446F7A">
        <w:rPr>
          <w:rFonts w:cstheme="minorHAnsi"/>
          <w:color w:val="333333"/>
          <w:spacing w:val="-6"/>
          <w:sz w:val="24"/>
          <w:szCs w:val="24"/>
          <w:shd w:val="clear" w:color="auto" w:fill="FFFFFF"/>
        </w:rPr>
        <w:t xml:space="preserve">Dean </w:t>
      </w:r>
      <w:proofErr w:type="spellStart"/>
      <w:r w:rsidRPr="00446F7A">
        <w:rPr>
          <w:rFonts w:cstheme="minorHAnsi"/>
          <w:color w:val="333333"/>
          <w:spacing w:val="-6"/>
          <w:sz w:val="24"/>
          <w:szCs w:val="24"/>
          <w:shd w:val="clear" w:color="auto" w:fill="FFFFFF"/>
        </w:rPr>
        <w:t>Ornish</w:t>
      </w:r>
      <w:proofErr w:type="spellEnd"/>
      <w:r w:rsidRPr="00446F7A">
        <w:rPr>
          <w:rFonts w:cstheme="minorHAnsi"/>
          <w:color w:val="333333"/>
          <w:spacing w:val="-6"/>
          <w:sz w:val="24"/>
          <w:szCs w:val="24"/>
          <w:shd w:val="clear" w:color="auto" w:fill="FFFFFF"/>
        </w:rPr>
        <w:t xml:space="preserve"> shares new research that shows how adopting healthy lifestyle habits can affect a person at a genetic level. For instance, he says, when you live healthier, eat better, exercise, and love more, your brain cells </w:t>
      </w:r>
      <w:proofErr w:type="gramStart"/>
      <w:r w:rsidRPr="00446F7A">
        <w:rPr>
          <w:rFonts w:cstheme="minorHAnsi"/>
          <w:color w:val="333333"/>
          <w:spacing w:val="-6"/>
          <w:sz w:val="24"/>
          <w:szCs w:val="24"/>
          <w:shd w:val="clear" w:color="auto" w:fill="FFFFFF"/>
        </w:rPr>
        <w:t>actually increase</w:t>
      </w:r>
      <w:proofErr w:type="gramEnd"/>
      <w:r w:rsidRPr="00446F7A">
        <w:rPr>
          <w:rFonts w:cstheme="minorHAnsi"/>
          <w:color w:val="333333"/>
          <w:spacing w:val="-6"/>
          <w:sz w:val="24"/>
          <w:szCs w:val="24"/>
          <w:shd w:val="clear" w:color="auto" w:fill="FFFFFF"/>
        </w:rPr>
        <w:t>.</w:t>
      </w:r>
    </w:p>
    <w:p w14:paraId="2739C1DE" w14:textId="77777777" w:rsidR="00FD7A9D" w:rsidRPr="00A25D20" w:rsidRDefault="00FD7A9D" w:rsidP="00FD7A9D">
      <w:pPr>
        <w:pStyle w:val="ListParagraph"/>
        <w:ind w:left="1440"/>
        <w:rPr>
          <w:rFonts w:cstheme="minorHAnsi"/>
        </w:rPr>
      </w:pPr>
    </w:p>
    <w:p w14:paraId="5CF75463" w14:textId="77777777" w:rsidR="00FD7A9D" w:rsidRPr="00A25D20" w:rsidRDefault="00FD7A9D" w:rsidP="00FD7A9D">
      <w:pPr>
        <w:pStyle w:val="ListParagraph"/>
        <w:numPr>
          <w:ilvl w:val="0"/>
          <w:numId w:val="17"/>
        </w:numPr>
        <w:spacing w:after="0" w:line="240" w:lineRule="auto"/>
        <w:rPr>
          <w:rFonts w:eastAsia="Times New Roman" w:cstheme="minorHAnsi"/>
          <w:i/>
          <w:sz w:val="28"/>
          <w:szCs w:val="28"/>
        </w:rPr>
      </w:pPr>
      <w:r w:rsidRPr="00A25D20">
        <w:rPr>
          <w:rFonts w:eastAsia="Times New Roman" w:cstheme="minorHAnsi"/>
          <w:i/>
          <w:sz w:val="28"/>
          <w:szCs w:val="28"/>
        </w:rPr>
        <w:t>“Sleep Is Your Super Power”</w:t>
      </w:r>
    </w:p>
    <w:p w14:paraId="14B32CAD" w14:textId="1BC24619" w:rsidR="007861BD" w:rsidRPr="00446F7A" w:rsidRDefault="00B22762" w:rsidP="00FD7A9D">
      <w:pPr>
        <w:ind w:left="720"/>
        <w:rPr>
          <w:rFonts w:cstheme="minorHAnsi"/>
          <w:sz w:val="24"/>
          <w:szCs w:val="24"/>
        </w:rPr>
      </w:pPr>
      <w:hyperlink r:id="rId22" w:history="1">
        <w:r w:rsidR="00FD7A9D" w:rsidRPr="00446F7A">
          <w:rPr>
            <w:rStyle w:val="Hyperlink"/>
            <w:rFonts w:cstheme="minorHAnsi"/>
            <w:sz w:val="24"/>
            <w:szCs w:val="24"/>
          </w:rPr>
          <w:t>https://www.ted.com/talks/matt_walker_sleep_is_your_superpower?language=en</w:t>
        </w:r>
      </w:hyperlink>
    </w:p>
    <w:p w14:paraId="18FFA32E" w14:textId="7AC8F6AC" w:rsidR="007861BD" w:rsidRPr="00E903CC" w:rsidRDefault="007861BD" w:rsidP="007861BD">
      <w:pPr>
        <w:pStyle w:val="ListParagraph"/>
        <w:numPr>
          <w:ilvl w:val="0"/>
          <w:numId w:val="6"/>
        </w:numPr>
        <w:rPr>
          <w:rFonts w:cstheme="minorHAnsi"/>
          <w:sz w:val="24"/>
          <w:szCs w:val="24"/>
        </w:rPr>
      </w:pPr>
      <w:r w:rsidRPr="00446F7A">
        <w:rPr>
          <w:rFonts w:cstheme="minorHAnsi"/>
          <w:color w:val="333333"/>
          <w:spacing w:val="-6"/>
          <w:sz w:val="24"/>
          <w:szCs w:val="24"/>
          <w:shd w:val="clear" w:color="auto" w:fill="FFFFFF"/>
        </w:rPr>
        <w:t>Sleep is your life-support system and Mother Nature's best effort yet at immortality, says sleep scientist Matt Walker. In this deep dive into the science of slumber, Walker shares the wonderfully good things that happen when you get sleep -- and the alarmingly bad things that happen when you don't, for both your brain and body. Learn more about sleep's impact on your learning, memory, immune system and even your genetic code -- as well as some helpful tips for getting some shut-eye.</w:t>
      </w:r>
    </w:p>
    <w:p w14:paraId="0AAC1DCC" w14:textId="77777777" w:rsidR="00E903CC" w:rsidRPr="00446F7A" w:rsidRDefault="00E903CC" w:rsidP="00A8688B">
      <w:pPr>
        <w:pStyle w:val="ListParagraph"/>
        <w:spacing w:after="0"/>
        <w:ind w:left="1440"/>
        <w:rPr>
          <w:rFonts w:cstheme="minorHAnsi"/>
          <w:sz w:val="24"/>
          <w:szCs w:val="24"/>
        </w:rPr>
      </w:pPr>
    </w:p>
    <w:p w14:paraId="1316C123" w14:textId="50CFC5EB" w:rsidR="00E903CC" w:rsidRPr="00E903CC" w:rsidRDefault="00E903CC" w:rsidP="00A8688B">
      <w:pPr>
        <w:pStyle w:val="ListParagraph"/>
        <w:numPr>
          <w:ilvl w:val="0"/>
          <w:numId w:val="1"/>
        </w:numPr>
        <w:spacing w:after="0"/>
        <w:rPr>
          <w:rFonts w:cstheme="minorHAnsi"/>
          <w:i/>
          <w:sz w:val="28"/>
          <w:szCs w:val="28"/>
        </w:rPr>
      </w:pPr>
      <w:r w:rsidRPr="00E903CC">
        <w:rPr>
          <w:rFonts w:cstheme="minorHAnsi"/>
          <w:i/>
          <w:sz w:val="28"/>
          <w:szCs w:val="28"/>
        </w:rPr>
        <w:t xml:space="preserve"> “How to Live to be 100+”</w:t>
      </w:r>
    </w:p>
    <w:p w14:paraId="07E263AE" w14:textId="29EC6DD3" w:rsidR="00E903CC" w:rsidRPr="00A05E38" w:rsidRDefault="00B22762" w:rsidP="00A8688B">
      <w:pPr>
        <w:spacing w:after="0"/>
        <w:ind w:left="720"/>
        <w:rPr>
          <w:rFonts w:cstheme="minorHAnsi"/>
          <w:sz w:val="24"/>
          <w:szCs w:val="24"/>
        </w:rPr>
      </w:pPr>
      <w:hyperlink r:id="rId23" w:anchor="t-94858" w:history="1">
        <w:r w:rsidR="00E903CC" w:rsidRPr="00A05E38">
          <w:rPr>
            <w:rStyle w:val="Hyperlink"/>
            <w:rFonts w:cstheme="minorHAnsi"/>
            <w:sz w:val="24"/>
            <w:szCs w:val="24"/>
          </w:rPr>
          <w:t>https://www.ted.com/talks/dan_buettner_how_to_live_to_be_100?language=en#t-94858</w:t>
        </w:r>
      </w:hyperlink>
    </w:p>
    <w:p w14:paraId="08023A13" w14:textId="140BE779" w:rsidR="003265B7" w:rsidRPr="00A05E38" w:rsidRDefault="00E903CC" w:rsidP="00A8688B">
      <w:pPr>
        <w:pStyle w:val="ListParagraph"/>
        <w:numPr>
          <w:ilvl w:val="1"/>
          <w:numId w:val="1"/>
        </w:numPr>
        <w:spacing w:after="0"/>
        <w:rPr>
          <w:rFonts w:cstheme="minorHAnsi"/>
          <w:sz w:val="24"/>
          <w:szCs w:val="24"/>
        </w:rPr>
      </w:pPr>
      <w:r w:rsidRPr="00A05E38">
        <w:rPr>
          <w:rFonts w:cstheme="minorHAnsi"/>
          <w:color w:val="333333"/>
          <w:spacing w:val="-6"/>
          <w:sz w:val="24"/>
          <w:szCs w:val="24"/>
          <w:shd w:val="clear" w:color="auto" w:fill="FFFFFF"/>
        </w:rPr>
        <w:t>To find the path to long life and health, Dan Buettner and team study the world's "Blue Zones," communities whose elders live with vim and vigor to record-setting age. In his talk, he shares the 9 common diet and lifestyle habits that keep them spry past age 100.</w:t>
      </w:r>
    </w:p>
    <w:p w14:paraId="04EA5373" w14:textId="77777777" w:rsidR="00446F7A" w:rsidRPr="00A8688B" w:rsidRDefault="00446F7A" w:rsidP="00A8688B">
      <w:pPr>
        <w:pBdr>
          <w:bottom w:val="single" w:sz="4" w:space="1" w:color="auto"/>
        </w:pBdr>
        <w:rPr>
          <w:rFonts w:cstheme="minorHAnsi"/>
          <w:sz w:val="24"/>
          <w:szCs w:val="24"/>
        </w:rPr>
      </w:pPr>
    </w:p>
    <w:p w14:paraId="7F83168E" w14:textId="77777777" w:rsidR="00C33DFE" w:rsidRPr="00A05E38" w:rsidRDefault="00C33DFE" w:rsidP="00C33DFE">
      <w:pPr>
        <w:rPr>
          <w:rFonts w:cstheme="minorHAnsi"/>
          <w:b/>
          <w:sz w:val="28"/>
          <w:szCs w:val="28"/>
          <w:u w:val="single"/>
        </w:rPr>
      </w:pPr>
      <w:r w:rsidRPr="00A05E38">
        <w:rPr>
          <w:rFonts w:cstheme="minorHAnsi"/>
          <w:b/>
          <w:sz w:val="28"/>
          <w:szCs w:val="28"/>
          <w:u w:val="single"/>
        </w:rPr>
        <w:t>Spiritual</w:t>
      </w:r>
    </w:p>
    <w:p w14:paraId="1ECD006B" w14:textId="077421F8" w:rsidR="00985097" w:rsidRPr="00A25D20" w:rsidRDefault="00985097" w:rsidP="00985097">
      <w:pPr>
        <w:pStyle w:val="ListParagraph"/>
        <w:numPr>
          <w:ilvl w:val="0"/>
          <w:numId w:val="1"/>
        </w:numPr>
        <w:rPr>
          <w:rFonts w:cstheme="minorHAnsi"/>
          <w:i/>
          <w:sz w:val="28"/>
          <w:szCs w:val="28"/>
        </w:rPr>
      </w:pPr>
      <w:r w:rsidRPr="00A25D20">
        <w:rPr>
          <w:rFonts w:cstheme="minorHAnsi"/>
          <w:i/>
          <w:sz w:val="28"/>
          <w:szCs w:val="28"/>
        </w:rPr>
        <w:t xml:space="preserve"> “Older </w:t>
      </w:r>
      <w:r w:rsidR="00BF3554" w:rsidRPr="00A25D20">
        <w:rPr>
          <w:rFonts w:cstheme="minorHAnsi"/>
          <w:i/>
          <w:sz w:val="28"/>
          <w:szCs w:val="28"/>
        </w:rPr>
        <w:t>P</w:t>
      </w:r>
      <w:r w:rsidRPr="00A25D20">
        <w:rPr>
          <w:rFonts w:cstheme="minorHAnsi"/>
          <w:i/>
          <w:sz w:val="28"/>
          <w:szCs w:val="28"/>
        </w:rPr>
        <w:t>eople</w:t>
      </w:r>
      <w:r w:rsidR="00BF3554" w:rsidRPr="00A25D20">
        <w:rPr>
          <w:rFonts w:cstheme="minorHAnsi"/>
          <w:i/>
          <w:sz w:val="28"/>
          <w:szCs w:val="28"/>
        </w:rPr>
        <w:t xml:space="preserve"> A</w:t>
      </w:r>
      <w:r w:rsidRPr="00A25D20">
        <w:rPr>
          <w:rFonts w:cstheme="minorHAnsi"/>
          <w:i/>
          <w:sz w:val="28"/>
          <w:szCs w:val="28"/>
        </w:rPr>
        <w:t xml:space="preserve">re </w:t>
      </w:r>
      <w:r w:rsidR="00BF3554" w:rsidRPr="00A25D20">
        <w:rPr>
          <w:rFonts w:cstheme="minorHAnsi"/>
          <w:i/>
          <w:sz w:val="28"/>
          <w:szCs w:val="28"/>
        </w:rPr>
        <w:t>H</w:t>
      </w:r>
      <w:r w:rsidRPr="00A25D20">
        <w:rPr>
          <w:rFonts w:cstheme="minorHAnsi"/>
          <w:i/>
          <w:sz w:val="28"/>
          <w:szCs w:val="28"/>
        </w:rPr>
        <w:t>appier”</w:t>
      </w:r>
    </w:p>
    <w:p w14:paraId="5379E9C1" w14:textId="05F948BB" w:rsidR="00985097" w:rsidRPr="00A05E38" w:rsidRDefault="00B22762" w:rsidP="00A05E38">
      <w:pPr>
        <w:pStyle w:val="ListParagraph"/>
        <w:rPr>
          <w:rFonts w:cstheme="minorHAnsi"/>
          <w:sz w:val="24"/>
        </w:rPr>
      </w:pPr>
      <w:hyperlink r:id="rId24">
        <w:r w:rsidR="28741230" w:rsidRPr="00A05E38">
          <w:rPr>
            <w:rStyle w:val="Hyperlink"/>
            <w:rFonts w:cstheme="minorHAnsi"/>
            <w:sz w:val="24"/>
          </w:rPr>
          <w:t>https://www.ted.com/talks/laura_carstensen_older_people_are_happier</w:t>
        </w:r>
      </w:hyperlink>
      <w:r w:rsidR="28741230" w:rsidRPr="00A05E38">
        <w:rPr>
          <w:rFonts w:cstheme="minorHAnsi"/>
          <w:sz w:val="24"/>
        </w:rPr>
        <w:t xml:space="preserve"> </w:t>
      </w:r>
    </w:p>
    <w:p w14:paraId="69D5CCED" w14:textId="75A663DB" w:rsidR="00BF3554" w:rsidRPr="00A05E38" w:rsidRDefault="003E3BBD" w:rsidP="003E3BBD">
      <w:pPr>
        <w:pStyle w:val="ListParagraph"/>
        <w:numPr>
          <w:ilvl w:val="0"/>
          <w:numId w:val="6"/>
        </w:numPr>
        <w:rPr>
          <w:rFonts w:cstheme="minorHAnsi"/>
          <w:sz w:val="24"/>
        </w:rPr>
      </w:pPr>
      <w:r w:rsidRPr="00A05E38">
        <w:rPr>
          <w:rFonts w:cstheme="minorHAnsi"/>
          <w:color w:val="333333"/>
          <w:spacing w:val="-6"/>
          <w:sz w:val="24"/>
          <w:shd w:val="clear" w:color="auto" w:fill="FFFFFF"/>
        </w:rPr>
        <w:t xml:space="preserve">In the 20th century we added an unprecedented number of years to our lifespans, but is the quality of life as good? Surprisingly, yes! Psychologist Laura Carstensen shows research that demonstrates that as people get </w:t>
      </w:r>
      <w:proofErr w:type="gramStart"/>
      <w:r w:rsidRPr="00A05E38">
        <w:rPr>
          <w:rFonts w:cstheme="minorHAnsi"/>
          <w:color w:val="333333"/>
          <w:spacing w:val="-6"/>
          <w:sz w:val="24"/>
          <w:shd w:val="clear" w:color="auto" w:fill="FFFFFF"/>
        </w:rPr>
        <w:t>older</w:t>
      </w:r>
      <w:proofErr w:type="gramEnd"/>
      <w:r w:rsidRPr="00A05E38">
        <w:rPr>
          <w:rFonts w:cstheme="minorHAnsi"/>
          <w:color w:val="333333"/>
          <w:spacing w:val="-6"/>
          <w:sz w:val="24"/>
          <w:shd w:val="clear" w:color="auto" w:fill="FFFFFF"/>
        </w:rPr>
        <w:t xml:space="preserve"> they become happier, more content, and have a more positive outlook on the world.</w:t>
      </w:r>
    </w:p>
    <w:p w14:paraId="0B51CB3D" w14:textId="77777777" w:rsidR="003E3BBD" w:rsidRPr="00A05E38" w:rsidRDefault="003E3BBD" w:rsidP="003E3BBD">
      <w:pPr>
        <w:pStyle w:val="ListParagraph"/>
        <w:ind w:left="1440"/>
        <w:rPr>
          <w:rFonts w:cstheme="minorHAnsi"/>
          <w:sz w:val="24"/>
        </w:rPr>
      </w:pPr>
    </w:p>
    <w:p w14:paraId="7C9EE053" w14:textId="77777777" w:rsidR="006B1AFB" w:rsidRPr="00A25D20" w:rsidRDefault="00BF3554" w:rsidP="006B1AFB">
      <w:pPr>
        <w:pStyle w:val="ListParagraph"/>
        <w:numPr>
          <w:ilvl w:val="0"/>
          <w:numId w:val="1"/>
        </w:numPr>
        <w:rPr>
          <w:rFonts w:cstheme="minorHAnsi"/>
          <w:i/>
          <w:sz w:val="28"/>
          <w:szCs w:val="28"/>
        </w:rPr>
      </w:pPr>
      <w:r w:rsidRPr="00A25D20">
        <w:rPr>
          <w:rFonts w:cstheme="minorHAnsi"/>
          <w:i/>
          <w:sz w:val="28"/>
          <w:szCs w:val="28"/>
        </w:rPr>
        <w:lastRenderedPageBreak/>
        <w:t xml:space="preserve"> </w:t>
      </w:r>
      <w:r w:rsidR="003879D4" w:rsidRPr="00A25D20">
        <w:rPr>
          <w:rFonts w:cstheme="minorHAnsi"/>
          <w:i/>
          <w:sz w:val="28"/>
          <w:szCs w:val="28"/>
        </w:rPr>
        <w:t xml:space="preserve">“Life’s </w:t>
      </w:r>
      <w:r w:rsidRPr="00A25D20">
        <w:rPr>
          <w:rFonts w:cstheme="minorHAnsi"/>
          <w:i/>
          <w:sz w:val="28"/>
          <w:szCs w:val="28"/>
        </w:rPr>
        <w:t>T</w:t>
      </w:r>
      <w:r w:rsidR="003879D4" w:rsidRPr="00A25D20">
        <w:rPr>
          <w:rFonts w:cstheme="minorHAnsi"/>
          <w:i/>
          <w:sz w:val="28"/>
          <w:szCs w:val="28"/>
        </w:rPr>
        <w:t xml:space="preserve">hird </w:t>
      </w:r>
      <w:r w:rsidRPr="00A25D20">
        <w:rPr>
          <w:rFonts w:cstheme="minorHAnsi"/>
          <w:i/>
          <w:sz w:val="28"/>
          <w:szCs w:val="28"/>
        </w:rPr>
        <w:t>A</w:t>
      </w:r>
      <w:r w:rsidR="003879D4" w:rsidRPr="00A25D20">
        <w:rPr>
          <w:rFonts w:cstheme="minorHAnsi"/>
          <w:i/>
          <w:sz w:val="28"/>
          <w:szCs w:val="28"/>
        </w:rPr>
        <w:t>ct”</w:t>
      </w:r>
    </w:p>
    <w:p w14:paraId="22CEAE9C" w14:textId="0ADA87F8" w:rsidR="003879D4" w:rsidRPr="00CD064D" w:rsidRDefault="003879D4" w:rsidP="006B1AFB">
      <w:pPr>
        <w:pStyle w:val="ListParagraph"/>
        <w:rPr>
          <w:rFonts w:cstheme="minorHAnsi"/>
          <w:sz w:val="32"/>
          <w:szCs w:val="28"/>
        </w:rPr>
      </w:pPr>
      <w:r w:rsidRPr="00A25D20">
        <w:rPr>
          <w:rFonts w:cstheme="minorHAnsi"/>
        </w:rPr>
        <w:t xml:space="preserve"> </w:t>
      </w:r>
      <w:hyperlink r:id="rId25" w:history="1">
        <w:r w:rsidR="00BF3554" w:rsidRPr="00CD064D">
          <w:rPr>
            <w:rStyle w:val="Hyperlink"/>
            <w:rFonts w:cstheme="minorHAnsi"/>
            <w:sz w:val="24"/>
          </w:rPr>
          <w:t>https://www.ted.com/talks/jane_fonda_life_s_third_act</w:t>
        </w:r>
      </w:hyperlink>
    </w:p>
    <w:p w14:paraId="1C3FB2CE" w14:textId="3926A7C2" w:rsidR="00BF3554" w:rsidRPr="00CD064D" w:rsidRDefault="00BF3554" w:rsidP="00BF3554">
      <w:pPr>
        <w:pStyle w:val="ListParagraph"/>
        <w:numPr>
          <w:ilvl w:val="1"/>
          <w:numId w:val="1"/>
        </w:numPr>
        <w:rPr>
          <w:rFonts w:cstheme="minorHAnsi"/>
          <w:sz w:val="24"/>
        </w:rPr>
      </w:pPr>
      <w:r w:rsidRPr="00CD064D">
        <w:rPr>
          <w:rFonts w:cstheme="minorHAnsi"/>
          <w:color w:val="333333"/>
          <w:spacing w:val="-6"/>
          <w:sz w:val="24"/>
          <w:shd w:val="clear" w:color="auto" w:fill="FFFFFF"/>
        </w:rPr>
        <w:t>Within this generation, an extra 30 years have been added to our life expectancy -- and these years aren't just a footnote. Jane Fonda asks how we can re-imagine this new phase of our lives.</w:t>
      </w:r>
    </w:p>
    <w:p w14:paraId="1AFE906D" w14:textId="77777777" w:rsidR="00BF3554" w:rsidRPr="00A25D20" w:rsidRDefault="00BF3554" w:rsidP="00BF3554">
      <w:pPr>
        <w:pStyle w:val="ListParagraph"/>
        <w:ind w:left="1440"/>
        <w:rPr>
          <w:rFonts w:cstheme="minorHAnsi"/>
        </w:rPr>
      </w:pPr>
    </w:p>
    <w:p w14:paraId="46F0A71B" w14:textId="4EF902FE" w:rsidR="00BF3554" w:rsidRPr="00776225" w:rsidRDefault="003879D4" w:rsidP="00776225">
      <w:pPr>
        <w:pStyle w:val="ListParagraph"/>
        <w:numPr>
          <w:ilvl w:val="0"/>
          <w:numId w:val="1"/>
        </w:numPr>
        <w:rPr>
          <w:rFonts w:cstheme="minorHAnsi"/>
          <w:sz w:val="24"/>
        </w:rPr>
      </w:pPr>
      <w:r w:rsidRPr="00A25D20">
        <w:rPr>
          <w:rFonts w:cstheme="minorHAnsi"/>
          <w:i/>
          <w:sz w:val="28"/>
          <w:szCs w:val="28"/>
        </w:rPr>
        <w:t xml:space="preserve">“4 </w:t>
      </w:r>
      <w:r w:rsidR="00075B98" w:rsidRPr="00A25D20">
        <w:rPr>
          <w:rFonts w:cstheme="minorHAnsi"/>
          <w:i/>
          <w:sz w:val="28"/>
          <w:szCs w:val="28"/>
        </w:rPr>
        <w:t>P</w:t>
      </w:r>
      <w:r w:rsidRPr="00A25D20">
        <w:rPr>
          <w:rFonts w:cstheme="minorHAnsi"/>
          <w:i/>
          <w:sz w:val="28"/>
          <w:szCs w:val="28"/>
        </w:rPr>
        <w:t xml:space="preserve">owerful </w:t>
      </w:r>
      <w:r w:rsidR="00075B98" w:rsidRPr="00A25D20">
        <w:rPr>
          <w:rFonts w:cstheme="minorHAnsi"/>
          <w:i/>
          <w:sz w:val="28"/>
          <w:szCs w:val="28"/>
        </w:rPr>
        <w:t>P</w:t>
      </w:r>
      <w:r w:rsidRPr="00A25D20">
        <w:rPr>
          <w:rFonts w:cstheme="minorHAnsi"/>
          <w:i/>
          <w:sz w:val="28"/>
          <w:szCs w:val="28"/>
        </w:rPr>
        <w:t xml:space="preserve">oems about Parkinson’s and </w:t>
      </w:r>
      <w:r w:rsidR="00075B98" w:rsidRPr="00A25D20">
        <w:rPr>
          <w:rFonts w:cstheme="minorHAnsi"/>
          <w:i/>
          <w:sz w:val="28"/>
          <w:szCs w:val="28"/>
        </w:rPr>
        <w:t>G</w:t>
      </w:r>
      <w:r w:rsidRPr="00A25D20">
        <w:rPr>
          <w:rFonts w:cstheme="minorHAnsi"/>
          <w:i/>
          <w:sz w:val="28"/>
          <w:szCs w:val="28"/>
        </w:rPr>
        <w:t xml:space="preserve">rowing </w:t>
      </w:r>
      <w:r w:rsidR="00075B98" w:rsidRPr="00A25D20">
        <w:rPr>
          <w:rFonts w:cstheme="minorHAnsi"/>
          <w:i/>
          <w:sz w:val="28"/>
          <w:szCs w:val="28"/>
        </w:rPr>
        <w:t>O</w:t>
      </w:r>
      <w:r w:rsidRPr="00A25D20">
        <w:rPr>
          <w:rFonts w:cstheme="minorHAnsi"/>
          <w:i/>
          <w:sz w:val="28"/>
          <w:szCs w:val="28"/>
        </w:rPr>
        <w:t>lder”</w:t>
      </w:r>
      <w:r w:rsidR="00075B98" w:rsidRPr="00A25D20">
        <w:rPr>
          <w:rFonts w:cstheme="minorHAnsi"/>
          <w:i/>
          <w:sz w:val="28"/>
          <w:szCs w:val="28"/>
        </w:rPr>
        <w:t xml:space="preserve"> </w:t>
      </w:r>
      <w:hyperlink r:id="rId26" w:history="1">
        <w:r w:rsidR="00075B98" w:rsidRPr="00CD064D">
          <w:rPr>
            <w:rStyle w:val="Hyperlink"/>
            <w:rFonts w:cstheme="minorHAnsi"/>
            <w:sz w:val="24"/>
          </w:rPr>
          <w:t>https://www.ted.com/talks/robin_morgan_4_powerful_poems_about_parkinson_s_and_growing_older</w:t>
        </w:r>
      </w:hyperlink>
    </w:p>
    <w:p w14:paraId="56911A88" w14:textId="4155417F" w:rsidR="00BF3554" w:rsidRPr="00CD064D" w:rsidRDefault="00BF3554" w:rsidP="00BF3554">
      <w:pPr>
        <w:pStyle w:val="ListParagraph"/>
        <w:numPr>
          <w:ilvl w:val="1"/>
          <w:numId w:val="1"/>
        </w:numPr>
        <w:rPr>
          <w:rFonts w:cstheme="minorHAnsi"/>
          <w:sz w:val="24"/>
        </w:rPr>
      </w:pPr>
      <w:r w:rsidRPr="00CD064D">
        <w:rPr>
          <w:rFonts w:cstheme="minorHAnsi"/>
          <w:color w:val="333333"/>
          <w:spacing w:val="-6"/>
          <w:sz w:val="24"/>
          <w:shd w:val="clear" w:color="auto" w:fill="FFFFFF"/>
        </w:rPr>
        <w:t>When poet Robin Morgan found herself facing Parkinson’s disease, she distilled her experiences into these four quietly powerful poems — meditating on age, loss, and the simple power of noticing.</w:t>
      </w:r>
    </w:p>
    <w:p w14:paraId="68DD5DC6" w14:textId="77777777" w:rsidR="00075B98" w:rsidRPr="00CD064D" w:rsidRDefault="00075B98" w:rsidP="00075B98">
      <w:pPr>
        <w:pStyle w:val="ListParagraph"/>
        <w:spacing w:after="0" w:line="240" w:lineRule="auto"/>
        <w:contextualSpacing w:val="0"/>
        <w:rPr>
          <w:rFonts w:eastAsia="Times New Roman" w:cstheme="minorHAnsi"/>
          <w:i/>
          <w:sz w:val="32"/>
          <w:szCs w:val="28"/>
        </w:rPr>
      </w:pPr>
    </w:p>
    <w:p w14:paraId="733B85EC" w14:textId="4D8D9550" w:rsidR="00075B98" w:rsidRPr="00A25D20" w:rsidRDefault="00075B98" w:rsidP="00075B98">
      <w:pPr>
        <w:pStyle w:val="ListParagraph"/>
        <w:numPr>
          <w:ilvl w:val="0"/>
          <w:numId w:val="1"/>
        </w:numPr>
        <w:spacing w:after="0" w:line="240" w:lineRule="auto"/>
        <w:contextualSpacing w:val="0"/>
        <w:rPr>
          <w:rFonts w:eastAsia="Times New Roman" w:cstheme="minorHAnsi"/>
          <w:i/>
          <w:sz w:val="28"/>
          <w:szCs w:val="28"/>
        </w:rPr>
      </w:pPr>
      <w:r w:rsidRPr="00A25D20">
        <w:rPr>
          <w:rFonts w:eastAsia="Times New Roman" w:cstheme="minorHAnsi"/>
          <w:i/>
          <w:sz w:val="28"/>
          <w:szCs w:val="28"/>
        </w:rPr>
        <w:t xml:space="preserve"> “My Philosophy </w:t>
      </w:r>
      <w:proofErr w:type="gramStart"/>
      <w:r w:rsidRPr="00A25D20">
        <w:rPr>
          <w:rFonts w:eastAsia="Times New Roman" w:cstheme="minorHAnsi"/>
          <w:i/>
          <w:sz w:val="28"/>
          <w:szCs w:val="28"/>
        </w:rPr>
        <w:t>For</w:t>
      </w:r>
      <w:proofErr w:type="gramEnd"/>
      <w:r w:rsidRPr="00A25D20">
        <w:rPr>
          <w:rFonts w:eastAsia="Times New Roman" w:cstheme="minorHAnsi"/>
          <w:i/>
          <w:sz w:val="28"/>
          <w:szCs w:val="28"/>
        </w:rPr>
        <w:t xml:space="preserve"> A Happy Life”</w:t>
      </w:r>
    </w:p>
    <w:p w14:paraId="6449A052" w14:textId="3333B251" w:rsidR="0072621D" w:rsidRPr="00CD064D" w:rsidRDefault="00B22762" w:rsidP="00075B98">
      <w:pPr>
        <w:pStyle w:val="ListParagraph"/>
        <w:rPr>
          <w:rFonts w:cstheme="minorHAnsi"/>
          <w:sz w:val="24"/>
        </w:rPr>
      </w:pPr>
      <w:hyperlink r:id="rId27" w:history="1">
        <w:r w:rsidR="00075B98" w:rsidRPr="00CD064D">
          <w:rPr>
            <w:rStyle w:val="Hyperlink"/>
            <w:rFonts w:cstheme="minorHAnsi"/>
            <w:sz w:val="24"/>
          </w:rPr>
          <w:t>https://www.ted.com/talks/sam_berns_my_philosophy_for_a_happy_life</w:t>
        </w:r>
      </w:hyperlink>
    </w:p>
    <w:p w14:paraId="5A39BBE3" w14:textId="3F36EA19" w:rsidR="003879D4" w:rsidRPr="00CD064D" w:rsidRDefault="0072621D" w:rsidP="0072621D">
      <w:pPr>
        <w:pStyle w:val="ListParagraph"/>
        <w:numPr>
          <w:ilvl w:val="1"/>
          <w:numId w:val="1"/>
        </w:numPr>
        <w:rPr>
          <w:rFonts w:cstheme="minorHAnsi"/>
          <w:sz w:val="24"/>
        </w:rPr>
      </w:pPr>
      <w:r w:rsidRPr="00CD064D">
        <w:rPr>
          <w:rFonts w:cstheme="minorHAnsi"/>
          <w:color w:val="333333"/>
          <w:spacing w:val="-6"/>
          <w:sz w:val="24"/>
          <w:shd w:val="clear" w:color="auto" w:fill="FFFFFF"/>
        </w:rPr>
        <w:t xml:space="preserve">Born with a rare genetic disorder called progeria, Sam </w:t>
      </w:r>
      <w:proofErr w:type="spellStart"/>
      <w:r w:rsidRPr="00CD064D">
        <w:rPr>
          <w:rFonts w:cstheme="minorHAnsi"/>
          <w:color w:val="333333"/>
          <w:spacing w:val="-6"/>
          <w:sz w:val="24"/>
          <w:shd w:val="clear" w:color="auto" w:fill="FFFFFF"/>
        </w:rPr>
        <w:t>Berns</w:t>
      </w:r>
      <w:proofErr w:type="spellEnd"/>
      <w:r w:rsidRPr="00CD064D">
        <w:rPr>
          <w:rFonts w:cstheme="minorHAnsi"/>
          <w:color w:val="333333"/>
          <w:spacing w:val="-6"/>
          <w:sz w:val="24"/>
          <w:shd w:val="clear" w:color="auto" w:fill="FFFFFF"/>
        </w:rPr>
        <w:t xml:space="preserve"> knew he'd be facing more obstacles in life than most. This didn't stop him from taking charge of his own happiness. In this moving and inspirational talk, </w:t>
      </w:r>
      <w:proofErr w:type="spellStart"/>
      <w:r w:rsidRPr="00CD064D">
        <w:rPr>
          <w:rFonts w:cstheme="minorHAnsi"/>
          <w:color w:val="333333"/>
          <w:spacing w:val="-6"/>
          <w:sz w:val="24"/>
          <w:shd w:val="clear" w:color="auto" w:fill="FFFFFF"/>
        </w:rPr>
        <w:t>Berns</w:t>
      </w:r>
      <w:proofErr w:type="spellEnd"/>
      <w:r w:rsidRPr="00CD064D">
        <w:rPr>
          <w:rFonts w:cstheme="minorHAnsi"/>
          <w:color w:val="333333"/>
          <w:spacing w:val="-6"/>
          <w:sz w:val="24"/>
          <w:shd w:val="clear" w:color="auto" w:fill="FFFFFF"/>
        </w:rPr>
        <w:t xml:space="preserve"> lays out the three principles of the personal philosophy that allowed him to do so.</w:t>
      </w:r>
    </w:p>
    <w:p w14:paraId="38BF8EA2" w14:textId="77777777" w:rsidR="00CD064D" w:rsidRPr="00CD064D" w:rsidRDefault="00CD064D" w:rsidP="00CD064D">
      <w:pPr>
        <w:pStyle w:val="ListParagraph"/>
        <w:ind w:left="1440"/>
        <w:rPr>
          <w:rFonts w:cstheme="minorHAnsi"/>
          <w:sz w:val="24"/>
        </w:rPr>
      </w:pPr>
    </w:p>
    <w:p w14:paraId="4708EDE7" w14:textId="77777777" w:rsidR="00075B98" w:rsidRPr="00A25D20" w:rsidRDefault="00075B98" w:rsidP="00075B98">
      <w:pPr>
        <w:pStyle w:val="ListParagraph"/>
        <w:numPr>
          <w:ilvl w:val="0"/>
          <w:numId w:val="1"/>
        </w:numPr>
        <w:spacing w:after="0" w:line="240" w:lineRule="auto"/>
        <w:contextualSpacing w:val="0"/>
        <w:rPr>
          <w:rFonts w:eastAsia="Times New Roman" w:cstheme="minorHAnsi"/>
          <w:i/>
          <w:sz w:val="28"/>
          <w:szCs w:val="28"/>
        </w:rPr>
      </w:pPr>
      <w:r w:rsidRPr="00A25D20">
        <w:rPr>
          <w:rFonts w:eastAsia="Times New Roman" w:cstheme="minorHAnsi"/>
          <w:i/>
          <w:sz w:val="28"/>
          <w:szCs w:val="28"/>
        </w:rPr>
        <w:t>“How Do You Define Yourself”</w:t>
      </w:r>
    </w:p>
    <w:p w14:paraId="3B94039A" w14:textId="4D06AD1E" w:rsidR="00075B98" w:rsidRPr="00CD064D" w:rsidRDefault="00B22762" w:rsidP="00A8688B">
      <w:pPr>
        <w:spacing w:after="0"/>
        <w:ind w:left="720"/>
        <w:rPr>
          <w:rFonts w:cstheme="minorHAnsi"/>
          <w:sz w:val="24"/>
        </w:rPr>
      </w:pPr>
      <w:hyperlink r:id="rId28" w:history="1">
        <w:r w:rsidR="00075B98" w:rsidRPr="00CD064D">
          <w:rPr>
            <w:rStyle w:val="Hyperlink"/>
            <w:rFonts w:cstheme="minorHAnsi"/>
            <w:sz w:val="24"/>
          </w:rPr>
          <w:t>https://www.ted.com/talks/lizzie_velasquez_how_do_you_define_yourself</w:t>
        </w:r>
      </w:hyperlink>
    </w:p>
    <w:p w14:paraId="417B9CB1" w14:textId="612C7344" w:rsidR="00075B98" w:rsidRPr="00CD064D" w:rsidRDefault="00075B98" w:rsidP="00A8688B">
      <w:pPr>
        <w:pStyle w:val="ListParagraph"/>
        <w:numPr>
          <w:ilvl w:val="1"/>
          <w:numId w:val="1"/>
        </w:numPr>
        <w:spacing w:after="0"/>
        <w:rPr>
          <w:rFonts w:cstheme="minorHAnsi"/>
          <w:sz w:val="24"/>
        </w:rPr>
      </w:pPr>
      <w:r w:rsidRPr="00CD064D">
        <w:rPr>
          <w:rFonts w:cstheme="minorHAnsi"/>
          <w:color w:val="333333"/>
          <w:spacing w:val="-6"/>
          <w:sz w:val="24"/>
          <w:shd w:val="clear" w:color="auto" w:fill="FFFFFF"/>
        </w:rPr>
        <w:t xml:space="preserve">Born with a rare disorder that prevents her from gaining weight, Lizzie Velasquez has faced more negativity and bullying than most. Over time, she's developed a simple but effective coping mechanism. "Tell me those negative things," she says. "I'm </w:t>
      </w:r>
      <w:proofErr w:type="spellStart"/>
      <w:r w:rsidRPr="00CD064D">
        <w:rPr>
          <w:rFonts w:cstheme="minorHAnsi"/>
          <w:color w:val="333333"/>
          <w:spacing w:val="-6"/>
          <w:sz w:val="24"/>
          <w:shd w:val="clear" w:color="auto" w:fill="FFFFFF"/>
        </w:rPr>
        <w:t>gonna</w:t>
      </w:r>
      <w:proofErr w:type="spellEnd"/>
      <w:r w:rsidRPr="00CD064D">
        <w:rPr>
          <w:rFonts w:cstheme="minorHAnsi"/>
          <w:color w:val="333333"/>
          <w:spacing w:val="-6"/>
          <w:sz w:val="24"/>
          <w:shd w:val="clear" w:color="auto" w:fill="FFFFFF"/>
        </w:rPr>
        <w:t xml:space="preserve"> turn them around and use them as a ladder to climb up to my goals." In this funny, personal talk, Lizzie shares her story – and the tools to help people reject hateful perspectives while embracing self-definition.</w:t>
      </w:r>
    </w:p>
    <w:p w14:paraId="014EDB5D" w14:textId="77777777" w:rsidR="00075B98" w:rsidRPr="00A25D20" w:rsidRDefault="00075B98" w:rsidP="00075B98">
      <w:pPr>
        <w:pStyle w:val="ListParagraph"/>
        <w:ind w:left="1440"/>
        <w:rPr>
          <w:rFonts w:cstheme="minorHAnsi"/>
        </w:rPr>
      </w:pPr>
    </w:p>
    <w:p w14:paraId="18D97C0A" w14:textId="052FDC2F" w:rsidR="00075B98" w:rsidRPr="00CD064D" w:rsidRDefault="00075B98" w:rsidP="00075B98">
      <w:pPr>
        <w:pStyle w:val="ListParagraph"/>
        <w:numPr>
          <w:ilvl w:val="0"/>
          <w:numId w:val="1"/>
        </w:numPr>
        <w:rPr>
          <w:rFonts w:cstheme="minorHAnsi"/>
          <w:sz w:val="24"/>
        </w:rPr>
      </w:pPr>
      <w:r w:rsidRPr="00A25D20">
        <w:rPr>
          <w:rFonts w:eastAsia="Times New Roman" w:cstheme="minorHAnsi"/>
          <w:i/>
          <w:sz w:val="28"/>
          <w:szCs w:val="28"/>
        </w:rPr>
        <w:t xml:space="preserve">How To Live Passionately No Matter Your Age” </w:t>
      </w:r>
      <w:hyperlink r:id="rId29" w:history="1">
        <w:r w:rsidRPr="00CD064D">
          <w:rPr>
            <w:rStyle w:val="Hyperlink"/>
            <w:rFonts w:cstheme="minorHAnsi"/>
            <w:sz w:val="24"/>
          </w:rPr>
          <w:t>https://www.ted.com/talks/isabel_allende_how_to_live_passionately_no_matter_your_age</w:t>
        </w:r>
      </w:hyperlink>
    </w:p>
    <w:p w14:paraId="669D961A" w14:textId="2E6ABD4B" w:rsidR="00CD064D" w:rsidRPr="00A8688B" w:rsidRDefault="00075B98" w:rsidP="00A8688B">
      <w:pPr>
        <w:pStyle w:val="ListParagraph"/>
        <w:numPr>
          <w:ilvl w:val="1"/>
          <w:numId w:val="1"/>
        </w:numPr>
        <w:rPr>
          <w:rFonts w:cstheme="minorHAnsi"/>
          <w:sz w:val="24"/>
        </w:rPr>
      </w:pPr>
      <w:r w:rsidRPr="00CD064D">
        <w:rPr>
          <w:rFonts w:cstheme="minorHAnsi"/>
          <w:color w:val="333333"/>
          <w:spacing w:val="-6"/>
          <w:sz w:val="24"/>
          <w:shd w:val="clear" w:color="auto" w:fill="FFFFFF"/>
        </w:rPr>
        <w:t>Author Isabel Allende is 71. Yes, she has a few wrinkles—but she has incredible perspective too. In this candid talk, meant for viewers of all ages, she talks about her fears as she gets older and shares how she plans to keep on living passionately.</w:t>
      </w:r>
    </w:p>
    <w:p w14:paraId="408CC4DB" w14:textId="77777777" w:rsidR="00CD064D" w:rsidRPr="00A25D20" w:rsidRDefault="00CD064D" w:rsidP="004E6242">
      <w:pPr>
        <w:pStyle w:val="ListParagraph"/>
        <w:ind w:left="1440"/>
        <w:rPr>
          <w:rFonts w:cstheme="minorHAnsi"/>
        </w:rPr>
      </w:pPr>
    </w:p>
    <w:p w14:paraId="78888917" w14:textId="77777777" w:rsidR="004E6242" w:rsidRPr="00A25D20" w:rsidRDefault="004E6242" w:rsidP="004E6242">
      <w:pPr>
        <w:pStyle w:val="ListParagraph"/>
        <w:numPr>
          <w:ilvl w:val="0"/>
          <w:numId w:val="1"/>
        </w:numPr>
        <w:spacing w:after="0" w:line="240" w:lineRule="auto"/>
        <w:contextualSpacing w:val="0"/>
        <w:rPr>
          <w:rFonts w:eastAsia="Times New Roman" w:cstheme="minorHAnsi"/>
          <w:i/>
          <w:sz w:val="28"/>
          <w:szCs w:val="28"/>
        </w:rPr>
      </w:pPr>
      <w:r w:rsidRPr="00A25D20">
        <w:rPr>
          <w:rFonts w:eastAsia="Times New Roman" w:cstheme="minorHAnsi"/>
          <w:i/>
          <w:sz w:val="28"/>
          <w:szCs w:val="28"/>
        </w:rPr>
        <w:t>“Measuring What Makes Life Worthwhile”</w:t>
      </w:r>
    </w:p>
    <w:p w14:paraId="25FD112C" w14:textId="535E2A64" w:rsidR="004E6242" w:rsidRPr="00CD064D" w:rsidRDefault="00B22762" w:rsidP="00A8688B">
      <w:pPr>
        <w:spacing w:after="0"/>
        <w:ind w:left="720"/>
        <w:rPr>
          <w:rFonts w:cstheme="minorHAnsi"/>
          <w:sz w:val="24"/>
        </w:rPr>
      </w:pPr>
      <w:hyperlink r:id="rId30" w:history="1">
        <w:r w:rsidR="004E6242" w:rsidRPr="00CD064D">
          <w:rPr>
            <w:rStyle w:val="Hyperlink"/>
            <w:rFonts w:cstheme="minorHAnsi"/>
            <w:sz w:val="24"/>
          </w:rPr>
          <w:t>https://www.ted.com/talks/chip_conley_measuring_what_makes_life_worthwhile</w:t>
        </w:r>
      </w:hyperlink>
    </w:p>
    <w:p w14:paraId="21C7A4CA" w14:textId="2E58A25E" w:rsidR="00A8688B" w:rsidRPr="00B57420" w:rsidRDefault="004E6242" w:rsidP="007011B2">
      <w:pPr>
        <w:pStyle w:val="ListParagraph"/>
        <w:numPr>
          <w:ilvl w:val="0"/>
          <w:numId w:val="9"/>
        </w:numPr>
        <w:spacing w:after="0"/>
        <w:rPr>
          <w:rFonts w:cstheme="minorHAnsi"/>
          <w:sz w:val="24"/>
        </w:rPr>
      </w:pPr>
      <w:r w:rsidRPr="00CD064D">
        <w:rPr>
          <w:rFonts w:cstheme="minorHAnsi"/>
          <w:color w:val="333333"/>
          <w:spacing w:val="-6"/>
          <w:sz w:val="24"/>
          <w:shd w:val="clear" w:color="auto" w:fill="FFFFFF"/>
        </w:rPr>
        <w:t>When the dotcom bubble burst, hotelier Chip Conley went in search of a business model based on happiness. In an old friendship with an employee and in the wisdom of a Buddhist king, he learned that success comes from what you count.</w:t>
      </w:r>
    </w:p>
    <w:p w14:paraId="1959B490" w14:textId="01847991" w:rsidR="00B57420" w:rsidRDefault="00B57420" w:rsidP="00B57420">
      <w:pPr>
        <w:spacing w:after="0"/>
        <w:rPr>
          <w:rFonts w:cstheme="minorHAnsi"/>
          <w:sz w:val="24"/>
        </w:rPr>
      </w:pPr>
    </w:p>
    <w:p w14:paraId="52384E05" w14:textId="5516054F" w:rsidR="00B57420" w:rsidRDefault="00B57420" w:rsidP="00B57420">
      <w:pPr>
        <w:spacing w:after="0"/>
        <w:rPr>
          <w:rFonts w:cstheme="minorHAnsi"/>
          <w:sz w:val="24"/>
        </w:rPr>
      </w:pPr>
    </w:p>
    <w:p w14:paraId="48D697CB" w14:textId="6B8A1664" w:rsidR="00B57420" w:rsidRDefault="00B57420" w:rsidP="00B57420">
      <w:pPr>
        <w:spacing w:after="0"/>
        <w:rPr>
          <w:rFonts w:cstheme="minorHAnsi"/>
          <w:sz w:val="24"/>
        </w:rPr>
      </w:pPr>
    </w:p>
    <w:p w14:paraId="2B89FDC1" w14:textId="67D89FAA" w:rsidR="00B57420" w:rsidRDefault="00B57420" w:rsidP="00B57420">
      <w:pPr>
        <w:spacing w:after="0"/>
        <w:rPr>
          <w:rFonts w:cstheme="minorHAnsi"/>
          <w:sz w:val="24"/>
        </w:rPr>
      </w:pPr>
    </w:p>
    <w:p w14:paraId="7C7232B1" w14:textId="440FACC2" w:rsidR="00B57420" w:rsidRDefault="00B57420" w:rsidP="00B57420">
      <w:pPr>
        <w:spacing w:after="0"/>
        <w:rPr>
          <w:rFonts w:cstheme="minorHAnsi"/>
          <w:sz w:val="24"/>
        </w:rPr>
      </w:pPr>
    </w:p>
    <w:p w14:paraId="28635D14" w14:textId="06F69080" w:rsidR="00B57420" w:rsidRDefault="00B57420" w:rsidP="00B57420">
      <w:pPr>
        <w:spacing w:after="0"/>
        <w:rPr>
          <w:rFonts w:cstheme="minorHAnsi"/>
          <w:sz w:val="24"/>
        </w:rPr>
      </w:pPr>
    </w:p>
    <w:p w14:paraId="3C1235DF" w14:textId="77777777" w:rsidR="00B57420" w:rsidRPr="00B57420" w:rsidRDefault="00B57420" w:rsidP="00B57420">
      <w:pPr>
        <w:spacing w:after="0"/>
        <w:rPr>
          <w:rFonts w:cstheme="minorHAnsi"/>
          <w:sz w:val="24"/>
        </w:rPr>
      </w:pPr>
    </w:p>
    <w:p w14:paraId="1D3919DE" w14:textId="644F07E3" w:rsidR="004E6242" w:rsidRPr="00A25D20" w:rsidRDefault="004E6242" w:rsidP="004E6242">
      <w:pPr>
        <w:pStyle w:val="ListParagraph"/>
        <w:numPr>
          <w:ilvl w:val="0"/>
          <w:numId w:val="10"/>
        </w:numPr>
        <w:spacing w:after="0" w:line="240" w:lineRule="auto"/>
        <w:rPr>
          <w:rFonts w:eastAsia="Times New Roman" w:cstheme="minorHAnsi"/>
          <w:i/>
          <w:sz w:val="28"/>
          <w:szCs w:val="28"/>
        </w:rPr>
      </w:pPr>
      <w:r w:rsidRPr="00A25D20">
        <w:rPr>
          <w:rFonts w:eastAsia="Times New Roman" w:cstheme="minorHAnsi"/>
          <w:i/>
          <w:sz w:val="28"/>
          <w:szCs w:val="28"/>
        </w:rPr>
        <w:lastRenderedPageBreak/>
        <w:t xml:space="preserve">“My Year </w:t>
      </w:r>
      <w:proofErr w:type="gramStart"/>
      <w:r w:rsidRPr="00A25D20">
        <w:rPr>
          <w:rFonts w:eastAsia="Times New Roman" w:cstheme="minorHAnsi"/>
          <w:i/>
          <w:sz w:val="28"/>
          <w:szCs w:val="28"/>
        </w:rPr>
        <w:t>Of</w:t>
      </w:r>
      <w:proofErr w:type="gramEnd"/>
      <w:r w:rsidRPr="00A25D20">
        <w:rPr>
          <w:rFonts w:eastAsia="Times New Roman" w:cstheme="minorHAnsi"/>
          <w:i/>
          <w:sz w:val="28"/>
          <w:szCs w:val="28"/>
        </w:rPr>
        <w:t xml:space="preserve"> Saying Yes To Everything”</w:t>
      </w:r>
    </w:p>
    <w:p w14:paraId="46EE8793" w14:textId="68EFEF43" w:rsidR="004E6242" w:rsidRPr="00CD064D" w:rsidRDefault="00B22762" w:rsidP="004E6242">
      <w:pPr>
        <w:spacing w:after="0" w:line="240" w:lineRule="auto"/>
        <w:ind w:left="720"/>
        <w:rPr>
          <w:rFonts w:eastAsia="Times New Roman" w:cstheme="minorHAnsi"/>
          <w:i/>
          <w:sz w:val="32"/>
          <w:szCs w:val="28"/>
        </w:rPr>
      </w:pPr>
      <w:hyperlink r:id="rId31" w:history="1">
        <w:r w:rsidR="004E6242" w:rsidRPr="00CD064D">
          <w:rPr>
            <w:rStyle w:val="Hyperlink"/>
            <w:rFonts w:cstheme="minorHAnsi"/>
            <w:sz w:val="24"/>
          </w:rPr>
          <w:t>https://www.ted.com/talks/shonda_rhimes_my_year_of_saying_yes_to_everything</w:t>
        </w:r>
      </w:hyperlink>
    </w:p>
    <w:p w14:paraId="17D68F03" w14:textId="491B1B78" w:rsidR="004E6242" w:rsidRPr="00CD064D" w:rsidRDefault="004E6242" w:rsidP="004E6242">
      <w:pPr>
        <w:pStyle w:val="ListParagraph"/>
        <w:numPr>
          <w:ilvl w:val="0"/>
          <w:numId w:val="9"/>
        </w:numPr>
        <w:rPr>
          <w:rFonts w:cstheme="minorHAnsi"/>
          <w:sz w:val="24"/>
        </w:rPr>
      </w:pPr>
      <w:r w:rsidRPr="00CD064D">
        <w:rPr>
          <w:rFonts w:cstheme="minorHAnsi"/>
          <w:color w:val="333333"/>
          <w:spacing w:val="-6"/>
          <w:sz w:val="24"/>
          <w:shd w:val="clear" w:color="auto" w:fill="FFFFFF"/>
        </w:rPr>
        <w:t xml:space="preserve">Shonda Rhimes, the titan behind Grey's Anatomy, Scandal and How to Get Away </w:t>
      </w:r>
      <w:proofErr w:type="gramStart"/>
      <w:r w:rsidRPr="00CD064D">
        <w:rPr>
          <w:rFonts w:cstheme="minorHAnsi"/>
          <w:color w:val="333333"/>
          <w:spacing w:val="-6"/>
          <w:sz w:val="24"/>
          <w:shd w:val="clear" w:color="auto" w:fill="FFFFFF"/>
        </w:rPr>
        <w:t>With</w:t>
      </w:r>
      <w:proofErr w:type="gramEnd"/>
      <w:r w:rsidRPr="00CD064D">
        <w:rPr>
          <w:rFonts w:cstheme="minorHAnsi"/>
          <w:color w:val="333333"/>
          <w:spacing w:val="-6"/>
          <w:sz w:val="24"/>
          <w:shd w:val="clear" w:color="auto" w:fill="FFFFFF"/>
        </w:rPr>
        <w:t xml:space="preserve"> Murder, is responsible for some 70 hours of television per season, and she loves to work. "When I am hard at work, when I am deep in it, there is no other feeling," she says. She has a name for this feeling: The hum. The hum is a drug, the hum is music, the hum is God's whisper in her ear. But what happens when it stops? Is she anything besides the hum? In this moving talk, join Rhimes on a journey through her "year of yes" and find out how she got her hum back.</w:t>
      </w:r>
    </w:p>
    <w:p w14:paraId="2FF9B72B" w14:textId="77777777" w:rsidR="003F5A2D" w:rsidRPr="00A25D20" w:rsidRDefault="003F5A2D" w:rsidP="003F5A2D">
      <w:pPr>
        <w:pStyle w:val="ListParagraph"/>
        <w:ind w:left="1080"/>
        <w:rPr>
          <w:rFonts w:cstheme="minorHAnsi"/>
        </w:rPr>
      </w:pPr>
    </w:p>
    <w:p w14:paraId="133BB56A" w14:textId="6D2775EA" w:rsidR="00D340B6" w:rsidRPr="00A25D20" w:rsidRDefault="003F5A2D" w:rsidP="00A8688B">
      <w:pPr>
        <w:pStyle w:val="ListParagraph"/>
        <w:numPr>
          <w:ilvl w:val="0"/>
          <w:numId w:val="10"/>
        </w:numPr>
        <w:spacing w:after="0"/>
        <w:rPr>
          <w:rFonts w:cstheme="minorHAnsi"/>
        </w:rPr>
      </w:pPr>
      <w:r w:rsidRPr="00A25D20">
        <w:rPr>
          <w:rFonts w:eastAsia="Times New Roman" w:cstheme="minorHAnsi"/>
          <w:i/>
          <w:sz w:val="28"/>
          <w:szCs w:val="28"/>
        </w:rPr>
        <w:t>“</w:t>
      </w:r>
      <w:r w:rsidR="005651BD" w:rsidRPr="00A25D20">
        <w:rPr>
          <w:rFonts w:eastAsia="Times New Roman" w:cstheme="minorHAnsi"/>
          <w:i/>
          <w:sz w:val="28"/>
          <w:szCs w:val="28"/>
        </w:rPr>
        <w:t>A Virtual Choir 2000 Voices Strong”</w:t>
      </w:r>
    </w:p>
    <w:p w14:paraId="1D3A124F" w14:textId="19F4A7AB" w:rsidR="00D340B6" w:rsidRPr="00CD064D" w:rsidRDefault="00B22762" w:rsidP="00A8688B">
      <w:pPr>
        <w:spacing w:after="0"/>
        <w:ind w:left="720"/>
        <w:rPr>
          <w:rFonts w:cstheme="minorHAnsi"/>
          <w:sz w:val="24"/>
        </w:rPr>
      </w:pPr>
      <w:hyperlink r:id="rId32" w:history="1">
        <w:r w:rsidR="00D340B6" w:rsidRPr="00CD064D">
          <w:rPr>
            <w:rStyle w:val="Hyperlink"/>
            <w:rFonts w:cstheme="minorHAnsi"/>
            <w:sz w:val="24"/>
          </w:rPr>
          <w:t>https://www.ted.com/talks/eric_whitacre_a_virtual_choir_2_000_voices_strong</w:t>
        </w:r>
      </w:hyperlink>
    </w:p>
    <w:p w14:paraId="59D103B1" w14:textId="7D99740C" w:rsidR="003F5A2D" w:rsidRPr="00CD064D" w:rsidRDefault="003F5A2D" w:rsidP="003F5A2D">
      <w:pPr>
        <w:pStyle w:val="ListParagraph"/>
        <w:numPr>
          <w:ilvl w:val="0"/>
          <w:numId w:val="9"/>
        </w:numPr>
        <w:rPr>
          <w:rFonts w:cstheme="minorHAnsi"/>
          <w:sz w:val="24"/>
        </w:rPr>
      </w:pPr>
      <w:r w:rsidRPr="00CD064D">
        <w:rPr>
          <w:rFonts w:cstheme="minorHAnsi"/>
          <w:color w:val="333333"/>
          <w:spacing w:val="-6"/>
          <w:sz w:val="24"/>
          <w:shd w:val="clear" w:color="auto" w:fill="FFFFFF"/>
        </w:rPr>
        <w:t xml:space="preserve">In a moving and madly viral video last year, composer Eric Whitacre led a virtual choir of singers from around the world. He talks through the creative challenges of making music powered by </w:t>
      </w:r>
      <w:proofErr w:type="gramStart"/>
      <w:r w:rsidR="00B57420" w:rsidRPr="00CD064D">
        <w:rPr>
          <w:rFonts w:cstheme="minorHAnsi"/>
          <w:color w:val="333333"/>
          <w:spacing w:val="-6"/>
          <w:sz w:val="24"/>
          <w:shd w:val="clear" w:color="auto" w:fill="FFFFFF"/>
        </w:rPr>
        <w:t xml:space="preserve">YouTube, </w:t>
      </w:r>
      <w:r w:rsidR="00B57420">
        <w:rPr>
          <w:rFonts w:cstheme="minorHAnsi"/>
          <w:color w:val="333333"/>
          <w:spacing w:val="-6"/>
          <w:sz w:val="24"/>
          <w:shd w:val="clear" w:color="auto" w:fill="FFFFFF"/>
        </w:rPr>
        <w:t>and</w:t>
      </w:r>
      <w:proofErr w:type="gramEnd"/>
      <w:r w:rsidRPr="00CD064D">
        <w:rPr>
          <w:rFonts w:cstheme="minorHAnsi"/>
          <w:color w:val="333333"/>
          <w:spacing w:val="-6"/>
          <w:sz w:val="24"/>
          <w:shd w:val="clear" w:color="auto" w:fill="FFFFFF"/>
        </w:rPr>
        <w:t xml:space="preserve"> unveils the first 2 minutes of his new work, "Sleep," with a video choir of 2,052. The full piece premiered a few weeks later (yes, on YouTube!).</w:t>
      </w:r>
    </w:p>
    <w:p w14:paraId="0CCF99DC" w14:textId="77777777" w:rsidR="007E3FEA" w:rsidRPr="00A25D20" w:rsidRDefault="007E3FEA" w:rsidP="007E3FEA">
      <w:pPr>
        <w:pStyle w:val="ListParagraph"/>
        <w:ind w:left="1080"/>
        <w:rPr>
          <w:rFonts w:cstheme="minorHAnsi"/>
        </w:rPr>
      </w:pPr>
    </w:p>
    <w:p w14:paraId="414521D1" w14:textId="4AB6C30F" w:rsidR="007E3FEA" w:rsidRPr="00A25D20" w:rsidRDefault="007E3FEA" w:rsidP="007E3FEA">
      <w:pPr>
        <w:pStyle w:val="ListParagraph"/>
        <w:numPr>
          <w:ilvl w:val="0"/>
          <w:numId w:val="10"/>
        </w:numPr>
        <w:rPr>
          <w:rFonts w:cstheme="minorHAnsi"/>
        </w:rPr>
      </w:pPr>
      <w:r w:rsidRPr="00A25D20">
        <w:rPr>
          <w:rFonts w:eastAsia="Times New Roman" w:cstheme="minorHAnsi"/>
          <w:i/>
          <w:sz w:val="28"/>
          <w:szCs w:val="28"/>
        </w:rPr>
        <w:t>“Living Beyond Limits”</w:t>
      </w:r>
    </w:p>
    <w:p w14:paraId="6065E353" w14:textId="64E0C253" w:rsidR="007E3FEA" w:rsidRPr="00CD064D" w:rsidRDefault="00B22762" w:rsidP="00B922A8">
      <w:pPr>
        <w:pStyle w:val="ListParagraph"/>
        <w:rPr>
          <w:rFonts w:cstheme="minorHAnsi"/>
          <w:sz w:val="24"/>
        </w:rPr>
      </w:pPr>
      <w:hyperlink r:id="rId33" w:history="1">
        <w:r w:rsidR="00B922A8" w:rsidRPr="00CD064D">
          <w:rPr>
            <w:rStyle w:val="Hyperlink"/>
            <w:rFonts w:cstheme="minorHAnsi"/>
            <w:sz w:val="24"/>
          </w:rPr>
          <w:t>https://www.ted.com/talks/amy_purdy_living_beyond_limits</w:t>
        </w:r>
      </w:hyperlink>
    </w:p>
    <w:p w14:paraId="1D8BDE98" w14:textId="69725C76" w:rsidR="00B922A8" w:rsidRPr="00A8688B" w:rsidRDefault="00B922A8" w:rsidP="00B57420">
      <w:pPr>
        <w:pStyle w:val="ListParagraph"/>
        <w:numPr>
          <w:ilvl w:val="0"/>
          <w:numId w:val="21"/>
        </w:numPr>
        <w:spacing w:after="0"/>
        <w:rPr>
          <w:rFonts w:cstheme="minorHAnsi"/>
          <w:sz w:val="24"/>
        </w:rPr>
      </w:pPr>
      <w:r w:rsidRPr="00A8688B">
        <w:rPr>
          <w:rFonts w:cstheme="minorHAnsi"/>
          <w:color w:val="333333"/>
          <w:spacing w:val="-6"/>
          <w:sz w:val="24"/>
          <w:shd w:val="clear" w:color="auto" w:fill="FFFFFF"/>
        </w:rPr>
        <w:t>When she was 19, Amy Purdy lost both her legs below the knee. And now ... she's a pro snowboarder (and a killer competitor on "Dancing with the Stars"!). In this powerful talk, she shows us how to draw inspiration from life's obstacles.</w:t>
      </w:r>
    </w:p>
    <w:p w14:paraId="4E2C1F01" w14:textId="77777777" w:rsidR="00601714" w:rsidRPr="00A25D20" w:rsidRDefault="00601714" w:rsidP="00B57420">
      <w:pPr>
        <w:pStyle w:val="ListParagraph"/>
        <w:spacing w:after="0" w:line="240" w:lineRule="auto"/>
        <w:ind w:left="1080"/>
        <w:contextualSpacing w:val="0"/>
        <w:rPr>
          <w:rFonts w:eastAsia="Times New Roman" w:cstheme="minorHAnsi"/>
          <w:i/>
          <w:sz w:val="28"/>
          <w:szCs w:val="28"/>
        </w:rPr>
      </w:pPr>
    </w:p>
    <w:p w14:paraId="5C5FA168" w14:textId="079DDCCB" w:rsidR="00601714" w:rsidRPr="00A25D20" w:rsidRDefault="00601714" w:rsidP="00B57420">
      <w:pPr>
        <w:pStyle w:val="ListParagraph"/>
        <w:numPr>
          <w:ilvl w:val="0"/>
          <w:numId w:val="10"/>
        </w:numPr>
        <w:spacing w:after="0" w:line="240" w:lineRule="auto"/>
        <w:contextualSpacing w:val="0"/>
        <w:rPr>
          <w:rFonts w:eastAsia="Times New Roman" w:cstheme="minorHAnsi"/>
          <w:i/>
          <w:sz w:val="28"/>
          <w:szCs w:val="28"/>
        </w:rPr>
      </w:pPr>
      <w:r w:rsidRPr="00A25D20">
        <w:rPr>
          <w:rFonts w:eastAsia="Times New Roman" w:cstheme="minorHAnsi"/>
          <w:i/>
          <w:sz w:val="28"/>
          <w:szCs w:val="28"/>
        </w:rPr>
        <w:t xml:space="preserve">“The Three A’s </w:t>
      </w:r>
      <w:proofErr w:type="gramStart"/>
      <w:r w:rsidRPr="00A25D20">
        <w:rPr>
          <w:rFonts w:eastAsia="Times New Roman" w:cstheme="minorHAnsi"/>
          <w:i/>
          <w:sz w:val="28"/>
          <w:szCs w:val="28"/>
        </w:rPr>
        <w:t>Of</w:t>
      </w:r>
      <w:proofErr w:type="gramEnd"/>
      <w:r w:rsidRPr="00A25D20">
        <w:rPr>
          <w:rFonts w:eastAsia="Times New Roman" w:cstheme="minorHAnsi"/>
          <w:i/>
          <w:sz w:val="28"/>
          <w:szCs w:val="28"/>
        </w:rPr>
        <w:t xml:space="preserve"> Awesome”</w:t>
      </w:r>
    </w:p>
    <w:p w14:paraId="71CAAE0B" w14:textId="77777777" w:rsidR="00A8688B" w:rsidRDefault="00B22762" w:rsidP="00A8688B">
      <w:pPr>
        <w:spacing w:after="0"/>
        <w:ind w:firstLine="720"/>
        <w:rPr>
          <w:rFonts w:cstheme="minorHAnsi"/>
          <w:color w:val="333333"/>
          <w:spacing w:val="-6"/>
          <w:sz w:val="24"/>
          <w:shd w:val="clear" w:color="auto" w:fill="FFFFFF"/>
        </w:rPr>
      </w:pPr>
      <w:hyperlink r:id="rId34" w:history="1">
        <w:r w:rsidR="00601714" w:rsidRPr="00CD064D">
          <w:rPr>
            <w:rStyle w:val="Hyperlink"/>
            <w:rFonts w:cstheme="minorHAnsi"/>
            <w:sz w:val="24"/>
          </w:rPr>
          <w:t>https://www.ted.com/talks/neil_pasricha_the_3_a_s_of_awesome</w:t>
        </w:r>
      </w:hyperlink>
    </w:p>
    <w:p w14:paraId="2DBA085B" w14:textId="24CEC7A3" w:rsidR="00FA06EF" w:rsidRDefault="002C627A" w:rsidP="00A8688B">
      <w:pPr>
        <w:pStyle w:val="ListParagraph"/>
        <w:numPr>
          <w:ilvl w:val="0"/>
          <w:numId w:val="20"/>
        </w:numPr>
        <w:spacing w:after="0"/>
        <w:rPr>
          <w:rFonts w:cstheme="minorHAnsi"/>
          <w:color w:val="333333"/>
          <w:spacing w:val="-6"/>
          <w:sz w:val="24"/>
          <w:shd w:val="clear" w:color="auto" w:fill="FFFFFF"/>
        </w:rPr>
      </w:pPr>
      <w:r w:rsidRPr="00A8688B">
        <w:rPr>
          <w:rFonts w:cstheme="minorHAnsi"/>
          <w:color w:val="333333"/>
          <w:spacing w:val="-6"/>
          <w:sz w:val="24"/>
          <w:shd w:val="clear" w:color="auto" w:fill="FFFFFF"/>
        </w:rPr>
        <w:t>Neil Pasricha's blog 1000 Awesome Things savors life's simple pleasures, from free refills to clean sheets. In this heartfelt talk, he reveals the 3 secrets (all starting with A) to leading a life that's truly awesome.</w:t>
      </w:r>
    </w:p>
    <w:p w14:paraId="2BCD81CC" w14:textId="77777777" w:rsidR="00A8688B" w:rsidRPr="00A8688B" w:rsidRDefault="00A8688B" w:rsidP="00A8688B">
      <w:pPr>
        <w:pStyle w:val="ListParagraph"/>
        <w:ind w:left="1440"/>
        <w:rPr>
          <w:rFonts w:cstheme="minorHAnsi"/>
          <w:color w:val="333333"/>
          <w:spacing w:val="-6"/>
          <w:sz w:val="24"/>
          <w:shd w:val="clear" w:color="auto" w:fill="FFFFFF"/>
        </w:rPr>
      </w:pPr>
    </w:p>
    <w:p w14:paraId="35061F5C" w14:textId="72B53B8A" w:rsidR="003C03A7" w:rsidRPr="00181E84" w:rsidRDefault="003C03A7" w:rsidP="00A8688B">
      <w:pPr>
        <w:pStyle w:val="ListParagraph"/>
        <w:numPr>
          <w:ilvl w:val="0"/>
          <w:numId w:val="19"/>
        </w:numPr>
        <w:spacing w:after="0" w:line="240" w:lineRule="auto"/>
        <w:rPr>
          <w:rFonts w:cstheme="minorHAnsi"/>
          <w:sz w:val="24"/>
        </w:rPr>
      </w:pPr>
      <w:r w:rsidRPr="00181E84">
        <w:rPr>
          <w:rFonts w:cstheme="minorHAnsi"/>
          <w:i/>
          <w:sz w:val="28"/>
          <w:szCs w:val="28"/>
        </w:rPr>
        <w:t>“The Opportunity of Adversity”</w:t>
      </w:r>
    </w:p>
    <w:p w14:paraId="1441B5B8" w14:textId="481A837D" w:rsidR="004E071B" w:rsidRPr="00181E84" w:rsidRDefault="00B22762" w:rsidP="00A8688B">
      <w:pPr>
        <w:spacing w:after="0" w:line="240" w:lineRule="auto"/>
        <w:ind w:left="360"/>
        <w:rPr>
          <w:rFonts w:cstheme="minorHAnsi"/>
          <w:sz w:val="24"/>
          <w:szCs w:val="24"/>
        </w:rPr>
      </w:pPr>
      <w:hyperlink r:id="rId35" w:history="1">
        <w:r w:rsidR="003C03A7" w:rsidRPr="00181E84">
          <w:rPr>
            <w:rStyle w:val="Hyperlink"/>
            <w:rFonts w:cstheme="minorHAnsi"/>
            <w:sz w:val="24"/>
            <w:szCs w:val="24"/>
          </w:rPr>
          <w:t>https://www.ted.com/talks/aimee_mullins_the_opportunity_of_adversity</w:t>
        </w:r>
      </w:hyperlink>
    </w:p>
    <w:p w14:paraId="41C8F396" w14:textId="59F182A5" w:rsidR="00C33DFE" w:rsidRPr="00D87DD5" w:rsidRDefault="00F329CF" w:rsidP="00C33DFE">
      <w:pPr>
        <w:pStyle w:val="ListParagraph"/>
        <w:numPr>
          <w:ilvl w:val="0"/>
          <w:numId w:val="18"/>
        </w:numPr>
        <w:rPr>
          <w:rFonts w:cstheme="minorHAnsi"/>
          <w:sz w:val="24"/>
          <w:szCs w:val="24"/>
        </w:rPr>
      </w:pPr>
      <w:r w:rsidRPr="00181E84">
        <w:rPr>
          <w:rFonts w:cstheme="minorHAnsi"/>
          <w:color w:val="333333"/>
          <w:spacing w:val="-6"/>
          <w:sz w:val="24"/>
          <w:szCs w:val="24"/>
          <w:shd w:val="clear" w:color="auto" w:fill="FFFFFF"/>
        </w:rPr>
        <w:t xml:space="preserve">The thesaurus might equate "disabled" with synonyms like "useless" and "mutilated," but ground-breaking runner Aimee Mullins is out to redefine the word. Defying these associations, she shows how adversity -- in her case, being born without shinbones -- </w:t>
      </w:r>
      <w:proofErr w:type="gramStart"/>
      <w:r w:rsidRPr="00181E84">
        <w:rPr>
          <w:rFonts w:cstheme="minorHAnsi"/>
          <w:color w:val="333333"/>
          <w:spacing w:val="-6"/>
          <w:sz w:val="24"/>
          <w:szCs w:val="24"/>
          <w:shd w:val="clear" w:color="auto" w:fill="FFFFFF"/>
        </w:rPr>
        <w:t>actually opens</w:t>
      </w:r>
      <w:proofErr w:type="gramEnd"/>
      <w:r w:rsidRPr="00181E84">
        <w:rPr>
          <w:rFonts w:cstheme="minorHAnsi"/>
          <w:color w:val="333333"/>
          <w:spacing w:val="-6"/>
          <w:sz w:val="24"/>
          <w:szCs w:val="24"/>
          <w:shd w:val="clear" w:color="auto" w:fill="FFFFFF"/>
        </w:rPr>
        <w:t xml:space="preserve"> the door for human potential.</w:t>
      </w:r>
    </w:p>
    <w:p w14:paraId="212DE8AF" w14:textId="77777777" w:rsidR="00D87DD5" w:rsidRPr="00D87DD5" w:rsidRDefault="00D87DD5" w:rsidP="00D87DD5">
      <w:pPr>
        <w:pStyle w:val="ListParagraph"/>
        <w:ind w:left="1080"/>
        <w:rPr>
          <w:rFonts w:cstheme="minorHAnsi"/>
          <w:sz w:val="24"/>
          <w:szCs w:val="24"/>
        </w:rPr>
      </w:pPr>
    </w:p>
    <w:p w14:paraId="72A3D3EC" w14:textId="49AD6113" w:rsidR="00C33DFE" w:rsidRDefault="00776225" w:rsidP="00776225">
      <w:pPr>
        <w:pStyle w:val="ListParagraph"/>
        <w:numPr>
          <w:ilvl w:val="0"/>
          <w:numId w:val="19"/>
        </w:numPr>
        <w:rPr>
          <w:i/>
          <w:sz w:val="28"/>
          <w:szCs w:val="28"/>
        </w:rPr>
      </w:pPr>
      <w:r w:rsidRPr="007D1321">
        <w:rPr>
          <w:i/>
          <w:sz w:val="28"/>
          <w:szCs w:val="28"/>
        </w:rPr>
        <w:t>“</w:t>
      </w:r>
      <w:r w:rsidR="007D1321">
        <w:rPr>
          <w:i/>
          <w:sz w:val="28"/>
          <w:szCs w:val="28"/>
        </w:rPr>
        <w:t>T</w:t>
      </w:r>
      <w:r w:rsidRPr="007D1321">
        <w:rPr>
          <w:i/>
          <w:sz w:val="28"/>
          <w:szCs w:val="28"/>
        </w:rPr>
        <w:t xml:space="preserve">here’s More to Life </w:t>
      </w:r>
      <w:r w:rsidR="007D1321" w:rsidRPr="007D1321">
        <w:rPr>
          <w:i/>
          <w:sz w:val="28"/>
          <w:szCs w:val="28"/>
        </w:rPr>
        <w:t>than Being Happy”</w:t>
      </w:r>
    </w:p>
    <w:p w14:paraId="1B71FC55" w14:textId="400855F0" w:rsidR="007D1321" w:rsidRPr="00C15527" w:rsidRDefault="00B22762" w:rsidP="007D1321">
      <w:pPr>
        <w:pStyle w:val="ListParagraph"/>
        <w:rPr>
          <w:rFonts w:cstheme="minorHAnsi"/>
          <w:sz w:val="24"/>
          <w:szCs w:val="24"/>
        </w:rPr>
      </w:pPr>
      <w:hyperlink r:id="rId36" w:history="1">
        <w:r w:rsidR="007D1321" w:rsidRPr="00C15527">
          <w:rPr>
            <w:rStyle w:val="Hyperlink"/>
            <w:rFonts w:cstheme="minorHAnsi"/>
            <w:sz w:val="24"/>
            <w:szCs w:val="24"/>
          </w:rPr>
          <w:t>https://www.ted.com/talks/emily_esfahani_smith_there_s_more_to_life_than_being_happy</w:t>
        </w:r>
      </w:hyperlink>
    </w:p>
    <w:p w14:paraId="32F499FD" w14:textId="72BF76BD" w:rsidR="00B57420" w:rsidRPr="00022249" w:rsidRDefault="00C15527" w:rsidP="00B57420">
      <w:pPr>
        <w:pStyle w:val="ListParagraph"/>
        <w:numPr>
          <w:ilvl w:val="0"/>
          <w:numId w:val="18"/>
        </w:numPr>
        <w:rPr>
          <w:rFonts w:cstheme="minorHAnsi"/>
          <w:i/>
          <w:sz w:val="24"/>
          <w:szCs w:val="24"/>
        </w:rPr>
      </w:pPr>
      <w:r w:rsidRPr="00C15527">
        <w:rPr>
          <w:rFonts w:cstheme="minorHAnsi"/>
          <w:color w:val="333333"/>
          <w:spacing w:val="-6"/>
          <w:sz w:val="24"/>
          <w:szCs w:val="24"/>
          <w:shd w:val="clear" w:color="auto" w:fill="FFFFFF"/>
        </w:rPr>
        <w:t xml:space="preserve">Our culture is obsessed with happiness, but what if there's a more fulfilling path? Happiness comes and goes, says writer Emily </w:t>
      </w:r>
      <w:proofErr w:type="spellStart"/>
      <w:r w:rsidRPr="00C15527">
        <w:rPr>
          <w:rFonts w:cstheme="minorHAnsi"/>
          <w:color w:val="333333"/>
          <w:spacing w:val="-6"/>
          <w:sz w:val="24"/>
          <w:szCs w:val="24"/>
          <w:shd w:val="clear" w:color="auto" w:fill="FFFFFF"/>
        </w:rPr>
        <w:t>Esfahani</w:t>
      </w:r>
      <w:proofErr w:type="spellEnd"/>
      <w:r w:rsidRPr="00C15527">
        <w:rPr>
          <w:rFonts w:cstheme="minorHAnsi"/>
          <w:color w:val="333333"/>
          <w:spacing w:val="-6"/>
          <w:sz w:val="24"/>
          <w:szCs w:val="24"/>
          <w:shd w:val="clear" w:color="auto" w:fill="FFFFFF"/>
        </w:rPr>
        <w:t xml:space="preserve"> Smith, but having meaning in life -- serving something beyond yourself and developing the best within you -- gives you something to hold onto. Learn more about the difference between being happy and having meaning as Smith offers four pillars of a meaningful life.</w:t>
      </w:r>
    </w:p>
    <w:p w14:paraId="363B27B9" w14:textId="2EA20DE4" w:rsidR="00022249" w:rsidRDefault="00022249" w:rsidP="00022249">
      <w:pPr>
        <w:rPr>
          <w:rFonts w:cstheme="minorHAnsi"/>
          <w:i/>
          <w:sz w:val="24"/>
          <w:szCs w:val="24"/>
        </w:rPr>
      </w:pPr>
    </w:p>
    <w:p w14:paraId="19FBBA13" w14:textId="691E2100" w:rsidR="00022249" w:rsidRDefault="00022249" w:rsidP="00022249">
      <w:pPr>
        <w:rPr>
          <w:rFonts w:cstheme="minorHAnsi"/>
          <w:i/>
          <w:sz w:val="24"/>
          <w:szCs w:val="24"/>
        </w:rPr>
      </w:pPr>
    </w:p>
    <w:p w14:paraId="43E4DC62" w14:textId="77777777" w:rsidR="00022249" w:rsidRPr="00022249" w:rsidRDefault="00022249" w:rsidP="00022249">
      <w:pPr>
        <w:rPr>
          <w:rFonts w:cstheme="minorHAnsi"/>
          <w:i/>
          <w:sz w:val="24"/>
          <w:szCs w:val="24"/>
        </w:rPr>
      </w:pPr>
    </w:p>
    <w:p w14:paraId="50DCC4F3" w14:textId="634B33AC" w:rsidR="0014739F" w:rsidRPr="00D87DD5" w:rsidRDefault="00D87DD5" w:rsidP="00D87DD5">
      <w:pPr>
        <w:pStyle w:val="ListParagraph"/>
        <w:numPr>
          <w:ilvl w:val="0"/>
          <w:numId w:val="10"/>
        </w:numPr>
        <w:spacing w:after="0"/>
        <w:rPr>
          <w:sz w:val="28"/>
          <w:szCs w:val="28"/>
        </w:rPr>
      </w:pPr>
      <w:r w:rsidRPr="0065770F">
        <w:rPr>
          <w:i/>
          <w:iCs/>
          <w:sz w:val="28"/>
          <w:szCs w:val="28"/>
        </w:rPr>
        <w:lastRenderedPageBreak/>
        <w:t>“An Unexpected Place of Healing</w:t>
      </w:r>
      <w:r w:rsidRPr="00D87DD5">
        <w:rPr>
          <w:sz w:val="28"/>
          <w:szCs w:val="28"/>
        </w:rPr>
        <w:t>”</w:t>
      </w:r>
    </w:p>
    <w:p w14:paraId="29B749E3" w14:textId="601D99BB" w:rsidR="0014739F" w:rsidRPr="00D87DD5" w:rsidRDefault="00B22762" w:rsidP="00D87DD5">
      <w:pPr>
        <w:spacing w:after="0"/>
        <w:ind w:left="720"/>
        <w:rPr>
          <w:sz w:val="24"/>
          <w:szCs w:val="24"/>
        </w:rPr>
      </w:pPr>
      <w:hyperlink r:id="rId37" w:anchor="t-41362" w:history="1">
        <w:r w:rsidR="00D87DD5" w:rsidRPr="00D87DD5">
          <w:rPr>
            <w:rStyle w:val="Hyperlink"/>
            <w:sz w:val="24"/>
            <w:szCs w:val="24"/>
          </w:rPr>
          <w:t>https://www.ted.com/talks/ramona_pierson_an_unexpected_place_of_healing#t-41362</w:t>
        </w:r>
      </w:hyperlink>
    </w:p>
    <w:p w14:paraId="3DEEC669" w14:textId="1BCEB87F" w:rsidR="00C33DFE" w:rsidRPr="00B57420" w:rsidRDefault="00D87DD5" w:rsidP="007011B2">
      <w:pPr>
        <w:pStyle w:val="ListParagraph"/>
        <w:numPr>
          <w:ilvl w:val="0"/>
          <w:numId w:val="18"/>
        </w:numPr>
        <w:rPr>
          <w:rFonts w:cstheme="minorHAnsi"/>
          <w:i/>
          <w:sz w:val="24"/>
          <w:szCs w:val="24"/>
        </w:rPr>
      </w:pPr>
      <w:r w:rsidRPr="00B57420">
        <w:rPr>
          <w:rFonts w:cstheme="minorHAnsi"/>
          <w:color w:val="333333"/>
          <w:spacing w:val="-6"/>
          <w:sz w:val="24"/>
          <w:szCs w:val="24"/>
          <w:shd w:val="clear" w:color="auto" w:fill="FFFFFF"/>
        </w:rPr>
        <w:t>When Ramona Pierson was 22, she was hit by a drunk driver and spent 18 months in a coma. In this talk, she tells the remarkable story of her recovery -- drawing on the collective skills and wisdom of a senior citizens' home.</w:t>
      </w:r>
    </w:p>
    <w:sectPr w:rsidR="00C33DFE" w:rsidRPr="00B57420" w:rsidSect="00D83F0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02DF0"/>
    <w:multiLevelType w:val="hybridMultilevel"/>
    <w:tmpl w:val="150029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C01294"/>
    <w:multiLevelType w:val="hybridMultilevel"/>
    <w:tmpl w:val="E7B25B1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38766F"/>
    <w:multiLevelType w:val="hybridMultilevel"/>
    <w:tmpl w:val="9094E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D87FB1"/>
    <w:multiLevelType w:val="hybridMultilevel"/>
    <w:tmpl w:val="269468A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DD855BB"/>
    <w:multiLevelType w:val="hybridMultilevel"/>
    <w:tmpl w:val="3B48823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02A45F8"/>
    <w:multiLevelType w:val="hybridMultilevel"/>
    <w:tmpl w:val="056A0D7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79B3CB2"/>
    <w:multiLevelType w:val="hybridMultilevel"/>
    <w:tmpl w:val="88967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FD2944"/>
    <w:multiLevelType w:val="hybridMultilevel"/>
    <w:tmpl w:val="8862A6F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3494EA4"/>
    <w:multiLevelType w:val="hybridMultilevel"/>
    <w:tmpl w:val="AF723D0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63049B3"/>
    <w:multiLevelType w:val="hybridMultilevel"/>
    <w:tmpl w:val="278A6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8C6128"/>
    <w:multiLevelType w:val="hybridMultilevel"/>
    <w:tmpl w:val="EF40F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867629"/>
    <w:multiLevelType w:val="hybridMultilevel"/>
    <w:tmpl w:val="BA922D9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4A237DB"/>
    <w:multiLevelType w:val="hybridMultilevel"/>
    <w:tmpl w:val="1B5CD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214C64"/>
    <w:multiLevelType w:val="hybridMultilevel"/>
    <w:tmpl w:val="9662BA7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A496D09"/>
    <w:multiLevelType w:val="hybridMultilevel"/>
    <w:tmpl w:val="D72C6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5611DF"/>
    <w:multiLevelType w:val="hybridMultilevel"/>
    <w:tmpl w:val="83E8BFC0"/>
    <w:lvl w:ilvl="0" w:tplc="00946B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5FD5F3D"/>
    <w:multiLevelType w:val="hybridMultilevel"/>
    <w:tmpl w:val="F9E0CC8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68250FDA"/>
    <w:multiLevelType w:val="hybridMultilevel"/>
    <w:tmpl w:val="80C8083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2CE06AB"/>
    <w:multiLevelType w:val="hybridMultilevel"/>
    <w:tmpl w:val="837A48D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3717C5B"/>
    <w:multiLevelType w:val="hybridMultilevel"/>
    <w:tmpl w:val="57E6AE9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900370A"/>
    <w:multiLevelType w:val="hybridMultilevel"/>
    <w:tmpl w:val="8C6812F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0"/>
  </w:num>
  <w:num w:numId="2">
    <w:abstractNumId w:val="9"/>
  </w:num>
  <w:num w:numId="3">
    <w:abstractNumId w:val="20"/>
  </w:num>
  <w:num w:numId="4">
    <w:abstractNumId w:val="11"/>
  </w:num>
  <w:num w:numId="5">
    <w:abstractNumId w:val="17"/>
  </w:num>
  <w:num w:numId="6">
    <w:abstractNumId w:val="8"/>
  </w:num>
  <w:num w:numId="7">
    <w:abstractNumId w:val="0"/>
  </w:num>
  <w:num w:numId="8">
    <w:abstractNumId w:val="14"/>
  </w:num>
  <w:num w:numId="9">
    <w:abstractNumId w:val="18"/>
  </w:num>
  <w:num w:numId="10">
    <w:abstractNumId w:val="2"/>
  </w:num>
  <w:num w:numId="11">
    <w:abstractNumId w:val="13"/>
  </w:num>
  <w:num w:numId="12">
    <w:abstractNumId w:val="12"/>
  </w:num>
  <w:num w:numId="13">
    <w:abstractNumId w:val="4"/>
  </w:num>
  <w:num w:numId="14">
    <w:abstractNumId w:val="19"/>
  </w:num>
  <w:num w:numId="15">
    <w:abstractNumId w:val="3"/>
  </w:num>
  <w:num w:numId="16">
    <w:abstractNumId w:val="16"/>
  </w:num>
  <w:num w:numId="17">
    <w:abstractNumId w:val="6"/>
  </w:num>
  <w:num w:numId="18">
    <w:abstractNumId w:val="1"/>
  </w:num>
  <w:num w:numId="19">
    <w:abstractNumId w:val="15"/>
  </w:num>
  <w:num w:numId="20">
    <w:abstractNumId w:val="5"/>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DFE"/>
    <w:rsid w:val="00022249"/>
    <w:rsid w:val="00075B98"/>
    <w:rsid w:val="0014739F"/>
    <w:rsid w:val="00181E84"/>
    <w:rsid w:val="002C627A"/>
    <w:rsid w:val="002F14FF"/>
    <w:rsid w:val="003265B7"/>
    <w:rsid w:val="003879D4"/>
    <w:rsid w:val="003B13A0"/>
    <w:rsid w:val="003B7523"/>
    <w:rsid w:val="003C03A7"/>
    <w:rsid w:val="003E3BBD"/>
    <w:rsid w:val="003F5A2D"/>
    <w:rsid w:val="004253FF"/>
    <w:rsid w:val="0043245F"/>
    <w:rsid w:val="004419CE"/>
    <w:rsid w:val="00446F7A"/>
    <w:rsid w:val="004E071B"/>
    <w:rsid w:val="004E6242"/>
    <w:rsid w:val="00560FB5"/>
    <w:rsid w:val="005651BD"/>
    <w:rsid w:val="0059717F"/>
    <w:rsid w:val="005B642C"/>
    <w:rsid w:val="00601714"/>
    <w:rsid w:val="00630E2E"/>
    <w:rsid w:val="0065770F"/>
    <w:rsid w:val="006A5ED2"/>
    <w:rsid w:val="006B1AFB"/>
    <w:rsid w:val="006C4136"/>
    <w:rsid w:val="007011B2"/>
    <w:rsid w:val="00705924"/>
    <w:rsid w:val="0072621D"/>
    <w:rsid w:val="00737DAA"/>
    <w:rsid w:val="00776225"/>
    <w:rsid w:val="007861BD"/>
    <w:rsid w:val="007946E3"/>
    <w:rsid w:val="007C237D"/>
    <w:rsid w:val="007D1321"/>
    <w:rsid w:val="007D1D84"/>
    <w:rsid w:val="007E3FEA"/>
    <w:rsid w:val="00817D18"/>
    <w:rsid w:val="00895568"/>
    <w:rsid w:val="00901D78"/>
    <w:rsid w:val="00985097"/>
    <w:rsid w:val="00A05E38"/>
    <w:rsid w:val="00A25D20"/>
    <w:rsid w:val="00A267B7"/>
    <w:rsid w:val="00A8688B"/>
    <w:rsid w:val="00AC6729"/>
    <w:rsid w:val="00B0360F"/>
    <w:rsid w:val="00B22762"/>
    <w:rsid w:val="00B57420"/>
    <w:rsid w:val="00B922A8"/>
    <w:rsid w:val="00BB1711"/>
    <w:rsid w:val="00BE6D32"/>
    <w:rsid w:val="00BF3554"/>
    <w:rsid w:val="00C03985"/>
    <w:rsid w:val="00C15527"/>
    <w:rsid w:val="00C33DFE"/>
    <w:rsid w:val="00C62DAE"/>
    <w:rsid w:val="00CD064D"/>
    <w:rsid w:val="00D340B6"/>
    <w:rsid w:val="00D65793"/>
    <w:rsid w:val="00D83F0E"/>
    <w:rsid w:val="00D87DD5"/>
    <w:rsid w:val="00E903CC"/>
    <w:rsid w:val="00EB2101"/>
    <w:rsid w:val="00ED67FC"/>
    <w:rsid w:val="00F329CF"/>
    <w:rsid w:val="00FA06EF"/>
    <w:rsid w:val="00FA365C"/>
    <w:rsid w:val="00FD7A9D"/>
    <w:rsid w:val="00FF5320"/>
    <w:rsid w:val="28741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51FF6"/>
  <w15:chartTrackingRefBased/>
  <w15:docId w15:val="{2D31BB91-9F26-4618-AA33-2088E62DA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3DFE"/>
    <w:rPr>
      <w:color w:val="0563C1" w:themeColor="hyperlink"/>
      <w:u w:val="single"/>
    </w:rPr>
  </w:style>
  <w:style w:type="paragraph" w:styleId="ListParagraph">
    <w:name w:val="List Paragraph"/>
    <w:basedOn w:val="Normal"/>
    <w:uiPriority w:val="34"/>
    <w:qFormat/>
    <w:rsid w:val="00C33DFE"/>
    <w:pPr>
      <w:ind w:left="720"/>
      <w:contextualSpacing/>
    </w:pPr>
  </w:style>
  <w:style w:type="character" w:styleId="UnresolvedMention">
    <w:name w:val="Unresolved Mention"/>
    <w:basedOn w:val="DefaultParagraphFont"/>
    <w:uiPriority w:val="99"/>
    <w:semiHidden/>
    <w:unhideWhenUsed/>
    <w:rsid w:val="00BF3554"/>
    <w:rPr>
      <w:color w:val="605E5C"/>
      <w:shd w:val="clear" w:color="auto" w:fill="E1DFDD"/>
    </w:rPr>
  </w:style>
  <w:style w:type="character" w:styleId="FollowedHyperlink">
    <w:name w:val="FollowedHyperlink"/>
    <w:basedOn w:val="DefaultParagraphFont"/>
    <w:uiPriority w:val="99"/>
    <w:semiHidden/>
    <w:unhideWhenUsed/>
    <w:rsid w:val="00BF35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1629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ed.com/talks/anthony_mccarten_a_not_so_scientific_experiment_on_laughter" TargetMode="External"/><Relationship Id="rId18" Type="http://schemas.openxmlformats.org/officeDocument/2006/relationships/hyperlink" Target="https://www.ted.com/talks/jill_bolte_taylor_my_stroke_of_insight" TargetMode="External"/><Relationship Id="rId26" Type="http://schemas.openxmlformats.org/officeDocument/2006/relationships/hyperlink" Target="https://www.ted.com/talks/robin_morgan_4_powerful_poems_about_parkinson_s_and_growing_older" TargetMode="External"/><Relationship Id="rId39" Type="http://schemas.openxmlformats.org/officeDocument/2006/relationships/theme" Target="theme/theme1.xml"/><Relationship Id="rId21" Type="http://schemas.openxmlformats.org/officeDocument/2006/relationships/hyperlink" Target="https://www.ted.com/talks/dean_ornish_your_genes_are_not_your_fate" TargetMode="External"/><Relationship Id="rId34" Type="http://schemas.openxmlformats.org/officeDocument/2006/relationships/hyperlink" Target="https://www.ted.com/talks/neil_pasricha_the_3_a_s_of_awesome" TargetMode="External"/><Relationship Id="rId7" Type="http://schemas.openxmlformats.org/officeDocument/2006/relationships/webSettings" Target="webSettings.xml"/><Relationship Id="rId12" Type="http://schemas.openxmlformats.org/officeDocument/2006/relationships/hyperlink" Target="https://www.ted.com/talks/emily_levine_how_i_made_friends_with_reality" TargetMode="External"/><Relationship Id="rId17" Type="http://schemas.openxmlformats.org/officeDocument/2006/relationships/hyperlink" Target="https://www.ted.com/talks/matthieu_ricard_the_habits_of_happiness" TargetMode="External"/><Relationship Id="rId25" Type="http://schemas.openxmlformats.org/officeDocument/2006/relationships/hyperlink" Target="https://www.ted.com/talks/jane_fonda_life_s_third_act" TargetMode="External"/><Relationship Id="rId33" Type="http://schemas.openxmlformats.org/officeDocument/2006/relationships/hyperlink" Target="https://www.ted.com/talks/amy_purdy_living_beyond_limits"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ted.com/talks/sandrine_thuret_you_can_grow_new_brain_cells_here_s_how" TargetMode="External"/><Relationship Id="rId20" Type="http://schemas.openxmlformats.org/officeDocument/2006/relationships/hyperlink" Target="https://www.ted.com/talks/dan_gilbert_the_surprising_science_of_happiness" TargetMode="External"/><Relationship Id="rId29" Type="http://schemas.openxmlformats.org/officeDocument/2006/relationships/hyperlink" Target="https://www.ted.com/talks/isabel_allende_how_to_live_passionately_no_matter_your_ag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ed.com/talks/jared_diamond_how_societies_can_grow_old_better" TargetMode="External"/><Relationship Id="rId24" Type="http://schemas.openxmlformats.org/officeDocument/2006/relationships/hyperlink" Target="https://www.ted.com/talks/laura_carstensen_older_people_are_happier" TargetMode="External"/><Relationship Id="rId32" Type="http://schemas.openxmlformats.org/officeDocument/2006/relationships/hyperlink" Target="https://www.ted.com/talks/eric_whitacre_a_virtual_choir_2_000_voices_strong" TargetMode="External"/><Relationship Id="rId37" Type="http://schemas.openxmlformats.org/officeDocument/2006/relationships/hyperlink" Target="https://www.ted.com/talks/ramona_pierson_an_unexpected_place_of_healing" TargetMode="External"/><Relationship Id="rId5" Type="http://schemas.openxmlformats.org/officeDocument/2006/relationships/styles" Target="styles.xml"/><Relationship Id="rId15" Type="http://schemas.openxmlformats.org/officeDocument/2006/relationships/hyperlink" Target="https://www.ted.com/talks/andrew_solomon_love_no_matter_what" TargetMode="External"/><Relationship Id="rId23" Type="http://schemas.openxmlformats.org/officeDocument/2006/relationships/hyperlink" Target="https://www.ted.com/talks/dan_buettner_how_to_live_to_be_100?language=en" TargetMode="External"/><Relationship Id="rId28" Type="http://schemas.openxmlformats.org/officeDocument/2006/relationships/hyperlink" Target="https://www.ted.com/talks/lizzie_velasquez_how_do_you_define_yourself" TargetMode="External"/><Relationship Id="rId36" Type="http://schemas.openxmlformats.org/officeDocument/2006/relationships/hyperlink" Target="https://www.ted.com/talks/emily_esfahani_smith_there_s_more_to_life_than_being_happy" TargetMode="External"/><Relationship Id="rId10" Type="http://schemas.openxmlformats.org/officeDocument/2006/relationships/hyperlink" Target="https://www.ted.com/talks/sophie_scott_why_we_laugh" TargetMode="External"/><Relationship Id="rId19" Type="http://schemas.openxmlformats.org/officeDocument/2006/relationships/hyperlink" Target="https://www.ted.com/talks/benjamin_zander_the_transformative_power_of_classical_music" TargetMode="External"/><Relationship Id="rId31" Type="http://schemas.openxmlformats.org/officeDocument/2006/relationships/hyperlink" Target="https://www.ted.com/talks/shonda_rhimes_my_year_of_saying_yes_to_everything" TargetMode="External"/><Relationship Id="rId4" Type="http://schemas.openxmlformats.org/officeDocument/2006/relationships/numbering" Target="numbering.xml"/><Relationship Id="rId9" Type="http://schemas.openxmlformats.org/officeDocument/2006/relationships/hyperlink" Target="https://www.ted.com/talks/jane_fonda_and_lily_tomlin_a_hilarious_celebration_of_lifelong_female_friendship" TargetMode="External"/><Relationship Id="rId14" Type="http://schemas.openxmlformats.org/officeDocument/2006/relationships/hyperlink" Target="https://www.ted.com/talks/frank_warren_half_a_million_secrets" TargetMode="External"/><Relationship Id="rId22" Type="http://schemas.openxmlformats.org/officeDocument/2006/relationships/hyperlink" Target="https://www.ted.com/talks/matt_walker_sleep_is_your_superpower?language=en" TargetMode="External"/><Relationship Id="rId27" Type="http://schemas.openxmlformats.org/officeDocument/2006/relationships/hyperlink" Target="https://www.ted.com/talks/sam_berns_my_philosophy_for_a_happy_life" TargetMode="External"/><Relationship Id="rId30" Type="http://schemas.openxmlformats.org/officeDocument/2006/relationships/hyperlink" Target="https://www.ted.com/talks/chip_conley_measuring_what_makes_life_worthwhile" TargetMode="External"/><Relationship Id="rId35" Type="http://schemas.openxmlformats.org/officeDocument/2006/relationships/hyperlink" Target="https://www.ted.com/talks/aimee_mullins_the_opportunity_of_adversity" TargetMode="External"/><Relationship Id="rId8" Type="http://schemas.openxmlformats.org/officeDocument/2006/relationships/hyperlink" Target="https://www.ted.com/talks/robert_waldinger_what_makes_a_good_life_lessons_from_the_longest_study_on_happiness"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D3DFFE6A6C3B468196733DF3E2778C" ma:contentTypeVersion="12" ma:contentTypeDescription="Create a new document." ma:contentTypeScope="" ma:versionID="fb3fdc275abc300e87fc7bc6f1665217">
  <xsd:schema xmlns:xsd="http://www.w3.org/2001/XMLSchema" xmlns:xs="http://www.w3.org/2001/XMLSchema" xmlns:p="http://schemas.microsoft.com/office/2006/metadata/properties" xmlns:ns3="7f60117b-2a26-4208-89f8-bbe41341619b" xmlns:ns4="ff8a1d4d-a574-421d-b313-d8f896b2fcb7" targetNamespace="http://schemas.microsoft.com/office/2006/metadata/properties" ma:root="true" ma:fieldsID="14a889ee93496c08234352f33cbeee93" ns3:_="" ns4:_="">
    <xsd:import namespace="7f60117b-2a26-4208-89f8-bbe41341619b"/>
    <xsd:import namespace="ff8a1d4d-a574-421d-b313-d8f896b2fcb7"/>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60117b-2a26-4208-89f8-bbe4134161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8a1d4d-a574-421d-b313-d8f896b2fcb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ED3069-7EAA-4A11-A089-D90018AC99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60117b-2a26-4208-89f8-bbe41341619b"/>
    <ds:schemaRef ds:uri="ff8a1d4d-a574-421d-b313-d8f896b2fc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94CCB9-B39E-4F26-86C5-D6F6502D39E9}">
  <ds:schemaRefs>
    <ds:schemaRef ds:uri="http://purl.org/dc/dcmitype/"/>
    <ds:schemaRef ds:uri="http://schemas.microsoft.com/office/infopath/2007/PartnerControls"/>
    <ds:schemaRef ds:uri="http://schemas.openxmlformats.org/package/2006/metadata/core-properties"/>
    <ds:schemaRef ds:uri="7f60117b-2a26-4208-89f8-bbe41341619b"/>
    <ds:schemaRef ds:uri="http://schemas.microsoft.com/office/2006/documentManagement/types"/>
    <ds:schemaRef ds:uri="http://purl.org/dc/terms/"/>
    <ds:schemaRef ds:uri="http://purl.org/dc/elements/1.1/"/>
    <ds:schemaRef ds:uri="ff8a1d4d-a574-421d-b313-d8f896b2fcb7"/>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3B23A228-3A08-4FD4-87A6-744D01D372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2283</Words>
  <Characters>13017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Neary</dc:creator>
  <cp:keywords/>
  <dc:description/>
  <cp:lastModifiedBy>Kai Hillberry</cp:lastModifiedBy>
  <cp:revision>4</cp:revision>
  <dcterms:created xsi:type="dcterms:W3CDTF">2020-02-05T16:59:00Z</dcterms:created>
  <dcterms:modified xsi:type="dcterms:W3CDTF">2020-02-05T17:06:00Z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0x0101003ED3DFFE6A6C3B468196733DF3E2778C</vt:lpwstr>
  </property>
</Properties>
</file>