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69BE" w14:textId="77777777" w:rsidR="00AB401B" w:rsidRDefault="00835247" w:rsidP="00AB401B">
      <w:pPr>
        <w:jc w:val="center"/>
        <w:outlineLvl w:val="0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 xml:space="preserve"> </w:t>
      </w:r>
      <w:r w:rsidR="00AB401B">
        <w:rPr>
          <w:rFonts w:asciiTheme="minorHAnsi" w:hAnsiTheme="minorHAnsi" w:cs="Times New Roman"/>
          <w:b/>
          <w:sz w:val="32"/>
          <w:szCs w:val="32"/>
        </w:rPr>
        <w:t>T</w:t>
      </w:r>
      <w:r w:rsidR="0092488B" w:rsidRPr="00835247">
        <w:rPr>
          <w:rFonts w:asciiTheme="minorHAnsi" w:hAnsiTheme="minorHAnsi" w:cs="Times New Roman"/>
          <w:b/>
          <w:sz w:val="32"/>
          <w:szCs w:val="32"/>
        </w:rPr>
        <w:t>he Tao of Touch</w:t>
      </w:r>
    </w:p>
    <w:p w14:paraId="725B6953" w14:textId="77777777" w:rsidR="0044587D" w:rsidRPr="00AB401B" w:rsidRDefault="00835247" w:rsidP="00AB401B">
      <w:pPr>
        <w:jc w:val="center"/>
        <w:outlineLvl w:val="0"/>
        <w:rPr>
          <w:rFonts w:asciiTheme="minorHAnsi" w:hAnsiTheme="minorHAnsi" w:cs="Times New Roman"/>
          <w:b/>
          <w:sz w:val="32"/>
          <w:szCs w:val="32"/>
        </w:rPr>
      </w:pPr>
      <w:r w:rsidRPr="00835247">
        <w:rPr>
          <w:rFonts w:asciiTheme="minorHAnsi" w:hAnsiTheme="minorHAnsi"/>
          <w:i/>
        </w:rPr>
        <w:t>By: Dr. Roger Landry, MD, MP</w:t>
      </w:r>
      <w:r>
        <w:rPr>
          <w:rFonts w:asciiTheme="minorHAnsi" w:hAnsiTheme="minorHAnsi"/>
          <w:i/>
        </w:rPr>
        <w:t>H</w:t>
      </w:r>
      <w:r>
        <w:rPr>
          <w:rFonts w:asciiTheme="minorHAnsi" w:hAnsiTheme="minorHAnsi" w:cs="Times New Roman"/>
          <w:b/>
          <w:sz w:val="28"/>
          <w:szCs w:val="28"/>
        </w:rPr>
        <w:t xml:space="preserve">             </w:t>
      </w:r>
      <w:r w:rsidR="002B20A2" w:rsidRPr="00835247">
        <w:rPr>
          <w:rFonts w:asciiTheme="minorHAnsi" w:hAnsiTheme="minorHAnsi" w:cs="Times New Roman"/>
          <w:b/>
          <w:sz w:val="28"/>
          <w:szCs w:val="28"/>
        </w:rPr>
        <w:t xml:space="preserve"> </w:t>
      </w:r>
    </w:p>
    <w:p w14:paraId="37E4840C" w14:textId="77777777" w:rsidR="002B20A2" w:rsidRPr="00835247" w:rsidRDefault="002B20A2" w:rsidP="0092488B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54AA939B" w14:textId="77777777" w:rsidR="0044587D" w:rsidRPr="00835247" w:rsidRDefault="0092488B" w:rsidP="0092488B">
      <w:pPr>
        <w:rPr>
          <w:rFonts w:asciiTheme="minorHAnsi" w:hAnsiTheme="minorHAnsi" w:cs="Times New Roman"/>
        </w:rPr>
      </w:pPr>
      <w:r w:rsidRPr="00835247">
        <w:rPr>
          <w:rFonts w:asciiTheme="minorHAnsi" w:hAnsiTheme="minorHAnsi" w:cs="Times New Roman"/>
        </w:rPr>
        <w:t>When I was in the military, assigned away from my family and living alone, I thought, “OK, this isn’t easy</w:t>
      </w:r>
      <w:r w:rsidR="00835247">
        <w:rPr>
          <w:rFonts w:asciiTheme="minorHAnsi" w:hAnsiTheme="minorHAnsi" w:cs="Times New Roman"/>
        </w:rPr>
        <w:t>,</w:t>
      </w:r>
      <w:r w:rsidRPr="00835247">
        <w:rPr>
          <w:rFonts w:asciiTheme="minorHAnsi" w:hAnsiTheme="minorHAnsi" w:cs="Times New Roman"/>
        </w:rPr>
        <w:t xml:space="preserve"> but I can do it.</w:t>
      </w:r>
      <w:r w:rsidR="00835247">
        <w:rPr>
          <w:rFonts w:asciiTheme="minorHAnsi" w:hAnsiTheme="minorHAnsi" w:cs="Times New Roman"/>
        </w:rPr>
        <w:t xml:space="preserve"> </w:t>
      </w:r>
      <w:r w:rsidRPr="00835247">
        <w:rPr>
          <w:rFonts w:asciiTheme="minorHAnsi" w:hAnsiTheme="minorHAnsi" w:cs="Times New Roman"/>
        </w:rPr>
        <w:t>I have always liked my alone time, so I’m just getting a little more.”</w:t>
      </w:r>
      <w:r w:rsidR="00835247">
        <w:rPr>
          <w:rFonts w:asciiTheme="minorHAnsi" w:hAnsiTheme="minorHAnsi" w:cs="Times New Roman"/>
        </w:rPr>
        <w:t xml:space="preserve"> </w:t>
      </w:r>
      <w:r w:rsidRPr="00835247">
        <w:rPr>
          <w:rFonts w:asciiTheme="minorHAnsi" w:hAnsiTheme="minorHAnsi" w:cs="Times New Roman"/>
        </w:rPr>
        <w:t>But after a couple of months a peculiar an</w:t>
      </w:r>
      <w:r w:rsidR="002B20A2" w:rsidRPr="00835247">
        <w:rPr>
          <w:rFonts w:asciiTheme="minorHAnsi" w:hAnsiTheme="minorHAnsi" w:cs="Times New Roman"/>
        </w:rPr>
        <w:t xml:space="preserve">d </w:t>
      </w:r>
      <w:r w:rsidRPr="00835247">
        <w:rPr>
          <w:rFonts w:asciiTheme="minorHAnsi" w:hAnsiTheme="minorHAnsi" w:cs="Times New Roman"/>
        </w:rPr>
        <w:t>surprising thing happened.</w:t>
      </w:r>
      <w:r w:rsidR="00835247">
        <w:rPr>
          <w:rFonts w:asciiTheme="minorHAnsi" w:hAnsiTheme="minorHAnsi" w:cs="Times New Roman"/>
        </w:rPr>
        <w:t xml:space="preserve"> </w:t>
      </w:r>
      <w:r w:rsidRPr="00835247">
        <w:rPr>
          <w:rFonts w:asciiTheme="minorHAnsi" w:hAnsiTheme="minorHAnsi" w:cs="Times New Roman"/>
        </w:rPr>
        <w:t>When I would go out to eat in a restaurant, I would engage the servers in ways I never had before;</w:t>
      </w:r>
      <w:r w:rsidR="00835247">
        <w:rPr>
          <w:rFonts w:asciiTheme="minorHAnsi" w:hAnsiTheme="minorHAnsi" w:cs="Times New Roman"/>
        </w:rPr>
        <w:t xml:space="preserve"> </w:t>
      </w:r>
      <w:r w:rsidR="00B41968" w:rsidRPr="00835247">
        <w:rPr>
          <w:rFonts w:asciiTheme="minorHAnsi" w:hAnsiTheme="minorHAnsi" w:cs="Times New Roman"/>
        </w:rPr>
        <w:t>not only asking their name and i</w:t>
      </w:r>
      <w:r w:rsidRPr="00835247">
        <w:rPr>
          <w:rFonts w:asciiTheme="minorHAnsi" w:hAnsiTheme="minorHAnsi" w:cs="Times New Roman"/>
        </w:rPr>
        <w:t>nquiring about their story,</w:t>
      </w:r>
      <w:r w:rsidR="00835247">
        <w:rPr>
          <w:rFonts w:asciiTheme="minorHAnsi" w:hAnsiTheme="minorHAnsi" w:cs="Times New Roman"/>
        </w:rPr>
        <w:t xml:space="preserve"> </w:t>
      </w:r>
      <w:r w:rsidRPr="00835247">
        <w:rPr>
          <w:rFonts w:asciiTheme="minorHAnsi" w:hAnsiTheme="minorHAnsi" w:cs="Times New Roman"/>
        </w:rPr>
        <w:t>but shaking their hand and touching their arm or back.</w:t>
      </w:r>
      <w:r w:rsidR="00835247">
        <w:rPr>
          <w:rFonts w:asciiTheme="minorHAnsi" w:hAnsiTheme="minorHAnsi" w:cs="Times New Roman"/>
        </w:rPr>
        <w:t xml:space="preserve"> </w:t>
      </w:r>
      <w:r w:rsidRPr="00835247">
        <w:rPr>
          <w:rFonts w:asciiTheme="minorHAnsi" w:hAnsiTheme="minorHAnsi" w:cs="Times New Roman"/>
        </w:rPr>
        <w:t>I thought this strange for me un</w:t>
      </w:r>
      <w:r w:rsidR="0044587D" w:rsidRPr="00835247">
        <w:rPr>
          <w:rFonts w:asciiTheme="minorHAnsi" w:hAnsiTheme="minorHAnsi" w:cs="Times New Roman"/>
        </w:rPr>
        <w:t>til I realized I was</w:t>
      </w:r>
      <w:r w:rsidRPr="00835247">
        <w:rPr>
          <w:rFonts w:asciiTheme="minorHAnsi" w:hAnsiTheme="minorHAnsi" w:cs="Times New Roman"/>
        </w:rPr>
        <w:t xml:space="preserve"> go</w:t>
      </w:r>
      <w:r w:rsidR="0044587D" w:rsidRPr="00835247">
        <w:rPr>
          <w:rFonts w:asciiTheme="minorHAnsi" w:hAnsiTheme="minorHAnsi" w:cs="Times New Roman"/>
        </w:rPr>
        <w:t>ing</w:t>
      </w:r>
      <w:r w:rsidR="00B41968" w:rsidRPr="00835247">
        <w:rPr>
          <w:rFonts w:asciiTheme="minorHAnsi" w:hAnsiTheme="minorHAnsi" w:cs="Times New Roman"/>
        </w:rPr>
        <w:t xml:space="preserve"> weeks</w:t>
      </w:r>
      <w:r w:rsidR="0044587D" w:rsidRPr="00835247">
        <w:rPr>
          <w:rFonts w:asciiTheme="minorHAnsi" w:hAnsiTheme="minorHAnsi" w:cs="Times New Roman"/>
        </w:rPr>
        <w:t xml:space="preserve"> without touching another human.</w:t>
      </w:r>
      <w:r w:rsidR="00835247">
        <w:rPr>
          <w:rFonts w:asciiTheme="minorHAnsi" w:hAnsiTheme="minorHAnsi" w:cs="Times New Roman"/>
        </w:rPr>
        <w:t xml:space="preserve"> </w:t>
      </w:r>
      <w:r w:rsidR="0044587D" w:rsidRPr="00835247">
        <w:rPr>
          <w:rFonts w:asciiTheme="minorHAnsi" w:hAnsiTheme="minorHAnsi" w:cs="Times New Roman"/>
        </w:rPr>
        <w:t xml:space="preserve"> </w:t>
      </w:r>
    </w:p>
    <w:p w14:paraId="2EED7395" w14:textId="77777777" w:rsidR="00CF0076" w:rsidRPr="00835247" w:rsidRDefault="0044587D" w:rsidP="0092488B">
      <w:pPr>
        <w:rPr>
          <w:rStyle w:val="apple-style-span"/>
          <w:rFonts w:asciiTheme="minorHAnsi" w:hAnsiTheme="minorHAnsi" w:cs="Times New Roman"/>
          <w:color w:val="000000"/>
        </w:rPr>
      </w:pPr>
      <w:r w:rsidRPr="00835247">
        <w:rPr>
          <w:rFonts w:asciiTheme="minorHAnsi" w:hAnsiTheme="minorHAnsi" w:cs="Times New Roman"/>
        </w:rPr>
        <w:t>Of course</w:t>
      </w:r>
      <w:r w:rsidR="00054B30" w:rsidRPr="00835247">
        <w:rPr>
          <w:rFonts w:asciiTheme="minorHAnsi" w:hAnsiTheme="minorHAnsi" w:cs="Times New Roman"/>
        </w:rPr>
        <w:t>,</w:t>
      </w:r>
      <w:r w:rsidRPr="00835247">
        <w:rPr>
          <w:rFonts w:asciiTheme="minorHAnsi" w:hAnsiTheme="minorHAnsi" w:cs="Times New Roman"/>
        </w:rPr>
        <w:t xml:space="preserve"> I was aware of the research on human touch:</w:t>
      </w:r>
      <w:r w:rsidR="00835247">
        <w:rPr>
          <w:rFonts w:asciiTheme="minorHAnsi" w:hAnsiTheme="minorHAnsi" w:cs="Times New Roman"/>
        </w:rPr>
        <w:t xml:space="preserve"> </w:t>
      </w:r>
      <w:r w:rsidRPr="00835247">
        <w:rPr>
          <w:rFonts w:asciiTheme="minorHAnsi" w:hAnsiTheme="minorHAnsi" w:cs="Times New Roman"/>
        </w:rPr>
        <w:t xml:space="preserve">how </w:t>
      </w:r>
      <w:r w:rsidR="0061113A" w:rsidRPr="00835247">
        <w:rPr>
          <w:rFonts w:asciiTheme="minorHAnsi" w:hAnsiTheme="minorHAnsi" w:cs="Times New Roman"/>
        </w:rPr>
        <w:t>premature infants thrive on skin to skin touch; how cortisol levels a</w:t>
      </w:r>
      <w:r w:rsidR="00353CEA" w:rsidRPr="00835247">
        <w:rPr>
          <w:rFonts w:asciiTheme="minorHAnsi" w:hAnsiTheme="minorHAnsi" w:cs="Times New Roman"/>
        </w:rPr>
        <w:t>nd stress are reduced by touch;</w:t>
      </w:r>
      <w:r w:rsidR="0061113A" w:rsidRPr="00835247">
        <w:rPr>
          <w:rFonts w:asciiTheme="minorHAnsi" w:hAnsiTheme="minorHAnsi" w:cs="Times New Roman"/>
        </w:rPr>
        <w:t xml:space="preserve"> </w:t>
      </w:r>
      <w:r w:rsidR="000F3675" w:rsidRPr="00835247">
        <w:rPr>
          <w:rFonts w:asciiTheme="minorHAnsi" w:hAnsiTheme="minorHAnsi" w:cs="Times New Roman"/>
        </w:rPr>
        <w:t>how pain is reduced and immune system enhanced.</w:t>
      </w:r>
      <w:r w:rsidR="00835247">
        <w:rPr>
          <w:rFonts w:asciiTheme="minorHAnsi" w:hAnsiTheme="minorHAnsi" w:cs="Times New Roman"/>
        </w:rPr>
        <w:t xml:space="preserve"> </w:t>
      </w:r>
      <w:r w:rsidR="000F3675" w:rsidRPr="00835247">
        <w:rPr>
          <w:rStyle w:val="apple-style-span"/>
          <w:rFonts w:asciiTheme="minorHAnsi" w:hAnsiTheme="minorHAnsi" w:cs="Times New Roman"/>
          <w:color w:val="000000"/>
        </w:rPr>
        <w:t xml:space="preserve">Hugging releases dopamine which helps the immune system, cures depression, reduces stress and induces sleep. </w:t>
      </w:r>
      <w:r w:rsidR="003F0D82" w:rsidRPr="00835247">
        <w:rPr>
          <w:rStyle w:val="apple-style-span"/>
          <w:rFonts w:asciiTheme="minorHAnsi" w:hAnsiTheme="minorHAnsi" w:cs="Times New Roman"/>
          <w:color w:val="000000"/>
        </w:rPr>
        <w:t xml:space="preserve">I remember having a tooth pulled and how the dental assistant’s hand on my shoulder was even more effective than </w:t>
      </w:r>
      <w:proofErr w:type="spellStart"/>
      <w:r w:rsidR="003F0D82" w:rsidRPr="00835247">
        <w:rPr>
          <w:rStyle w:val="apple-style-span"/>
          <w:rFonts w:asciiTheme="minorHAnsi" w:hAnsiTheme="minorHAnsi" w:cs="Times New Roman"/>
          <w:color w:val="000000"/>
        </w:rPr>
        <w:t>novocaine</w:t>
      </w:r>
      <w:proofErr w:type="spellEnd"/>
      <w:r w:rsidR="003F0D82" w:rsidRPr="00835247">
        <w:rPr>
          <w:rStyle w:val="apple-style-span"/>
          <w:rFonts w:asciiTheme="minorHAnsi" w:hAnsiTheme="minorHAnsi" w:cs="Times New Roman"/>
          <w:color w:val="000000"/>
        </w:rPr>
        <w:t xml:space="preserve">. </w:t>
      </w:r>
      <w:r w:rsidR="001E1CD3" w:rsidRPr="00835247">
        <w:rPr>
          <w:rStyle w:val="apple-style-span"/>
          <w:rFonts w:asciiTheme="minorHAnsi" w:hAnsiTheme="minorHAnsi" w:cs="Times New Roman"/>
          <w:color w:val="000000"/>
        </w:rPr>
        <w:t xml:space="preserve">Yet somehow, like most of us, I took for granted whatever </w:t>
      </w:r>
      <w:r w:rsidR="0061439D" w:rsidRPr="00835247">
        <w:rPr>
          <w:rStyle w:val="apple-style-span"/>
          <w:rFonts w:asciiTheme="minorHAnsi" w:hAnsiTheme="minorHAnsi" w:cs="Times New Roman"/>
          <w:color w:val="000000"/>
        </w:rPr>
        <w:t xml:space="preserve">physical </w:t>
      </w:r>
      <w:r w:rsidR="001E1CD3" w:rsidRPr="00835247">
        <w:rPr>
          <w:rStyle w:val="apple-style-span"/>
          <w:rFonts w:asciiTheme="minorHAnsi" w:hAnsiTheme="minorHAnsi" w:cs="Times New Roman"/>
          <w:color w:val="000000"/>
        </w:rPr>
        <w:t>contact I had in my life.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054B30" w:rsidRPr="00835247">
        <w:rPr>
          <w:rStyle w:val="apple-style-span"/>
          <w:rFonts w:asciiTheme="minorHAnsi" w:hAnsiTheme="minorHAnsi" w:cs="Times New Roman"/>
          <w:color w:val="000000"/>
        </w:rPr>
        <w:t>Al</w:t>
      </w:r>
      <w:r w:rsidR="00CC7C68" w:rsidRPr="00835247">
        <w:rPr>
          <w:rStyle w:val="apple-style-span"/>
          <w:rFonts w:asciiTheme="minorHAnsi" w:hAnsiTheme="minorHAnsi" w:cs="Times New Roman"/>
          <w:color w:val="000000"/>
        </w:rPr>
        <w:t>l this research wasn’t about ME.</w:t>
      </w:r>
    </w:p>
    <w:p w14:paraId="6677DF89" w14:textId="77777777" w:rsidR="00054B30" w:rsidRPr="00835247" w:rsidRDefault="00054B30" w:rsidP="0092488B">
      <w:pPr>
        <w:rPr>
          <w:rStyle w:val="apple-style-span"/>
          <w:rFonts w:asciiTheme="minorHAnsi" w:hAnsiTheme="minorHAnsi" w:cs="Times New Roman"/>
          <w:color w:val="000000"/>
        </w:rPr>
      </w:pPr>
    </w:p>
    <w:p w14:paraId="1FC784C1" w14:textId="77777777" w:rsidR="003F0D82" w:rsidRPr="00835247" w:rsidRDefault="00AB401B" w:rsidP="00835247">
      <w:pPr>
        <w:outlineLvl w:val="0"/>
        <w:rPr>
          <w:rStyle w:val="apple-style-span"/>
          <w:rFonts w:asciiTheme="minorHAnsi" w:hAnsiTheme="minorHAnsi" w:cs="Times New Roman"/>
          <w:color w:val="000000"/>
        </w:rPr>
      </w:pPr>
      <w:r>
        <w:rPr>
          <w:rStyle w:val="apple-style-span"/>
          <w:rFonts w:asciiTheme="minorHAnsi" w:hAnsiTheme="minorHAnsi" w:cs="Times New Roman"/>
          <w:b/>
          <w:color w:val="000000"/>
        </w:rPr>
        <w:t xml:space="preserve">Touch reduces our stress. </w:t>
      </w:r>
      <w:r w:rsidR="001E1CD3" w:rsidRP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</w:p>
    <w:p w14:paraId="443CAEDD" w14:textId="77777777" w:rsidR="00893D0F" w:rsidRPr="00835247" w:rsidRDefault="003F0D82" w:rsidP="0092488B">
      <w:pPr>
        <w:rPr>
          <w:rStyle w:val="apple-style-span"/>
          <w:rFonts w:asciiTheme="minorHAnsi" w:hAnsiTheme="minorHAnsi" w:cs="Times New Roman"/>
          <w:color w:val="000000"/>
        </w:rPr>
      </w:pPr>
      <w:r w:rsidRPr="00835247">
        <w:rPr>
          <w:rStyle w:val="apple-style-span"/>
          <w:rFonts w:asciiTheme="minorHAnsi" w:hAnsiTheme="minorHAnsi" w:cs="Times New Roman"/>
          <w:color w:val="000000"/>
        </w:rPr>
        <w:t>But all this shouldn’t be a surprise.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Imagine our distant ancestors in cold dark caves and how comforting it must have been to be close to your tribe mates.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We are herd creatures and like others </w:t>
      </w:r>
      <w:r w:rsidR="001E1CD3" w:rsidRPr="00835247">
        <w:rPr>
          <w:rStyle w:val="apple-style-span"/>
          <w:rFonts w:asciiTheme="minorHAnsi" w:hAnsiTheme="minorHAnsi" w:cs="Times New Roman"/>
          <w:color w:val="000000"/>
        </w:rPr>
        <w:t>of the same ilk, we are better together…</w:t>
      </w:r>
      <w:r w:rsidR="00353CEA" w:rsidRPr="00835247">
        <w:rPr>
          <w:rStyle w:val="apple-style-span"/>
          <w:rFonts w:asciiTheme="minorHAnsi" w:hAnsiTheme="minorHAnsi" w:cs="Times New Roman"/>
          <w:color w:val="000000"/>
        </w:rPr>
        <w:t xml:space="preserve"> the closer the better.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353CEA" w:rsidRPr="00835247">
        <w:rPr>
          <w:rStyle w:val="apple-style-span"/>
          <w:rFonts w:asciiTheme="minorHAnsi" w:hAnsiTheme="minorHAnsi" w:cs="Times New Roman"/>
          <w:color w:val="000000"/>
        </w:rPr>
        <w:t>Yes,</w:t>
      </w:r>
      <w:r w:rsidR="001E1CD3" w:rsidRPr="00835247">
        <w:rPr>
          <w:rStyle w:val="apple-style-span"/>
          <w:rFonts w:asciiTheme="minorHAnsi" w:hAnsiTheme="minorHAnsi" w:cs="Times New Roman"/>
          <w:color w:val="000000"/>
        </w:rPr>
        <w:t xml:space="preserve"> touching is reassurance</w:t>
      </w:r>
      <w:r w:rsidR="00AB401B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1E1CD3" w:rsidRPr="00835247">
        <w:rPr>
          <w:rStyle w:val="apple-style-span"/>
          <w:rFonts w:asciiTheme="minorHAnsi" w:hAnsiTheme="minorHAnsi" w:cs="Times New Roman"/>
          <w:color w:val="000000"/>
        </w:rPr>
        <w:t>… an elixir of health.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CC7C68" w:rsidRPr="00835247">
        <w:rPr>
          <w:rStyle w:val="apple-style-span"/>
          <w:rFonts w:asciiTheme="minorHAnsi" w:hAnsiTheme="minorHAnsi" w:cs="Times New Roman"/>
          <w:color w:val="000000"/>
        </w:rPr>
        <w:t>And speaking of creatures, closeness to them can also be very beneficial.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CC7C68" w:rsidRPr="00835247">
        <w:rPr>
          <w:rStyle w:val="apple-style-span"/>
          <w:rFonts w:asciiTheme="minorHAnsi" w:hAnsiTheme="minorHAnsi" w:cs="Times New Roman"/>
          <w:color w:val="000000"/>
        </w:rPr>
        <w:t>Touching dogs frequently results in lowered blood pressure, pulse</w:t>
      </w:r>
      <w:r w:rsidR="00AB401B">
        <w:rPr>
          <w:rStyle w:val="apple-style-span"/>
          <w:rFonts w:asciiTheme="minorHAnsi" w:hAnsiTheme="minorHAnsi" w:cs="Times New Roman"/>
          <w:color w:val="000000"/>
        </w:rPr>
        <w:t>,</w:t>
      </w:r>
      <w:r w:rsidR="00CC7C68" w:rsidRPr="00835247">
        <w:rPr>
          <w:rStyle w:val="apple-style-span"/>
          <w:rFonts w:asciiTheme="minorHAnsi" w:hAnsiTheme="minorHAnsi" w:cs="Times New Roman"/>
          <w:color w:val="000000"/>
        </w:rPr>
        <w:t xml:space="preserve"> and levels of cortisol, the stress hormone.</w:t>
      </w:r>
    </w:p>
    <w:p w14:paraId="670D2A73" w14:textId="77777777" w:rsidR="00054B30" w:rsidRPr="00835247" w:rsidRDefault="00054B30" w:rsidP="0092488B">
      <w:pPr>
        <w:rPr>
          <w:rStyle w:val="apple-style-span"/>
          <w:rFonts w:asciiTheme="minorHAnsi" w:hAnsiTheme="minorHAnsi" w:cs="Times New Roman"/>
          <w:color w:val="000000"/>
        </w:rPr>
      </w:pP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So yes, even our hunter-gatherer ancestors sought out touching of some 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>kind, and we have inherited that as a need.</w:t>
      </w:r>
      <w:r w:rsidR="00AB401B">
        <w:rPr>
          <w:rStyle w:val="apple-style-span"/>
          <w:rFonts w:asciiTheme="minorHAnsi" w:hAnsiTheme="minorHAnsi" w:cs="Times New Roman"/>
          <w:color w:val="000000"/>
        </w:rPr>
        <w:t xml:space="preserve"> They thrived, and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 we’re the product of their success</w:t>
      </w:r>
      <w:r w:rsidR="00AB401B">
        <w:rPr>
          <w:rStyle w:val="apple-style-span"/>
          <w:rFonts w:asciiTheme="minorHAnsi" w:hAnsiTheme="minorHAnsi" w:cs="Times New Roman"/>
          <w:color w:val="000000"/>
        </w:rPr>
        <w:t>.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AB401B">
        <w:rPr>
          <w:rStyle w:val="apple-style-span"/>
          <w:rFonts w:asciiTheme="minorHAnsi" w:hAnsiTheme="minorHAnsi" w:cs="Times New Roman"/>
          <w:color w:val="000000"/>
        </w:rPr>
        <w:t>The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 preferences that worked for</w:t>
      </w:r>
      <w:r w:rsidR="0061439D" w:rsidRPr="00835247">
        <w:rPr>
          <w:rStyle w:val="apple-style-span"/>
          <w:rFonts w:asciiTheme="minorHAnsi" w:hAnsiTheme="minorHAnsi" w:cs="Times New Roman"/>
          <w:color w:val="000000"/>
        </w:rPr>
        <w:t xml:space="preserve"> them</w:t>
      </w:r>
      <w:r w:rsidR="00AB401B">
        <w:rPr>
          <w:rStyle w:val="apple-style-span"/>
          <w:rFonts w:asciiTheme="minorHAnsi" w:hAnsiTheme="minorHAnsi" w:cs="Times New Roman"/>
          <w:color w:val="000000"/>
        </w:rPr>
        <w:t>,</w:t>
      </w:r>
      <w:r w:rsidR="0061439D" w:rsidRPr="00835247">
        <w:rPr>
          <w:rStyle w:val="apple-style-span"/>
          <w:rFonts w:asciiTheme="minorHAnsi" w:hAnsiTheme="minorHAnsi" w:cs="Times New Roman"/>
          <w:color w:val="000000"/>
        </w:rPr>
        <w:t xml:space="preserve"> work for us also.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61439D" w:rsidRPr="00835247">
        <w:rPr>
          <w:rStyle w:val="apple-style-span"/>
          <w:rFonts w:asciiTheme="minorHAnsi" w:hAnsiTheme="minorHAnsi" w:cs="Times New Roman"/>
          <w:color w:val="000000"/>
        </w:rPr>
        <w:t>I’ll bet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 eve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 xml:space="preserve">n Clint Eastwood in </w:t>
      </w:r>
      <w:r w:rsidR="001370C2" w:rsidRPr="00AB401B">
        <w:rPr>
          <w:rStyle w:val="apple-style-span"/>
          <w:rFonts w:asciiTheme="minorHAnsi" w:hAnsiTheme="minorHAnsi" w:cs="Times New Roman"/>
          <w:i/>
          <w:color w:val="000000"/>
        </w:rPr>
        <w:t>Dirty Harry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 xml:space="preserve"> probably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 needed a hug every now and then.</w:t>
      </w:r>
    </w:p>
    <w:p w14:paraId="7F2279A1" w14:textId="77777777" w:rsidR="001370C2" w:rsidRDefault="00CC7C68" w:rsidP="0092488B">
      <w:pPr>
        <w:rPr>
          <w:rStyle w:val="apple-style-span"/>
          <w:rFonts w:asciiTheme="minorHAnsi" w:hAnsiTheme="minorHAnsi" w:cs="Times New Roman"/>
          <w:color w:val="000000"/>
        </w:rPr>
      </w:pPr>
      <w:r w:rsidRPr="00835247">
        <w:rPr>
          <w:rStyle w:val="apple-style-span"/>
          <w:rFonts w:asciiTheme="minorHAnsi" w:hAnsiTheme="minorHAnsi" w:cs="Times New Roman"/>
          <w:color w:val="000000"/>
        </w:rPr>
        <w:t>Just as s</w:t>
      </w:r>
      <w:r w:rsidR="00AB401B">
        <w:rPr>
          <w:rStyle w:val="apple-style-span"/>
          <w:rFonts w:asciiTheme="minorHAnsi" w:hAnsiTheme="minorHAnsi" w:cs="Times New Roman"/>
          <w:color w:val="000000"/>
        </w:rPr>
        <w:t>ilence defines noise (</w:t>
      </w:r>
      <w:r w:rsidR="0061439D" w:rsidRPr="00835247">
        <w:rPr>
          <w:rStyle w:val="apple-style-span"/>
          <w:rFonts w:asciiTheme="minorHAnsi" w:hAnsiTheme="minorHAnsi" w:cs="Times New Roman"/>
          <w:color w:val="000000"/>
        </w:rPr>
        <w:t>that is</w:t>
      </w:r>
      <w:r w:rsidR="00AB401B">
        <w:rPr>
          <w:rStyle w:val="apple-style-span"/>
          <w:rFonts w:asciiTheme="minorHAnsi" w:hAnsiTheme="minorHAnsi" w:cs="Times New Roman"/>
          <w:color w:val="000000"/>
        </w:rPr>
        <w:t>,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 noise needs si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>lence in order to exist</w:t>
      </w:r>
      <w:r w:rsidR="00AB401B">
        <w:rPr>
          <w:rStyle w:val="apple-style-span"/>
          <w:rFonts w:asciiTheme="minorHAnsi" w:hAnsiTheme="minorHAnsi" w:cs="Times New Roman"/>
          <w:color w:val="000000"/>
        </w:rPr>
        <w:t>)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>, maybe it’s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 the a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>bsence of touching that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 defines or establishes the value of touch</w:t>
      </w:r>
      <w:r w:rsidR="00AB401B">
        <w:rPr>
          <w:rStyle w:val="apple-style-span"/>
          <w:rFonts w:asciiTheme="minorHAnsi" w:hAnsiTheme="minorHAnsi" w:cs="Times New Roman"/>
          <w:color w:val="000000"/>
        </w:rPr>
        <w:t xml:space="preserve"> …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go without it and its value rises.</w:t>
      </w:r>
    </w:p>
    <w:p w14:paraId="68A11F5B" w14:textId="7B8EA4EB" w:rsidR="00AB401B" w:rsidRDefault="00AB401B" w:rsidP="0092488B">
      <w:pPr>
        <w:rPr>
          <w:rStyle w:val="apple-style-span"/>
          <w:rFonts w:asciiTheme="minorHAnsi" w:hAnsiTheme="minorHAnsi" w:cs="Times New Roman"/>
          <w:color w:val="000000"/>
        </w:rPr>
      </w:pPr>
    </w:p>
    <w:p w14:paraId="2A59C522" w14:textId="50EC6345" w:rsidR="005C609E" w:rsidRDefault="005C609E" w:rsidP="0092488B">
      <w:pPr>
        <w:rPr>
          <w:rStyle w:val="apple-style-span"/>
          <w:rFonts w:asciiTheme="minorHAnsi" w:hAnsiTheme="minorHAnsi" w:cs="Times New Roman"/>
          <w:color w:val="000000"/>
        </w:rPr>
      </w:pPr>
    </w:p>
    <w:p w14:paraId="17A93791" w14:textId="77777777" w:rsidR="005C609E" w:rsidRPr="00835247" w:rsidRDefault="005C609E" w:rsidP="0092488B">
      <w:pPr>
        <w:rPr>
          <w:rStyle w:val="apple-style-span"/>
          <w:rFonts w:asciiTheme="minorHAnsi" w:hAnsiTheme="minorHAnsi" w:cs="Times New Roman"/>
          <w:color w:val="000000"/>
        </w:rPr>
      </w:pPr>
      <w:bookmarkStart w:id="0" w:name="_GoBack"/>
      <w:bookmarkEnd w:id="0"/>
    </w:p>
    <w:p w14:paraId="083CC84B" w14:textId="5DC22191" w:rsidR="00AB401B" w:rsidRDefault="00AB401B" w:rsidP="00AB401B">
      <w:pPr>
        <w:outlineLvl w:val="0"/>
        <w:rPr>
          <w:rStyle w:val="apple-style-span"/>
          <w:rFonts w:asciiTheme="minorHAnsi" w:hAnsiTheme="minorHAnsi" w:cs="Times New Roman"/>
          <w:b/>
          <w:color w:val="000000"/>
        </w:rPr>
      </w:pPr>
      <w:r>
        <w:rPr>
          <w:rStyle w:val="apple-style-span"/>
          <w:rFonts w:asciiTheme="minorHAnsi" w:hAnsiTheme="minorHAnsi" w:cs="Times New Roman"/>
          <w:b/>
          <w:color w:val="000000"/>
        </w:rPr>
        <w:lastRenderedPageBreak/>
        <w:t>What’s</w:t>
      </w:r>
      <w:r w:rsidR="001370C2" w:rsidRPr="00835247">
        <w:rPr>
          <w:rStyle w:val="apple-style-span"/>
          <w:rFonts w:asciiTheme="minorHAnsi" w:hAnsiTheme="minorHAnsi" w:cs="Times New Roman"/>
          <w:b/>
          <w:color w:val="000000"/>
        </w:rPr>
        <w:t xml:space="preserve"> a guy </w:t>
      </w:r>
      <w:r w:rsidR="005C609E">
        <w:rPr>
          <w:rStyle w:val="apple-style-span"/>
          <w:rFonts w:asciiTheme="minorHAnsi" w:hAnsiTheme="minorHAnsi" w:cs="Times New Roman"/>
          <w:b/>
          <w:color w:val="000000"/>
        </w:rPr>
        <w:t xml:space="preserve">like me </w:t>
      </w:r>
      <w:r w:rsidR="001370C2" w:rsidRPr="00835247">
        <w:rPr>
          <w:rStyle w:val="apple-style-span"/>
          <w:rFonts w:asciiTheme="minorHAnsi" w:hAnsiTheme="minorHAnsi" w:cs="Times New Roman"/>
          <w:b/>
          <w:color w:val="000000"/>
        </w:rPr>
        <w:t>to do?</w:t>
      </w:r>
    </w:p>
    <w:p w14:paraId="1EDC9DBF" w14:textId="77777777" w:rsidR="001370C2" w:rsidRPr="00AB401B" w:rsidRDefault="00E62496" w:rsidP="00AB401B">
      <w:pPr>
        <w:outlineLvl w:val="0"/>
        <w:rPr>
          <w:rStyle w:val="apple-style-span"/>
          <w:rFonts w:asciiTheme="minorHAnsi" w:hAnsiTheme="minorHAnsi" w:cs="Times New Roman"/>
          <w:b/>
          <w:color w:val="000000"/>
        </w:rPr>
      </w:pPr>
      <w:r w:rsidRPr="00835247">
        <w:rPr>
          <w:rStyle w:val="apple-style-span"/>
          <w:rFonts w:asciiTheme="minorHAnsi" w:hAnsiTheme="minorHAnsi" w:cs="Times New Roman"/>
          <w:color w:val="000000"/>
        </w:rPr>
        <w:t>Women seem to get i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>t.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>They tend to seek out touch</w:t>
      </w:r>
      <w:r w:rsidR="00AB401B">
        <w:rPr>
          <w:rStyle w:val="apple-style-span"/>
          <w:rFonts w:asciiTheme="minorHAnsi" w:hAnsiTheme="minorHAnsi" w:cs="Times New Roman"/>
          <w:color w:val="000000"/>
        </w:rPr>
        <w:t>,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 xml:space="preserve"> and I for one believe it’s one of the reasons they live longer than we do.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AB401B">
        <w:rPr>
          <w:rStyle w:val="apple-style-span"/>
          <w:rFonts w:asciiTheme="minorHAnsi" w:hAnsiTheme="minorHAnsi" w:cs="Times New Roman"/>
          <w:color w:val="000000"/>
        </w:rPr>
        <w:t>But what about us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 xml:space="preserve"> guys?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>My generation</w:t>
      </w:r>
      <w:r w:rsidR="00AB401B">
        <w:rPr>
          <w:rStyle w:val="apple-style-span"/>
          <w:rFonts w:asciiTheme="minorHAnsi" w:hAnsiTheme="minorHAnsi" w:cs="Times New Roman"/>
          <w:color w:val="000000"/>
        </w:rPr>
        <w:t xml:space="preserve"> (which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 xml:space="preserve"> had just crawled out of the caves</w:t>
      </w:r>
      <w:r w:rsidR="00AB401B">
        <w:rPr>
          <w:rStyle w:val="apple-style-span"/>
          <w:rFonts w:asciiTheme="minorHAnsi" w:hAnsiTheme="minorHAnsi" w:cs="Times New Roman"/>
          <w:color w:val="000000"/>
        </w:rPr>
        <w:t>)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>, grew up in a world where hugging was rare, even among families and spouses</w:t>
      </w:r>
      <w:r w:rsidR="00AB401B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>… really.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 xml:space="preserve">Of course, today, a hug is much </w:t>
      </w:r>
      <w:r w:rsidR="00AB401B">
        <w:rPr>
          <w:rStyle w:val="apple-style-span"/>
          <w:rFonts w:asciiTheme="minorHAnsi" w:hAnsiTheme="minorHAnsi" w:cs="Times New Roman"/>
          <w:color w:val="000000"/>
        </w:rPr>
        <w:t>cooler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 xml:space="preserve"> and accepted</w:t>
      </w:r>
      <w:r w:rsidR="00AB401B">
        <w:rPr>
          <w:rStyle w:val="apple-style-span"/>
          <w:rFonts w:asciiTheme="minorHAnsi" w:hAnsiTheme="minorHAnsi" w:cs="Times New Roman"/>
          <w:color w:val="000000"/>
        </w:rPr>
        <w:t>,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 xml:space="preserve"> even if it</w:t>
      </w:r>
      <w:r w:rsidR="0061439D" w:rsidRPr="00835247">
        <w:rPr>
          <w:rStyle w:val="apple-style-span"/>
          <w:rFonts w:asciiTheme="minorHAnsi" w:hAnsiTheme="minorHAnsi" w:cs="Times New Roman"/>
          <w:color w:val="000000"/>
        </w:rPr>
        <w:t>’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>s o</w:t>
      </w:r>
      <w:r w:rsidRPr="00835247">
        <w:rPr>
          <w:rStyle w:val="apple-style-span"/>
          <w:rFonts w:asciiTheme="minorHAnsi" w:hAnsiTheme="minorHAnsi" w:cs="Times New Roman"/>
          <w:color w:val="000000"/>
        </w:rPr>
        <w:t>ne of those one solid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AB401B">
        <w:rPr>
          <w:rStyle w:val="apple-style-span"/>
          <w:rFonts w:asciiTheme="minorHAnsi" w:hAnsiTheme="minorHAnsi" w:cs="Times New Roman"/>
          <w:color w:val="000000"/>
        </w:rPr>
        <w:t>slap-on-the-back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 xml:space="preserve"> kind or touching cheek-only types.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1370C2" w:rsidRPr="00835247">
        <w:rPr>
          <w:rStyle w:val="apple-style-span"/>
          <w:rFonts w:asciiTheme="minorHAnsi" w:hAnsiTheme="minorHAnsi" w:cs="Times New Roman"/>
          <w:color w:val="000000"/>
        </w:rPr>
        <w:t>The point is, it</w:t>
      </w:r>
      <w:r w:rsidRPr="00835247">
        <w:rPr>
          <w:rStyle w:val="apple-style-span"/>
          <w:rFonts w:asciiTheme="minorHAnsi" w:hAnsiTheme="minorHAnsi" w:cs="Times New Roman"/>
          <w:color w:val="000000"/>
        </w:rPr>
        <w:t>’s OK, and that’s a great start.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Research says it takes about 10 seconds of hugging to get the full dose of dopamine, the feel</w:t>
      </w:r>
      <w:r w:rsidR="0061439D" w:rsidRPr="00835247">
        <w:rPr>
          <w:rStyle w:val="apple-style-span"/>
          <w:rFonts w:asciiTheme="minorHAnsi" w:hAnsiTheme="minorHAnsi" w:cs="Times New Roman"/>
          <w:color w:val="000000"/>
        </w:rPr>
        <w:t>-</w:t>
      </w:r>
      <w:r w:rsidRPr="00835247">
        <w:rPr>
          <w:rStyle w:val="apple-style-span"/>
          <w:rFonts w:asciiTheme="minorHAnsi" w:hAnsiTheme="minorHAnsi" w:cs="Times New Roman"/>
          <w:color w:val="000000"/>
        </w:rPr>
        <w:t>good hormone.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 OK, maybe you’re not going in for 10 seconds with your aunt Lucy or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your old college roommate, but where you can, linger.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It’s more bang for the buck.</w:t>
      </w:r>
    </w:p>
    <w:p w14:paraId="109C5A38" w14:textId="77777777" w:rsidR="00E62496" w:rsidRPr="00835247" w:rsidRDefault="00E62496" w:rsidP="0092488B">
      <w:pPr>
        <w:rPr>
          <w:rStyle w:val="apple-style-span"/>
          <w:rFonts w:asciiTheme="minorHAnsi" w:hAnsiTheme="minorHAnsi" w:cs="Times New Roman"/>
          <w:color w:val="000000"/>
        </w:rPr>
      </w:pPr>
      <w:r w:rsidRPr="00835247">
        <w:rPr>
          <w:rStyle w:val="apple-style-span"/>
          <w:rFonts w:asciiTheme="minorHAnsi" w:hAnsiTheme="minorHAnsi" w:cs="Times New Roman"/>
          <w:color w:val="000000"/>
        </w:rPr>
        <w:t>And it’s not only about hugging.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There’s value in my old approach of touching someone’s back or shoulder, or a sincere handshake, or touching an arm.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It gets the healthy hormones flowing and makes us feel that perhaps we’re not alone in this journey… all good for heart, head and soul. </w:t>
      </w:r>
    </w:p>
    <w:p w14:paraId="593DC1CD" w14:textId="77777777" w:rsidR="00E62496" w:rsidRPr="00835247" w:rsidRDefault="00E62496" w:rsidP="0092488B">
      <w:pPr>
        <w:rPr>
          <w:rStyle w:val="apple-style-span"/>
          <w:rFonts w:asciiTheme="minorHAnsi" w:hAnsiTheme="minorHAnsi" w:cs="Times New Roman"/>
          <w:color w:val="000000"/>
        </w:rPr>
      </w:pPr>
    </w:p>
    <w:p w14:paraId="3140BCCD" w14:textId="77777777" w:rsidR="00E62496" w:rsidRPr="00835247" w:rsidRDefault="005347B9" w:rsidP="00835247">
      <w:pPr>
        <w:outlineLvl w:val="0"/>
        <w:rPr>
          <w:rStyle w:val="apple-style-span"/>
          <w:rFonts w:asciiTheme="minorHAnsi" w:hAnsiTheme="minorHAnsi" w:cs="Times New Roman"/>
          <w:b/>
          <w:color w:val="000000"/>
        </w:rPr>
      </w:pPr>
      <w:r w:rsidRPr="00835247">
        <w:rPr>
          <w:rStyle w:val="apple-style-span"/>
          <w:rFonts w:asciiTheme="minorHAnsi" w:hAnsiTheme="minorHAnsi" w:cs="Times New Roman"/>
          <w:b/>
          <w:color w:val="000000"/>
        </w:rPr>
        <w:t>How to get back into the huddle</w:t>
      </w:r>
    </w:p>
    <w:p w14:paraId="1B97CA75" w14:textId="77777777" w:rsidR="005347B9" w:rsidRPr="00835247" w:rsidRDefault="005347B9" w:rsidP="005347B9">
      <w:pPr>
        <w:pStyle w:val="ListParagraph"/>
        <w:numPr>
          <w:ilvl w:val="0"/>
          <w:numId w:val="1"/>
        </w:numPr>
        <w:rPr>
          <w:rStyle w:val="apple-style-span"/>
          <w:rFonts w:asciiTheme="minorHAnsi" w:hAnsiTheme="minorHAnsi" w:cs="Times New Roman"/>
          <w:b/>
          <w:color w:val="000000"/>
        </w:rPr>
      </w:pPr>
      <w:r w:rsidRPr="00835247">
        <w:rPr>
          <w:rStyle w:val="apple-style-span"/>
          <w:rFonts w:asciiTheme="minorHAnsi" w:hAnsiTheme="minorHAnsi" w:cs="Times New Roman"/>
          <w:b/>
          <w:color w:val="000000"/>
        </w:rPr>
        <w:t>Go for the squeeze play</w:t>
      </w:r>
    </w:p>
    <w:p w14:paraId="293EB702" w14:textId="77777777" w:rsidR="005347B9" w:rsidRPr="00835247" w:rsidRDefault="005347B9" w:rsidP="005347B9">
      <w:pPr>
        <w:pStyle w:val="ListParagraph"/>
        <w:rPr>
          <w:rStyle w:val="apple-style-span"/>
          <w:rFonts w:asciiTheme="minorHAnsi" w:hAnsiTheme="minorHAnsi" w:cs="Times New Roman"/>
          <w:color w:val="000000"/>
        </w:rPr>
      </w:pPr>
      <w:r w:rsidRPr="00835247">
        <w:rPr>
          <w:rStyle w:val="apple-style-span"/>
          <w:rFonts w:asciiTheme="minorHAnsi" w:hAnsiTheme="minorHAnsi" w:cs="Times New Roman"/>
          <w:color w:val="000000"/>
        </w:rPr>
        <w:t>For those close to you, hug ‘</w:t>
      </w:r>
      <w:proofErr w:type="spellStart"/>
      <w:r w:rsidRPr="00835247">
        <w:rPr>
          <w:rStyle w:val="apple-style-span"/>
          <w:rFonts w:asciiTheme="minorHAnsi" w:hAnsiTheme="minorHAnsi" w:cs="Times New Roman"/>
          <w:color w:val="000000"/>
        </w:rPr>
        <w:t>em</w:t>
      </w:r>
      <w:proofErr w:type="spellEnd"/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 more and longer.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You’ll be surprised how they respond and how you feel.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If they give the stink eye (and I don’t think they will), just tell them some doctor who wrote a book says it’s healthy to hug.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That should be enough.</w:t>
      </w:r>
    </w:p>
    <w:p w14:paraId="65FF8CA9" w14:textId="77777777" w:rsidR="005347B9" w:rsidRPr="00835247" w:rsidRDefault="005347B9" w:rsidP="005347B9">
      <w:pPr>
        <w:pStyle w:val="ListParagraph"/>
        <w:rPr>
          <w:rStyle w:val="apple-style-span"/>
          <w:rFonts w:asciiTheme="minorHAnsi" w:hAnsiTheme="minorHAnsi" w:cs="Times New Roman"/>
          <w:b/>
          <w:color w:val="000000"/>
        </w:rPr>
      </w:pPr>
    </w:p>
    <w:p w14:paraId="17C40D6F" w14:textId="77777777" w:rsidR="005347B9" w:rsidRPr="00835247" w:rsidRDefault="005347B9" w:rsidP="005347B9">
      <w:pPr>
        <w:pStyle w:val="ListParagraph"/>
        <w:numPr>
          <w:ilvl w:val="0"/>
          <w:numId w:val="1"/>
        </w:numPr>
        <w:rPr>
          <w:rStyle w:val="apple-style-span"/>
          <w:rFonts w:asciiTheme="minorHAnsi" w:hAnsiTheme="minorHAnsi" w:cs="Times New Roman"/>
          <w:b/>
          <w:color w:val="000000"/>
        </w:rPr>
      </w:pPr>
      <w:r w:rsidRPr="00835247">
        <w:rPr>
          <w:rStyle w:val="apple-style-span"/>
          <w:rFonts w:asciiTheme="minorHAnsi" w:hAnsiTheme="minorHAnsi" w:cs="Times New Roman"/>
          <w:b/>
          <w:color w:val="000000"/>
        </w:rPr>
        <w:t>Get closer to the action</w:t>
      </w:r>
    </w:p>
    <w:p w14:paraId="57440D3A" w14:textId="77777777" w:rsidR="005347B9" w:rsidRPr="00835247" w:rsidRDefault="005347B9" w:rsidP="005347B9">
      <w:pPr>
        <w:pStyle w:val="ListParagraph"/>
        <w:rPr>
          <w:rStyle w:val="apple-style-span"/>
          <w:rFonts w:asciiTheme="minorHAnsi" w:hAnsiTheme="minorHAnsi" w:cs="Times New Roman"/>
          <w:color w:val="000000"/>
        </w:rPr>
      </w:pP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With acquaintances, expand the number that you greet with </w:t>
      </w:r>
      <w:r w:rsidR="0061439D" w:rsidRPr="00835247">
        <w:rPr>
          <w:rStyle w:val="apple-style-span"/>
          <w:rFonts w:asciiTheme="minorHAnsi" w:hAnsiTheme="minorHAnsi" w:cs="Times New Roman"/>
          <w:color w:val="000000"/>
        </w:rPr>
        <w:t xml:space="preserve">a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hug, or shake hands a bit longer, or put a hand on their sh</w:t>
      </w:r>
      <w:r w:rsidR="0061439D" w:rsidRPr="00835247">
        <w:rPr>
          <w:rStyle w:val="apple-style-span"/>
          <w:rFonts w:asciiTheme="minorHAnsi" w:hAnsiTheme="minorHAnsi" w:cs="Times New Roman"/>
          <w:color w:val="000000"/>
        </w:rPr>
        <w:t>oulder, even a high five.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AB401B">
        <w:rPr>
          <w:rStyle w:val="apple-style-span"/>
          <w:rFonts w:asciiTheme="minorHAnsi" w:hAnsiTheme="minorHAnsi" w:cs="Times New Roman"/>
          <w:color w:val="000000"/>
        </w:rPr>
        <w:t>I guarantee you that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 it will be well received.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If you’ve been a standoff kind of dude, it may shake them up at first, but I think that’s a good thing.</w:t>
      </w:r>
    </w:p>
    <w:p w14:paraId="68BC42DC" w14:textId="77777777" w:rsidR="005347B9" w:rsidRPr="00835247" w:rsidRDefault="005347B9" w:rsidP="005347B9">
      <w:pPr>
        <w:pStyle w:val="ListParagraph"/>
        <w:rPr>
          <w:rStyle w:val="apple-style-span"/>
          <w:rFonts w:asciiTheme="minorHAnsi" w:hAnsiTheme="minorHAnsi" w:cs="Times New Roman"/>
          <w:color w:val="000000"/>
        </w:rPr>
      </w:pPr>
    </w:p>
    <w:p w14:paraId="195DD521" w14:textId="77777777" w:rsidR="005347B9" w:rsidRPr="00835247" w:rsidRDefault="005347B9" w:rsidP="005347B9">
      <w:pPr>
        <w:pStyle w:val="ListParagraph"/>
        <w:numPr>
          <w:ilvl w:val="0"/>
          <w:numId w:val="1"/>
        </w:numPr>
        <w:rPr>
          <w:rStyle w:val="apple-style-span"/>
          <w:rFonts w:asciiTheme="minorHAnsi" w:hAnsiTheme="minorHAnsi" w:cs="Times New Roman"/>
          <w:b/>
          <w:color w:val="000000"/>
        </w:rPr>
      </w:pPr>
      <w:r w:rsidRPr="00835247">
        <w:rPr>
          <w:rStyle w:val="apple-style-span"/>
          <w:rFonts w:asciiTheme="minorHAnsi" w:hAnsiTheme="minorHAnsi" w:cs="Times New Roman"/>
          <w:b/>
          <w:color w:val="000000"/>
        </w:rPr>
        <w:t>Pay attention to the magic touch</w:t>
      </w:r>
    </w:p>
    <w:p w14:paraId="3FC61959" w14:textId="77777777" w:rsidR="005347B9" w:rsidRPr="00835247" w:rsidRDefault="005347B9" w:rsidP="005347B9">
      <w:pPr>
        <w:pStyle w:val="ListParagraph"/>
        <w:rPr>
          <w:rStyle w:val="apple-style-span"/>
          <w:rFonts w:asciiTheme="minorHAnsi" w:hAnsiTheme="minorHAnsi" w:cs="Times New Roman"/>
          <w:color w:val="000000"/>
        </w:rPr>
      </w:pPr>
      <w:r w:rsidRPr="00835247">
        <w:rPr>
          <w:rStyle w:val="apple-style-span"/>
          <w:rFonts w:asciiTheme="minorHAnsi" w:hAnsiTheme="minorHAnsi" w:cs="Times New Roman"/>
          <w:color w:val="000000"/>
        </w:rPr>
        <w:t>Wherever you do touch, pay attention.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Don’t be just thinking about when to break or </w:t>
      </w:r>
      <w:r w:rsidR="003F6F89" w:rsidRPr="00835247">
        <w:rPr>
          <w:rStyle w:val="apple-style-span"/>
          <w:rFonts w:asciiTheme="minorHAnsi" w:hAnsiTheme="minorHAnsi" w:cs="Times New Roman"/>
          <w:color w:val="000000"/>
        </w:rPr>
        <w:t>how uncomfortable you might feel at first.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3F6F89" w:rsidRPr="00835247">
        <w:rPr>
          <w:rStyle w:val="apple-style-span"/>
          <w:rFonts w:asciiTheme="minorHAnsi" w:hAnsiTheme="minorHAnsi" w:cs="Times New Roman"/>
          <w:color w:val="000000"/>
        </w:rPr>
        <w:t>Focus on the physical contact</w:t>
      </w:r>
      <w:r w:rsidR="0061439D" w:rsidRPr="00835247">
        <w:rPr>
          <w:rStyle w:val="apple-style-span"/>
          <w:rFonts w:asciiTheme="minorHAnsi" w:hAnsiTheme="minorHAnsi" w:cs="Times New Roman"/>
          <w:color w:val="000000"/>
        </w:rPr>
        <w:t>:</w:t>
      </w:r>
      <w:r w:rsidR="003F6F89" w:rsidRPr="00835247">
        <w:rPr>
          <w:rStyle w:val="apple-style-span"/>
          <w:rFonts w:asciiTheme="minorHAnsi" w:hAnsiTheme="minorHAnsi" w:cs="Times New Roman"/>
          <w:color w:val="000000"/>
        </w:rPr>
        <w:t xml:space="preserve"> what’s happening wi</w:t>
      </w:r>
      <w:r w:rsidR="00AB401B">
        <w:rPr>
          <w:rStyle w:val="apple-style-span"/>
          <w:rFonts w:asciiTheme="minorHAnsi" w:hAnsiTheme="minorHAnsi" w:cs="Times New Roman"/>
          <w:color w:val="000000"/>
        </w:rPr>
        <w:t>th the other person, and to you?</w:t>
      </w:r>
      <w:r w:rsidR="0061439D" w:rsidRPr="00835247">
        <w:rPr>
          <w:rStyle w:val="apple-style-span"/>
          <w:rFonts w:asciiTheme="minorHAnsi" w:hAnsiTheme="minorHAnsi" w:cs="Times New Roman"/>
          <w:color w:val="000000"/>
        </w:rPr>
        <w:t xml:space="preserve"> This goes for</w:t>
      </w:r>
      <w:r w:rsidR="003F6F89" w:rsidRPr="00835247">
        <w:rPr>
          <w:rStyle w:val="apple-style-span"/>
          <w:rFonts w:asciiTheme="minorHAnsi" w:hAnsiTheme="minorHAnsi" w:cs="Times New Roman"/>
          <w:color w:val="000000"/>
        </w:rPr>
        <w:t xml:space="preserve"> life in general</w:t>
      </w:r>
      <w:r w:rsidR="00AB401B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3F6F89" w:rsidRPr="00835247">
        <w:rPr>
          <w:rStyle w:val="apple-style-span"/>
          <w:rFonts w:asciiTheme="minorHAnsi" w:hAnsiTheme="minorHAnsi" w:cs="Times New Roman"/>
          <w:color w:val="000000"/>
        </w:rPr>
        <w:t>… be more mindful</w:t>
      </w:r>
      <w:r w:rsidR="00AB401B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3F6F89" w:rsidRPr="00835247">
        <w:rPr>
          <w:rStyle w:val="apple-style-span"/>
          <w:rFonts w:asciiTheme="minorHAnsi" w:hAnsiTheme="minorHAnsi" w:cs="Times New Roman"/>
          <w:color w:val="000000"/>
        </w:rPr>
        <w:t>… because you get a lot more out of life when you’re not absent.</w:t>
      </w:r>
    </w:p>
    <w:p w14:paraId="2DC73450" w14:textId="77777777" w:rsidR="003F6F89" w:rsidRPr="00835247" w:rsidRDefault="003F6F89" w:rsidP="005347B9">
      <w:pPr>
        <w:pStyle w:val="ListParagraph"/>
        <w:rPr>
          <w:rStyle w:val="apple-style-span"/>
          <w:rFonts w:asciiTheme="minorHAnsi" w:hAnsiTheme="minorHAnsi" w:cs="Times New Roman"/>
          <w:color w:val="000000"/>
        </w:rPr>
      </w:pPr>
    </w:p>
    <w:p w14:paraId="4E2EB7C1" w14:textId="77777777" w:rsidR="003F6F89" w:rsidRPr="00835247" w:rsidRDefault="003F6F89" w:rsidP="003F6F89">
      <w:pPr>
        <w:pStyle w:val="ListParagraph"/>
        <w:numPr>
          <w:ilvl w:val="0"/>
          <w:numId w:val="1"/>
        </w:numPr>
        <w:rPr>
          <w:rStyle w:val="apple-style-span"/>
          <w:rFonts w:asciiTheme="minorHAnsi" w:hAnsiTheme="minorHAnsi" w:cs="Times New Roman"/>
          <w:b/>
          <w:color w:val="000000"/>
        </w:rPr>
      </w:pPr>
      <w:r w:rsidRPr="00835247">
        <w:rPr>
          <w:rStyle w:val="apple-style-span"/>
          <w:rFonts w:asciiTheme="minorHAnsi" w:hAnsiTheme="minorHAnsi" w:cs="Times New Roman"/>
          <w:b/>
          <w:color w:val="000000"/>
        </w:rPr>
        <w:t>Don’t be offside</w:t>
      </w:r>
    </w:p>
    <w:p w14:paraId="714C4705" w14:textId="77777777" w:rsidR="003F6F89" w:rsidRPr="00835247" w:rsidRDefault="003F6F89" w:rsidP="003F6F89">
      <w:pPr>
        <w:pStyle w:val="ListParagraph"/>
        <w:rPr>
          <w:rStyle w:val="apple-style-span"/>
          <w:rFonts w:asciiTheme="minorHAnsi" w:hAnsiTheme="minorHAnsi" w:cs="Times New Roman"/>
          <w:color w:val="000000"/>
        </w:rPr>
      </w:pPr>
      <w:r w:rsidRPr="00835247">
        <w:rPr>
          <w:rStyle w:val="apple-style-span"/>
          <w:rFonts w:asciiTheme="minorHAnsi" w:hAnsiTheme="minorHAnsi" w:cs="Times New Roman"/>
          <w:color w:val="000000"/>
        </w:rPr>
        <w:t>If you’re just meeting someone, particularly a woman, make sure the hug or touching is OK by asking or reading her body language.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This is just being respectful.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Some people have had some bad experiences that they’re working through</w:t>
      </w:r>
      <w:r w:rsidR="00AB401B">
        <w:rPr>
          <w:rStyle w:val="apple-style-span"/>
          <w:rFonts w:asciiTheme="minorHAnsi" w:hAnsiTheme="minorHAnsi" w:cs="Times New Roman"/>
          <w:color w:val="000000"/>
        </w:rPr>
        <w:t>,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 and you don’t need to throw salt into that wound.</w:t>
      </w:r>
    </w:p>
    <w:p w14:paraId="164D77D7" w14:textId="77777777" w:rsidR="003F6F89" w:rsidRPr="00835247" w:rsidRDefault="003F6F89" w:rsidP="003F6F89">
      <w:pPr>
        <w:pStyle w:val="ListParagraph"/>
        <w:rPr>
          <w:rStyle w:val="apple-style-span"/>
          <w:rFonts w:asciiTheme="minorHAnsi" w:hAnsiTheme="minorHAnsi" w:cs="Times New Roman"/>
          <w:color w:val="000000"/>
        </w:rPr>
      </w:pPr>
    </w:p>
    <w:p w14:paraId="34FB31AC" w14:textId="77777777" w:rsidR="003F6F89" w:rsidRPr="00835247" w:rsidRDefault="003F6F89" w:rsidP="003F6F89">
      <w:pPr>
        <w:pStyle w:val="ListParagraph"/>
        <w:numPr>
          <w:ilvl w:val="0"/>
          <w:numId w:val="1"/>
        </w:numPr>
        <w:rPr>
          <w:rStyle w:val="apple-style-span"/>
          <w:rFonts w:asciiTheme="minorHAnsi" w:hAnsiTheme="minorHAnsi" w:cs="Times New Roman"/>
          <w:b/>
          <w:color w:val="000000"/>
        </w:rPr>
      </w:pPr>
      <w:r w:rsidRPr="00835247">
        <w:rPr>
          <w:rStyle w:val="apple-style-span"/>
          <w:rFonts w:asciiTheme="minorHAnsi" w:hAnsiTheme="minorHAnsi" w:cs="Times New Roman"/>
          <w:b/>
          <w:color w:val="000000"/>
        </w:rPr>
        <w:lastRenderedPageBreak/>
        <w:t>Seek out huddles</w:t>
      </w:r>
    </w:p>
    <w:p w14:paraId="23AD60AA" w14:textId="77777777" w:rsidR="003F6F89" w:rsidRPr="00835247" w:rsidRDefault="003F6F89" w:rsidP="003F6F89">
      <w:pPr>
        <w:pStyle w:val="ListParagraph"/>
        <w:rPr>
          <w:rStyle w:val="apple-style-span"/>
          <w:rFonts w:asciiTheme="minorHAnsi" w:hAnsiTheme="minorHAnsi" w:cs="Times New Roman"/>
          <w:color w:val="000000"/>
        </w:rPr>
      </w:pPr>
      <w:r w:rsidRPr="00835247">
        <w:rPr>
          <w:rStyle w:val="apple-style-span"/>
          <w:rFonts w:asciiTheme="minorHAnsi" w:hAnsiTheme="minorHAnsi" w:cs="Times New Roman"/>
          <w:color w:val="000000"/>
        </w:rPr>
        <w:t>Look for the sanctioned opportunity to get physical.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Games, parties, dancing, </w:t>
      </w:r>
      <w:r w:rsidR="008644B5" w:rsidRPr="00835247">
        <w:rPr>
          <w:rStyle w:val="apple-style-span"/>
          <w:rFonts w:asciiTheme="minorHAnsi" w:hAnsiTheme="minorHAnsi" w:cs="Times New Roman"/>
          <w:color w:val="000000"/>
        </w:rPr>
        <w:t>athletics all offer easy opportunities to feel part of a community or closer to another member of the breed.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="008644B5" w:rsidRPr="00835247">
        <w:rPr>
          <w:rStyle w:val="apple-style-span"/>
          <w:rFonts w:asciiTheme="minorHAnsi" w:hAnsiTheme="minorHAnsi" w:cs="Times New Roman"/>
          <w:color w:val="000000"/>
        </w:rPr>
        <w:t>And remember, animals may be another breed but like us, most respond to a kind touch.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</w:p>
    <w:p w14:paraId="4D6210AE" w14:textId="77777777" w:rsidR="008644B5" w:rsidRPr="00835247" w:rsidRDefault="008644B5" w:rsidP="00B41968">
      <w:pPr>
        <w:rPr>
          <w:rStyle w:val="apple-style-span"/>
          <w:rFonts w:asciiTheme="minorHAnsi" w:hAnsiTheme="minorHAnsi" w:cs="Times New Roman"/>
          <w:color w:val="000000"/>
        </w:rPr>
      </w:pPr>
    </w:p>
    <w:p w14:paraId="4626C285" w14:textId="4D5864F7" w:rsidR="00A21764" w:rsidRPr="00835247" w:rsidRDefault="00B41968" w:rsidP="0092488B">
      <w:pPr>
        <w:rPr>
          <w:rFonts w:asciiTheme="minorHAnsi" w:hAnsiTheme="minorHAnsi" w:cs="Times New Roman"/>
          <w:color w:val="000000"/>
        </w:rPr>
      </w:pPr>
      <w:r w:rsidRPr="00835247">
        <w:rPr>
          <w:rStyle w:val="apple-style-span"/>
          <w:rFonts w:asciiTheme="minorHAnsi" w:hAnsiTheme="minorHAnsi" w:cs="Times New Roman"/>
          <w:color w:val="000000"/>
        </w:rPr>
        <w:t>So</w:t>
      </w:r>
      <w:r w:rsidR="00A53CDD">
        <w:rPr>
          <w:rStyle w:val="apple-style-span"/>
          <w:rFonts w:asciiTheme="minorHAnsi" w:hAnsiTheme="minorHAnsi" w:cs="Times New Roman"/>
          <w:color w:val="000000"/>
        </w:rPr>
        <w:t>, get in touch with your hunter-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gather self. </w:t>
      </w:r>
      <w:r w:rsidR="00A53CDD">
        <w:rPr>
          <w:rStyle w:val="apple-style-span"/>
          <w:rFonts w:asciiTheme="minorHAnsi" w:hAnsiTheme="minorHAnsi" w:cs="Times New Roman"/>
          <w:color w:val="000000"/>
        </w:rPr>
        <w:t>“</w:t>
      </w:r>
      <w:r w:rsidR="005407FC" w:rsidRPr="00835247">
        <w:rPr>
          <w:rStyle w:val="apple-style-span"/>
          <w:rFonts w:asciiTheme="minorHAnsi" w:hAnsiTheme="minorHAnsi" w:cs="Times New Roman"/>
          <w:color w:val="000000"/>
        </w:rPr>
        <w:t>Tao</w:t>
      </w:r>
      <w:r w:rsidR="00A53CDD">
        <w:rPr>
          <w:rStyle w:val="apple-style-span"/>
          <w:rFonts w:asciiTheme="minorHAnsi" w:hAnsiTheme="minorHAnsi" w:cs="Times New Roman"/>
          <w:color w:val="000000"/>
        </w:rPr>
        <w:t>”</w:t>
      </w:r>
      <w:r w:rsidR="005407FC" w:rsidRPr="00835247">
        <w:rPr>
          <w:rStyle w:val="apple-style-span"/>
          <w:rFonts w:asciiTheme="minorHAnsi" w:hAnsiTheme="minorHAnsi" w:cs="Times New Roman"/>
          <w:color w:val="000000"/>
        </w:rPr>
        <w:t xml:space="preserve"> roughly means </w:t>
      </w:r>
      <w:r w:rsidR="00A53CDD">
        <w:rPr>
          <w:rStyle w:val="apple-style-span"/>
          <w:rFonts w:asciiTheme="minorHAnsi" w:hAnsiTheme="minorHAnsi" w:cs="Times New Roman"/>
          <w:color w:val="000000"/>
        </w:rPr>
        <w:t>“</w:t>
      </w:r>
      <w:r w:rsidR="005407FC" w:rsidRPr="00835247">
        <w:rPr>
          <w:rStyle w:val="apple-style-span"/>
          <w:rFonts w:asciiTheme="minorHAnsi" w:hAnsiTheme="minorHAnsi" w:cs="Times New Roman"/>
          <w:color w:val="000000"/>
        </w:rPr>
        <w:t>the way.</w:t>
      </w:r>
      <w:r w:rsidR="00A53CDD">
        <w:rPr>
          <w:rStyle w:val="apple-style-span"/>
          <w:rFonts w:asciiTheme="minorHAnsi" w:hAnsiTheme="minorHAnsi" w:cs="Times New Roman"/>
          <w:color w:val="000000"/>
        </w:rPr>
        <w:t xml:space="preserve">”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Get those healthy juices flowing.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</w:t>
      </w:r>
      <w:r w:rsidRPr="00835247">
        <w:rPr>
          <w:rStyle w:val="apple-style-span"/>
          <w:rFonts w:asciiTheme="minorHAnsi" w:hAnsiTheme="minorHAnsi" w:cs="Times New Roman"/>
          <w:color w:val="000000"/>
        </w:rPr>
        <w:t>I guarantee you</w:t>
      </w:r>
      <w:r w:rsidR="002E6AFF" w:rsidRPr="00835247">
        <w:rPr>
          <w:rStyle w:val="apple-style-span"/>
          <w:rFonts w:asciiTheme="minorHAnsi" w:hAnsiTheme="minorHAnsi" w:cs="Times New Roman"/>
          <w:color w:val="000000"/>
        </w:rPr>
        <w:t xml:space="preserve"> it’s the way to</w:t>
      </w:r>
      <w:r w:rsidRPr="00835247">
        <w:rPr>
          <w:rStyle w:val="apple-style-span"/>
          <w:rFonts w:asciiTheme="minorHAnsi" w:hAnsiTheme="minorHAnsi" w:cs="Times New Roman"/>
          <w:color w:val="000000"/>
        </w:rPr>
        <w:t xml:space="preserve"> feel</w:t>
      </w:r>
      <w:r w:rsidR="00C874DE">
        <w:rPr>
          <w:rStyle w:val="apple-style-span"/>
          <w:rFonts w:asciiTheme="minorHAnsi" w:hAnsiTheme="minorHAnsi" w:cs="Times New Roman"/>
          <w:color w:val="000000"/>
        </w:rPr>
        <w:t>ing better and to</w:t>
      </w:r>
      <w:r w:rsidR="002E6AFF" w:rsidRPr="00835247">
        <w:rPr>
          <w:rStyle w:val="apple-style-span"/>
          <w:rFonts w:asciiTheme="minorHAnsi" w:hAnsiTheme="minorHAnsi" w:cs="Times New Roman"/>
          <w:color w:val="000000"/>
        </w:rPr>
        <w:t xml:space="preserve"> being more connected to those in your</w:t>
      </w:r>
      <w:r w:rsidR="00835247">
        <w:rPr>
          <w:rStyle w:val="apple-style-span"/>
          <w:rFonts w:asciiTheme="minorHAnsi" w:hAnsiTheme="minorHAnsi" w:cs="Times New Roman"/>
          <w:color w:val="000000"/>
        </w:rPr>
        <w:t xml:space="preserve"> life. Trust me, I’m a doctor…</w:t>
      </w:r>
    </w:p>
    <w:p w14:paraId="580143F4" w14:textId="77777777" w:rsidR="00A21764" w:rsidRPr="00835247" w:rsidRDefault="00A21764" w:rsidP="00835247">
      <w:pPr>
        <w:outlineLvl w:val="0"/>
        <w:rPr>
          <w:rFonts w:asciiTheme="minorHAnsi" w:hAnsiTheme="minorHAnsi" w:cs="Times New Roman"/>
          <w:b/>
        </w:rPr>
      </w:pPr>
      <w:r w:rsidRPr="00835247">
        <w:rPr>
          <w:rFonts w:asciiTheme="minorHAnsi" w:hAnsiTheme="minorHAnsi" w:cs="Times New Roman"/>
          <w:b/>
        </w:rPr>
        <w:t>Recommendations:</w:t>
      </w:r>
    </w:p>
    <w:p w14:paraId="4398C719" w14:textId="77777777" w:rsidR="00A21764" w:rsidRPr="00835247" w:rsidRDefault="00A21764" w:rsidP="00835247">
      <w:pPr>
        <w:pStyle w:val="List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835247">
        <w:rPr>
          <w:rFonts w:asciiTheme="minorHAnsi" w:hAnsiTheme="minorHAnsi" w:cs="Times New Roman"/>
        </w:rPr>
        <w:t>Min</w:t>
      </w:r>
      <w:r w:rsidR="00A53CDD">
        <w:rPr>
          <w:rFonts w:asciiTheme="minorHAnsi" w:hAnsiTheme="minorHAnsi" w:cs="Times New Roman"/>
        </w:rPr>
        <w:t>dful of handshakes and the like</w:t>
      </w:r>
      <w:r w:rsidR="00835247">
        <w:rPr>
          <w:rFonts w:asciiTheme="minorHAnsi" w:hAnsiTheme="minorHAnsi" w:cs="Times New Roman"/>
        </w:rPr>
        <w:t xml:space="preserve"> </w:t>
      </w:r>
      <w:r w:rsidRPr="00835247">
        <w:rPr>
          <w:rFonts w:asciiTheme="minorHAnsi" w:hAnsiTheme="minorHAnsi" w:cs="Times New Roman"/>
        </w:rPr>
        <w:t>(Don’t push it</w:t>
      </w:r>
      <w:r w:rsidR="00A53CDD">
        <w:rPr>
          <w:rFonts w:asciiTheme="minorHAnsi" w:hAnsiTheme="minorHAnsi" w:cs="Times New Roman"/>
        </w:rPr>
        <w:t>.</w:t>
      </w:r>
      <w:r w:rsidRPr="00835247">
        <w:rPr>
          <w:rFonts w:asciiTheme="minorHAnsi" w:hAnsiTheme="minorHAnsi" w:cs="Times New Roman"/>
        </w:rPr>
        <w:t>)</w:t>
      </w:r>
    </w:p>
    <w:p w14:paraId="571AF3A8" w14:textId="77777777" w:rsidR="00A21764" w:rsidRPr="00835247" w:rsidRDefault="00A21764" w:rsidP="00835247">
      <w:pPr>
        <w:pStyle w:val="List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835247">
        <w:rPr>
          <w:rFonts w:asciiTheme="minorHAnsi" w:hAnsiTheme="minorHAnsi" w:cs="Times New Roman"/>
        </w:rPr>
        <w:t>Hugs</w:t>
      </w:r>
    </w:p>
    <w:p w14:paraId="40024B40" w14:textId="77777777" w:rsidR="00A21764" w:rsidRPr="00835247" w:rsidRDefault="001B78E6" w:rsidP="00835247">
      <w:pPr>
        <w:pStyle w:val="List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835247">
        <w:rPr>
          <w:rFonts w:asciiTheme="minorHAnsi" w:hAnsiTheme="minorHAnsi" w:cs="Times New Roman"/>
        </w:rPr>
        <w:t>Anim</w:t>
      </w:r>
      <w:r w:rsidR="00A21764" w:rsidRPr="00835247">
        <w:rPr>
          <w:rFonts w:asciiTheme="minorHAnsi" w:hAnsiTheme="minorHAnsi" w:cs="Times New Roman"/>
        </w:rPr>
        <w:t>als</w:t>
      </w:r>
    </w:p>
    <w:p w14:paraId="330D9A36" w14:textId="77777777" w:rsidR="002B20A2" w:rsidRPr="00835247" w:rsidRDefault="00232C2F" w:rsidP="00835247">
      <w:pPr>
        <w:pStyle w:val="List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835247">
        <w:rPr>
          <w:rFonts w:asciiTheme="minorHAnsi" w:hAnsiTheme="minorHAnsi" w:cs="Times New Roman"/>
        </w:rPr>
        <w:t>The WAY</w:t>
      </w:r>
    </w:p>
    <w:p w14:paraId="2BE1D9CB" w14:textId="77777777" w:rsidR="002B20A2" w:rsidRPr="00835247" w:rsidRDefault="002B20A2" w:rsidP="0092488B">
      <w:pPr>
        <w:rPr>
          <w:rFonts w:asciiTheme="minorHAnsi" w:hAnsiTheme="minorHAnsi" w:cs="Times New Roman"/>
        </w:rPr>
      </w:pPr>
    </w:p>
    <w:p w14:paraId="126D01DD" w14:textId="77777777" w:rsidR="0092488B" w:rsidRPr="00835247" w:rsidRDefault="0092488B" w:rsidP="0092488B">
      <w:pPr>
        <w:rPr>
          <w:rFonts w:asciiTheme="minorHAnsi" w:hAnsiTheme="minorHAnsi" w:cs="Times New Roman"/>
        </w:rPr>
      </w:pPr>
    </w:p>
    <w:sectPr w:rsidR="0092488B" w:rsidRPr="00835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30D25"/>
    <w:multiLevelType w:val="hybridMultilevel"/>
    <w:tmpl w:val="CDBA0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B3629"/>
    <w:multiLevelType w:val="hybridMultilevel"/>
    <w:tmpl w:val="139C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8B"/>
    <w:rsid w:val="0004328C"/>
    <w:rsid w:val="00054B30"/>
    <w:rsid w:val="000F3675"/>
    <w:rsid w:val="001370C2"/>
    <w:rsid w:val="001B78E6"/>
    <w:rsid w:val="001E1CD3"/>
    <w:rsid w:val="00232C2F"/>
    <w:rsid w:val="002B20A2"/>
    <w:rsid w:val="002E6AFF"/>
    <w:rsid w:val="00353CEA"/>
    <w:rsid w:val="003F0D82"/>
    <w:rsid w:val="003F6F89"/>
    <w:rsid w:val="0044587D"/>
    <w:rsid w:val="0045203D"/>
    <w:rsid w:val="005347B9"/>
    <w:rsid w:val="005407FC"/>
    <w:rsid w:val="005C609E"/>
    <w:rsid w:val="0061113A"/>
    <w:rsid w:val="0061439D"/>
    <w:rsid w:val="00781E46"/>
    <w:rsid w:val="00835247"/>
    <w:rsid w:val="008644B5"/>
    <w:rsid w:val="00893D0F"/>
    <w:rsid w:val="0092488B"/>
    <w:rsid w:val="00A21764"/>
    <w:rsid w:val="00A53CDD"/>
    <w:rsid w:val="00A554D8"/>
    <w:rsid w:val="00AB401B"/>
    <w:rsid w:val="00AD2515"/>
    <w:rsid w:val="00B41968"/>
    <w:rsid w:val="00B53043"/>
    <w:rsid w:val="00C874DE"/>
    <w:rsid w:val="00CC7C68"/>
    <w:rsid w:val="00CF0076"/>
    <w:rsid w:val="00E62496"/>
    <w:rsid w:val="00F552D6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D5DD"/>
  <w15:chartTrackingRefBased/>
  <w15:docId w15:val="{EB85A6C3-CBF1-4F14-99F0-22D7C76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F3675"/>
  </w:style>
  <w:style w:type="paragraph" w:styleId="ListParagraph">
    <w:name w:val="List Paragraph"/>
    <w:basedOn w:val="Normal"/>
    <w:uiPriority w:val="34"/>
    <w:qFormat/>
    <w:rsid w:val="005347B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3524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24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1" ma:contentTypeDescription="Create a new document." ma:contentTypeScope="" ma:versionID="7850638c444fc4f86fab16cfe5df5ff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e007028bba5333c2deb22c10ed3535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5564833C-4CCC-4264-92B8-7EEE9A449E88}"/>
</file>

<file path=customXml/itemProps2.xml><?xml version="1.0" encoding="utf-8"?>
<ds:datastoreItem xmlns:ds="http://schemas.openxmlformats.org/officeDocument/2006/customXml" ds:itemID="{F8F1EE8D-1144-4C8D-8FF7-EA8249A41803}"/>
</file>

<file path=customXml/itemProps3.xml><?xml version="1.0" encoding="utf-8"?>
<ds:datastoreItem xmlns:ds="http://schemas.openxmlformats.org/officeDocument/2006/customXml" ds:itemID="{5560EEDD-2484-4645-8FCE-65A739584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Landry</dc:creator>
  <cp:keywords/>
  <dc:description/>
  <cp:lastModifiedBy>Brigit Hassig</cp:lastModifiedBy>
  <cp:revision>4</cp:revision>
  <dcterms:created xsi:type="dcterms:W3CDTF">2017-01-12T14:45:00Z</dcterms:created>
  <dcterms:modified xsi:type="dcterms:W3CDTF">2017-09-14T14:42:00Z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