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9300"/>
      </w:tblGrid>
      <w:tr w:rsidR="000B3EF0" w:rsidRPr="000B3EF0" w14:paraId="660B1444" w14:textId="77777777" w:rsidTr="5E99E807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196A2D" w14:textId="7401479C" w:rsidR="000B3EF0" w:rsidRPr="000B3EF0" w:rsidRDefault="000B3EF0" w:rsidP="000B3E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December</w:t>
            </w:r>
            <w:r w:rsidRPr="000B3EF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Purposeful Programming</w:t>
            </w:r>
            <w:r w:rsidRPr="000B3EF0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B3EF0" w:rsidRPr="000B3EF0" w14:paraId="51DD7E85" w14:textId="77777777" w:rsidTr="5E99E807"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55F53" w14:textId="77777777" w:rsidR="000B3EF0" w:rsidRPr="000B3EF0" w:rsidRDefault="000B3EF0" w:rsidP="000B3E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EF0">
              <w:rPr>
                <w:rFonts w:ascii="Calibri" w:eastAsia="Times New Roman" w:hAnsi="Calibri" w:cs="Calibri"/>
                <w:sz w:val="24"/>
                <w:szCs w:val="24"/>
              </w:rPr>
              <w:t>DAY 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6DF34" w14:textId="77777777" w:rsidR="000B3EF0" w:rsidRPr="000B3EF0" w:rsidRDefault="000B3EF0" w:rsidP="000B3E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EF0">
              <w:rPr>
                <w:rFonts w:ascii="Calibri" w:eastAsia="Times New Roman" w:hAnsi="Calibri" w:cs="Calibri"/>
                <w:sz w:val="24"/>
                <w:szCs w:val="24"/>
              </w:rPr>
              <w:t>CELEBRATION IDEAS AND RESOURCES </w:t>
            </w:r>
          </w:p>
        </w:tc>
      </w:tr>
      <w:tr w:rsidR="000B3EF0" w:rsidRPr="000B3EF0" w14:paraId="3F0731F1" w14:textId="77777777" w:rsidTr="5E99E807"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E432A" w14:textId="26F3332D" w:rsidR="000B3EF0" w:rsidRDefault="00A4763C" w:rsidP="5717DD2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5717DD27">
              <w:rPr>
                <w:rFonts w:eastAsiaTheme="minorEastAsia"/>
                <w:sz w:val="24"/>
                <w:szCs w:val="24"/>
              </w:rPr>
              <w:t>Dec.</w:t>
            </w:r>
            <w:r w:rsidR="16E8A078" w:rsidRPr="5717DD27">
              <w:rPr>
                <w:rFonts w:eastAsiaTheme="minorEastAsia"/>
                <w:sz w:val="24"/>
                <w:szCs w:val="24"/>
              </w:rPr>
              <w:t>1</w:t>
            </w:r>
            <w:r w:rsidR="16E8A078" w:rsidRPr="5717DD27">
              <w:rPr>
                <w:rFonts w:eastAsiaTheme="minorEastAsia"/>
                <w:sz w:val="24"/>
                <w:szCs w:val="24"/>
                <w:vertAlign w:val="superscript"/>
              </w:rPr>
              <w:t>st</w:t>
            </w:r>
            <w:r w:rsidR="085E2461" w:rsidRPr="5717DD27">
              <w:rPr>
                <w:rFonts w:eastAsiaTheme="minorEastAsia"/>
                <w:sz w:val="24"/>
                <w:szCs w:val="24"/>
                <w:vertAlign w:val="superscript"/>
              </w:rPr>
              <w:t xml:space="preserve">  </w:t>
            </w:r>
          </w:p>
          <w:p w14:paraId="07B84ABC" w14:textId="089247C5" w:rsidR="00A4763C" w:rsidRPr="000B3EF0" w:rsidRDefault="4CEC605A" w:rsidP="5717DD2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717DD27">
              <w:rPr>
                <w:rFonts w:eastAsiaTheme="minorEastAsia"/>
                <w:sz w:val="24"/>
                <w:szCs w:val="24"/>
              </w:rPr>
              <w:t>National Eat a Red Apple Day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597EF" w14:textId="17BAC6C0" w:rsidR="000B3EF0" w:rsidRPr="000B3EF0" w:rsidRDefault="00461BE6" w:rsidP="4A147E9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Theme="minorEastAsia"/>
                <w:color w:val="122DDE"/>
                <w:sz w:val="24"/>
                <w:szCs w:val="24"/>
              </w:rPr>
            </w:pPr>
            <w:hyperlink r:id="rId8">
              <w:r w:rsidR="57E77C73" w:rsidRPr="5E99E807">
                <w:rPr>
                  <w:rStyle w:val="Hyperlink"/>
                  <w:rFonts w:eastAsiaTheme="minorEastAsia"/>
                  <w:color w:val="122DDE"/>
                  <w:sz w:val="24"/>
                  <w:szCs w:val="24"/>
                </w:rPr>
                <w:t>Types of Red Apples</w:t>
              </w:r>
            </w:hyperlink>
          </w:p>
          <w:p w14:paraId="480040F1" w14:textId="5A2FDA26" w:rsidR="5E99E807" w:rsidRDefault="5E99E807" w:rsidP="5E99E807">
            <w:pPr>
              <w:spacing w:after="0" w:line="240" w:lineRule="auto"/>
              <w:ind w:left="360"/>
              <w:rPr>
                <w:rFonts w:eastAsiaTheme="minorEastAsia"/>
                <w:color w:val="122DDE"/>
                <w:sz w:val="24"/>
                <w:szCs w:val="24"/>
              </w:rPr>
            </w:pPr>
          </w:p>
          <w:p w14:paraId="2768494A" w14:textId="0EA1196D" w:rsidR="752FC5AD" w:rsidRDefault="752FC5AD" w:rsidP="5E99E80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  <w:r w:rsidRPr="5E99E807">
              <w:rPr>
                <w:rFonts w:eastAsiaTheme="minorEastAsia"/>
                <w:sz w:val="24"/>
                <w:szCs w:val="24"/>
              </w:rPr>
              <w:t>National Geographic Article</w:t>
            </w:r>
            <w:r w:rsidRPr="5E99E807">
              <w:rPr>
                <w:rFonts w:eastAsiaTheme="minorEastAsia"/>
                <w:color w:val="122DDE"/>
                <w:sz w:val="24"/>
                <w:szCs w:val="24"/>
              </w:rPr>
              <w:t xml:space="preserve">: </w:t>
            </w:r>
            <w:hyperlink r:id="rId9">
              <w:r w:rsidRPr="5E99E807">
                <w:rPr>
                  <w:rStyle w:val="Hyperlink"/>
                  <w:rFonts w:eastAsiaTheme="minorEastAsia"/>
                  <w:color w:val="122DDE"/>
                  <w:sz w:val="24"/>
                  <w:szCs w:val="24"/>
                </w:rPr>
                <w:t>History of Apples</w:t>
              </w:r>
            </w:hyperlink>
            <w:r w:rsidRPr="5E99E807">
              <w:rPr>
                <w:rFonts w:eastAsiaTheme="minorEastAsia"/>
                <w:color w:val="122DDE"/>
                <w:sz w:val="24"/>
                <w:szCs w:val="24"/>
              </w:rPr>
              <w:t xml:space="preserve">  </w:t>
            </w:r>
          </w:p>
          <w:p w14:paraId="28867209" w14:textId="6D13C12B" w:rsidR="4A147E9D" w:rsidRDefault="4A147E9D" w:rsidP="4A147E9D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16AE6887" w14:textId="3E5857B2" w:rsidR="000B3EF0" w:rsidRPr="000B3EF0" w:rsidRDefault="32A58DCF" w:rsidP="0477F98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color w:val="0563C1"/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 xml:space="preserve">Apple </w:t>
            </w:r>
            <w:r w:rsidRPr="3340C01D">
              <w:rPr>
                <w:rFonts w:eastAsiaTheme="minorEastAsia"/>
                <w:b/>
                <w:bCs/>
                <w:sz w:val="24"/>
                <w:szCs w:val="24"/>
              </w:rPr>
              <w:t>recipes</w:t>
            </w:r>
            <w:r w:rsidR="226E33B2" w:rsidRPr="3340C01D">
              <w:rPr>
                <w:rFonts w:eastAsiaTheme="minorEastAsia"/>
                <w:sz w:val="24"/>
                <w:szCs w:val="24"/>
              </w:rPr>
              <w:t>:</w:t>
            </w:r>
          </w:p>
          <w:p w14:paraId="3EFAA8D4" w14:textId="3B21192D" w:rsidR="000B3EF0" w:rsidRPr="000B3EF0" w:rsidRDefault="00461BE6" w:rsidP="3340C01D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textAlignment w:val="baseline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  <w:hyperlink r:id="rId10">
              <w:r w:rsidR="5C146B76" w:rsidRPr="3340C01D">
                <w:rPr>
                  <w:rStyle w:val="Hyperlink"/>
                  <w:rFonts w:eastAsiaTheme="minorEastAsia"/>
                  <w:color w:val="122DDE"/>
                  <w:sz w:val="24"/>
                  <w:szCs w:val="24"/>
                </w:rPr>
                <w:t>Healthy Apple Muffins</w:t>
              </w:r>
            </w:hyperlink>
            <w:r w:rsidR="5C146B76" w:rsidRPr="3340C01D">
              <w:rPr>
                <w:rFonts w:eastAsiaTheme="minorEastAsia"/>
                <w:color w:val="122DDE"/>
                <w:sz w:val="24"/>
                <w:szCs w:val="24"/>
              </w:rPr>
              <w:t xml:space="preserve"> </w:t>
            </w:r>
          </w:p>
          <w:p w14:paraId="4287665F" w14:textId="0694D54E" w:rsidR="000B3EF0" w:rsidRPr="000B3EF0" w:rsidRDefault="00461BE6" w:rsidP="3340C01D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textAlignment w:val="baseline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  <w:hyperlink r:id="rId11">
              <w:r w:rsidR="70ED221D" w:rsidRPr="3340C01D">
                <w:rPr>
                  <w:rStyle w:val="Hyperlink"/>
                  <w:rFonts w:eastAsiaTheme="minorEastAsia"/>
                  <w:color w:val="122DDE"/>
                  <w:sz w:val="24"/>
                  <w:szCs w:val="24"/>
                </w:rPr>
                <w:t>Apple Cinnamon Overnight Oats</w:t>
              </w:r>
            </w:hyperlink>
            <w:r w:rsidR="70ED221D" w:rsidRPr="3340C01D">
              <w:rPr>
                <w:rFonts w:eastAsiaTheme="minorEastAsia"/>
                <w:color w:val="122DDE"/>
                <w:sz w:val="24"/>
                <w:szCs w:val="24"/>
              </w:rPr>
              <w:t xml:space="preserve"> </w:t>
            </w:r>
          </w:p>
          <w:p w14:paraId="682EB8DD" w14:textId="0ABA5E21" w:rsidR="000B3EF0" w:rsidRPr="000B3EF0" w:rsidRDefault="00461BE6" w:rsidP="3340C01D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textAlignment w:val="baseline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  <w:hyperlink r:id="rId12">
              <w:r w:rsidR="1C7C7D55" w:rsidRPr="3340C01D">
                <w:rPr>
                  <w:rStyle w:val="Hyperlink"/>
                  <w:rFonts w:eastAsiaTheme="minorEastAsia"/>
                  <w:color w:val="122DDE"/>
                  <w:sz w:val="24"/>
                  <w:szCs w:val="24"/>
                </w:rPr>
                <w:t>Vegan Apple Pie Smoothie</w:t>
              </w:r>
            </w:hyperlink>
            <w:r w:rsidR="1C7C7D55" w:rsidRPr="3340C01D">
              <w:rPr>
                <w:rFonts w:eastAsiaTheme="minorEastAsia"/>
                <w:color w:val="122DDE"/>
                <w:sz w:val="24"/>
                <w:szCs w:val="24"/>
              </w:rPr>
              <w:t xml:space="preserve"> </w:t>
            </w:r>
          </w:p>
          <w:p w14:paraId="5D05B540" w14:textId="6F335CBD" w:rsidR="000B3EF0" w:rsidRPr="000B3EF0" w:rsidRDefault="000B3EF0" w:rsidP="4A147E9D">
            <w:pPr>
              <w:spacing w:after="0" w:line="240" w:lineRule="auto"/>
              <w:ind w:left="1080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5717DD27" w14:paraId="35372F22" w14:textId="77777777" w:rsidTr="5E99E807"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AE62F" w14:textId="3A4D8E42" w:rsidR="7FC07F0C" w:rsidRDefault="7FC07F0C" w:rsidP="4A147E9D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4A147E9D">
              <w:rPr>
                <w:rFonts w:eastAsiaTheme="minorEastAsia"/>
                <w:sz w:val="24"/>
                <w:szCs w:val="24"/>
              </w:rPr>
              <w:t xml:space="preserve">Dec. </w:t>
            </w:r>
            <w:r w:rsidR="053EC9E4" w:rsidRPr="4A147E9D">
              <w:rPr>
                <w:rFonts w:eastAsiaTheme="minorEastAsia"/>
                <w:sz w:val="24"/>
                <w:szCs w:val="24"/>
              </w:rPr>
              <w:t>1st</w:t>
            </w:r>
            <w:r w:rsidRPr="4A147E9D">
              <w:rPr>
                <w:rFonts w:eastAsiaTheme="minorEastAsia"/>
                <w:sz w:val="24"/>
                <w:szCs w:val="24"/>
              </w:rPr>
              <w:t>:</w:t>
            </w:r>
          </w:p>
          <w:p w14:paraId="779ECE1D" w14:textId="5C398C45" w:rsidR="7FC07F0C" w:rsidRDefault="7FC07F0C" w:rsidP="5717DD27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5717DD27">
              <w:rPr>
                <w:rFonts w:eastAsiaTheme="minorEastAsia"/>
                <w:sz w:val="24"/>
                <w:szCs w:val="24"/>
              </w:rPr>
              <w:t>National Day of Giving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44C45" w14:textId="0762632C" w:rsidR="7F3F319C" w:rsidRDefault="7F3F319C" w:rsidP="4A147E9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3340C01D">
              <w:rPr>
                <w:sz w:val="24"/>
                <w:szCs w:val="24"/>
              </w:rPr>
              <w:t>#GIVING TUESDAY is the first Tuesday after Thanksgiving</w:t>
            </w:r>
            <w:r w:rsidR="5F398DB2" w:rsidRPr="3340C01D">
              <w:rPr>
                <w:sz w:val="24"/>
                <w:szCs w:val="24"/>
              </w:rPr>
              <w:t xml:space="preserve">: </w:t>
            </w:r>
          </w:p>
          <w:p w14:paraId="115DF99D" w14:textId="497C5740" w:rsidR="5F398DB2" w:rsidRDefault="00461BE6" w:rsidP="4A147E9D">
            <w:pPr>
              <w:pStyle w:val="ListParagraph"/>
              <w:numPr>
                <w:ilvl w:val="1"/>
                <w:numId w:val="33"/>
              </w:numPr>
              <w:spacing w:line="240" w:lineRule="auto"/>
              <w:rPr>
                <w:color w:val="122DDE"/>
                <w:sz w:val="24"/>
                <w:szCs w:val="24"/>
              </w:rPr>
            </w:pPr>
            <w:hyperlink r:id="rId13">
              <w:r w:rsidR="5F398DB2" w:rsidRPr="3340C01D">
                <w:rPr>
                  <w:rStyle w:val="Hyperlink"/>
                  <w:color w:val="122DDE"/>
                  <w:sz w:val="24"/>
                  <w:szCs w:val="24"/>
                </w:rPr>
                <w:t>https://www.givingtuesday.org/</w:t>
              </w:r>
            </w:hyperlink>
          </w:p>
          <w:p w14:paraId="1A3F6B18" w14:textId="2DE70444" w:rsidR="3340C01D" w:rsidRPr="003768CC" w:rsidRDefault="00461BE6" w:rsidP="003768CC">
            <w:pPr>
              <w:pStyle w:val="ListParagraph"/>
              <w:numPr>
                <w:ilvl w:val="1"/>
                <w:numId w:val="33"/>
              </w:numPr>
              <w:spacing w:line="240" w:lineRule="auto"/>
              <w:rPr>
                <w:rStyle w:val="Hyperlink"/>
                <w:color w:val="122DDE"/>
                <w:sz w:val="24"/>
                <w:szCs w:val="24"/>
                <w:u w:val="none"/>
              </w:rPr>
            </w:pPr>
            <w:hyperlink r:id="rId14">
              <w:r w:rsidR="7F3F319C" w:rsidRPr="3340C01D">
                <w:rPr>
                  <w:rStyle w:val="Hyperlink"/>
                  <w:color w:val="122DDE"/>
                  <w:sz w:val="24"/>
                  <w:szCs w:val="24"/>
                </w:rPr>
                <w:t>Giving Tuesday FAQs</w:t>
              </w:r>
            </w:hyperlink>
          </w:p>
          <w:p w14:paraId="129B81EB" w14:textId="77777777" w:rsidR="003768CC" w:rsidRPr="003768CC" w:rsidRDefault="003768CC" w:rsidP="003768CC">
            <w:pPr>
              <w:pStyle w:val="ListParagraph"/>
              <w:spacing w:line="240" w:lineRule="auto"/>
              <w:ind w:left="1440"/>
              <w:rPr>
                <w:color w:val="122DDE"/>
                <w:sz w:val="24"/>
                <w:szCs w:val="24"/>
              </w:rPr>
            </w:pPr>
          </w:p>
          <w:p w14:paraId="0205BCC2" w14:textId="6EBE9F4F" w:rsidR="3340C01D" w:rsidRPr="003768CC" w:rsidRDefault="70959287" w:rsidP="003768C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</w:pPr>
            <w:r w:rsidRPr="36605FA5">
              <w:rPr>
                <w:rFonts w:eastAsiaTheme="minorEastAsia"/>
                <w:sz w:val="24"/>
                <w:szCs w:val="24"/>
              </w:rPr>
              <w:t xml:space="preserve">TED Talk on </w:t>
            </w:r>
            <w:r w:rsidRPr="36605FA5">
              <w:rPr>
                <w:rFonts w:eastAsiaTheme="minorEastAsia"/>
                <w:b/>
                <w:bCs/>
                <w:sz w:val="24"/>
                <w:szCs w:val="24"/>
              </w:rPr>
              <w:t>Giving</w:t>
            </w:r>
            <w:r w:rsidRPr="36605FA5">
              <w:rPr>
                <w:rFonts w:eastAsiaTheme="minorEastAsia"/>
                <w:sz w:val="24"/>
                <w:szCs w:val="24"/>
              </w:rPr>
              <w:t xml:space="preserve"> and Happiness</w:t>
            </w:r>
            <w:r w:rsidR="2146246C" w:rsidRPr="36605FA5">
              <w:rPr>
                <w:rFonts w:eastAsiaTheme="minorEastAsia"/>
                <w:sz w:val="24"/>
                <w:szCs w:val="24"/>
              </w:rPr>
              <w:t>:</w:t>
            </w:r>
            <w:r w:rsidRPr="36605FA5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5">
              <w:r w:rsidR="22983EB9" w:rsidRPr="36605FA5">
                <w:rPr>
                  <w:rStyle w:val="Hyperlink"/>
                  <w:rFonts w:eastAsiaTheme="minorEastAsia"/>
                  <w:color w:val="0E0EE3"/>
                  <w:sz w:val="24"/>
                  <w:szCs w:val="24"/>
                </w:rPr>
                <w:t>How to Buy Happiness</w:t>
              </w:r>
            </w:hyperlink>
          </w:p>
          <w:p w14:paraId="21F285BF" w14:textId="77777777" w:rsidR="003768CC" w:rsidRPr="003768CC" w:rsidRDefault="003768CC" w:rsidP="003768CC">
            <w:pPr>
              <w:pStyle w:val="ListParagraph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77CB5EBC" w14:textId="1A068804" w:rsidR="5D5400DE" w:rsidRDefault="5D5400DE" w:rsidP="3340C01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 xml:space="preserve">Find a Nonprofit near your community: </w:t>
            </w:r>
            <w:hyperlink r:id="rId16">
              <w:r w:rsidRPr="3340C01D">
                <w:rPr>
                  <w:rStyle w:val="Hyperlink"/>
                  <w:color w:val="122DDE"/>
                  <w:sz w:val="24"/>
                  <w:szCs w:val="24"/>
                </w:rPr>
                <w:t>https://greatnonprofits.org/</w:t>
              </w:r>
            </w:hyperlink>
            <w:r w:rsidRPr="3340C01D">
              <w:rPr>
                <w:color w:val="122DDE"/>
                <w:sz w:val="24"/>
                <w:szCs w:val="24"/>
              </w:rPr>
              <w:t xml:space="preserve"> </w:t>
            </w:r>
          </w:p>
          <w:p w14:paraId="5D44D8CE" w14:textId="3007B874" w:rsidR="2BEF3FCA" w:rsidRDefault="2BEF3FCA" w:rsidP="4A147E9D">
            <w:pPr>
              <w:pStyle w:val="ListParagraph"/>
              <w:numPr>
                <w:ilvl w:val="1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 xml:space="preserve">Promote different </w:t>
            </w:r>
            <w:r w:rsidRPr="3340C01D">
              <w:rPr>
                <w:rFonts w:eastAsiaTheme="minorEastAsia"/>
                <w:b/>
                <w:bCs/>
                <w:sz w:val="24"/>
                <w:szCs w:val="24"/>
              </w:rPr>
              <w:t xml:space="preserve">giving </w:t>
            </w:r>
            <w:r w:rsidRPr="3340C01D">
              <w:rPr>
                <w:rFonts w:eastAsiaTheme="minorEastAsia"/>
                <w:sz w:val="24"/>
                <w:szCs w:val="24"/>
              </w:rPr>
              <w:t>opportunities:</w:t>
            </w:r>
          </w:p>
          <w:p w14:paraId="603492F3" w14:textId="0EB7C803" w:rsidR="7DA1000B" w:rsidRDefault="7DA1000B" w:rsidP="3340C01D">
            <w:pPr>
              <w:pStyle w:val="ListParagraph"/>
              <w:numPr>
                <w:ilvl w:val="2"/>
                <w:numId w:val="33"/>
              </w:numPr>
              <w:spacing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>Donate clothes</w:t>
            </w:r>
            <w:r w:rsidR="3F84E821" w:rsidRPr="3340C01D">
              <w:rPr>
                <w:rFonts w:eastAsiaTheme="minorEastAsia"/>
                <w:sz w:val="24"/>
                <w:szCs w:val="24"/>
              </w:rPr>
              <w:t xml:space="preserve">, blankets, gloves, </w:t>
            </w:r>
            <w:r w:rsidR="53BBDC63" w:rsidRPr="3340C01D">
              <w:rPr>
                <w:rFonts w:eastAsiaTheme="minorEastAsia"/>
                <w:sz w:val="24"/>
                <w:szCs w:val="24"/>
              </w:rPr>
              <w:t>personal and hygiene items</w:t>
            </w:r>
            <w:r w:rsidR="3F84E821" w:rsidRPr="3340C01D">
              <w:rPr>
                <w:rFonts w:eastAsiaTheme="minorEastAsia"/>
                <w:sz w:val="24"/>
                <w:szCs w:val="24"/>
              </w:rPr>
              <w:t xml:space="preserve"> to homeless</w:t>
            </w:r>
            <w:r w:rsidR="378797C8" w:rsidRPr="3340C01D">
              <w:rPr>
                <w:rFonts w:eastAsiaTheme="minorEastAsia"/>
                <w:sz w:val="24"/>
                <w:szCs w:val="24"/>
              </w:rPr>
              <w:t xml:space="preserve"> shelters</w:t>
            </w:r>
            <w:r w:rsidR="52604D94" w:rsidRPr="3340C01D">
              <w:rPr>
                <w:rFonts w:eastAsiaTheme="minorEastAsia"/>
                <w:sz w:val="24"/>
                <w:szCs w:val="24"/>
              </w:rPr>
              <w:t>.</w:t>
            </w:r>
          </w:p>
          <w:p w14:paraId="1576B34B" w14:textId="2208E8F2" w:rsidR="7DA1000B" w:rsidRDefault="7DA1000B" w:rsidP="4A147E9D">
            <w:pPr>
              <w:pStyle w:val="ListParagraph"/>
              <w:numPr>
                <w:ilvl w:val="2"/>
                <w:numId w:val="33"/>
              </w:numPr>
              <w:spacing w:line="240" w:lineRule="auto"/>
              <w:rPr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>Food Drive</w:t>
            </w:r>
          </w:p>
          <w:p w14:paraId="3A8BBBD0" w14:textId="16C79117" w:rsidR="36605FA5" w:rsidRPr="003768CC" w:rsidRDefault="4ABA2295" w:rsidP="003768CC">
            <w:pPr>
              <w:pStyle w:val="ListParagraph"/>
              <w:numPr>
                <w:ilvl w:val="2"/>
                <w:numId w:val="33"/>
              </w:numPr>
              <w:spacing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6605FA5">
              <w:rPr>
                <w:rFonts w:eastAsiaTheme="minorEastAsia"/>
                <w:sz w:val="24"/>
                <w:szCs w:val="24"/>
              </w:rPr>
              <w:t>Kids Toy</w:t>
            </w:r>
            <w:r w:rsidR="4F2BDF7A" w:rsidRPr="36605FA5">
              <w:rPr>
                <w:rFonts w:eastAsiaTheme="minorEastAsia"/>
                <w:sz w:val="24"/>
                <w:szCs w:val="24"/>
              </w:rPr>
              <w:t xml:space="preserve"> Drive</w:t>
            </w:r>
          </w:p>
          <w:p w14:paraId="0115DEC0" w14:textId="77777777" w:rsidR="003768CC" w:rsidRPr="003768CC" w:rsidRDefault="003768CC" w:rsidP="003768CC">
            <w:pPr>
              <w:pStyle w:val="ListParagraph"/>
              <w:spacing w:line="240" w:lineRule="auto"/>
              <w:ind w:left="21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BD32381" w14:textId="4927521C" w:rsidR="3340C01D" w:rsidRPr="003768CC" w:rsidRDefault="7D96DA65" w:rsidP="003768C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  <w:r w:rsidRPr="36605FA5">
              <w:rPr>
                <w:rFonts w:eastAsiaTheme="minorEastAsia"/>
                <w:sz w:val="24"/>
                <w:szCs w:val="24"/>
              </w:rPr>
              <w:t>Giving Tree</w:t>
            </w:r>
            <w:r w:rsidR="782BB3CD" w:rsidRPr="36605FA5">
              <w:rPr>
                <w:rFonts w:eastAsiaTheme="minorEastAsia"/>
                <w:sz w:val="24"/>
                <w:szCs w:val="24"/>
              </w:rPr>
              <w:t xml:space="preserve"> Video (5min)</w:t>
            </w:r>
            <w:r w:rsidRPr="36605FA5">
              <w:rPr>
                <w:rFonts w:eastAsiaTheme="minorEastAsia"/>
                <w:sz w:val="24"/>
                <w:szCs w:val="24"/>
              </w:rPr>
              <w:t xml:space="preserve">: </w:t>
            </w:r>
            <w:hyperlink r:id="rId17">
              <w:r w:rsidRPr="36605FA5">
                <w:rPr>
                  <w:rStyle w:val="Hyperlink"/>
                  <w:rFonts w:eastAsiaTheme="minorEastAsia"/>
                  <w:color w:val="122DDE"/>
                  <w:sz w:val="24"/>
                  <w:szCs w:val="24"/>
                </w:rPr>
                <w:t>https://www.youtube.com/watch?v=XFQZfeHq9wo</w:t>
              </w:r>
            </w:hyperlink>
            <w:r w:rsidR="586D28B0" w:rsidRPr="36605FA5">
              <w:rPr>
                <w:rFonts w:eastAsiaTheme="minorEastAsia"/>
                <w:color w:val="122DDE"/>
                <w:sz w:val="24"/>
                <w:szCs w:val="24"/>
              </w:rPr>
              <w:t xml:space="preserve"> ?</w:t>
            </w:r>
          </w:p>
          <w:p w14:paraId="0485CAED" w14:textId="77777777" w:rsidR="003768CC" w:rsidRPr="003768CC" w:rsidRDefault="003768CC" w:rsidP="003768CC">
            <w:pPr>
              <w:pStyle w:val="ListParagraph"/>
              <w:spacing w:line="240" w:lineRule="auto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</w:p>
          <w:p w14:paraId="61F08C29" w14:textId="74281A79" w:rsidR="003768CC" w:rsidRPr="003768CC" w:rsidRDefault="6F0A8EB2" w:rsidP="003768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Style w:val="Hyperlink"/>
                <w:rFonts w:asciiTheme="minorEastAsia" w:eastAsiaTheme="minorEastAsia" w:hAnsiTheme="minorEastAsia" w:cstheme="minorEastAsia"/>
                <w:color w:val="122DDE"/>
                <w:sz w:val="24"/>
                <w:szCs w:val="24"/>
                <w:u w:val="none"/>
              </w:rPr>
            </w:pPr>
            <w:r w:rsidRPr="36605FA5">
              <w:rPr>
                <w:rStyle w:val="Hyperlink"/>
                <w:color w:val="061CC2"/>
                <w:sz w:val="24"/>
                <w:szCs w:val="24"/>
              </w:rPr>
              <w:t xml:space="preserve"> </w:t>
            </w:r>
            <w:hyperlink r:id="rId18">
              <w:r w:rsidRPr="36605FA5">
                <w:rPr>
                  <w:rStyle w:val="Hyperlink"/>
                  <w:color w:val="061CC2"/>
                  <w:sz w:val="24"/>
                  <w:szCs w:val="24"/>
                </w:rPr>
                <w:t xml:space="preserve">10 Great Movies about </w:t>
              </w:r>
              <w:r w:rsidR="692BEB67" w:rsidRPr="36605FA5">
                <w:rPr>
                  <w:rStyle w:val="Hyperlink"/>
                  <w:color w:val="061CC2"/>
                  <w:sz w:val="24"/>
                  <w:szCs w:val="24"/>
                </w:rPr>
                <w:t>V</w:t>
              </w:r>
              <w:r w:rsidRPr="36605FA5">
                <w:rPr>
                  <w:rStyle w:val="Hyperlink"/>
                  <w:color w:val="061CC2"/>
                  <w:sz w:val="24"/>
                  <w:szCs w:val="24"/>
                </w:rPr>
                <w:t>olunteering and Giving B</w:t>
              </w:r>
              <w:r w:rsidR="793C6CDC" w:rsidRPr="36605FA5">
                <w:rPr>
                  <w:rStyle w:val="Hyperlink"/>
                  <w:color w:val="061CC2"/>
                  <w:sz w:val="24"/>
                  <w:szCs w:val="24"/>
                </w:rPr>
                <w:t>ack</w:t>
              </w:r>
            </w:hyperlink>
          </w:p>
          <w:p w14:paraId="418C8FF7" w14:textId="77777777" w:rsidR="003768CC" w:rsidRPr="003768CC" w:rsidRDefault="003768CC" w:rsidP="003768CC">
            <w:pPr>
              <w:spacing w:after="0" w:line="240" w:lineRule="auto"/>
              <w:rPr>
                <w:rFonts w:asciiTheme="minorEastAsia" w:eastAsiaTheme="minorEastAsia" w:hAnsiTheme="minorEastAsia" w:cstheme="minorEastAsia"/>
                <w:color w:val="122DDE"/>
                <w:sz w:val="24"/>
                <w:szCs w:val="24"/>
              </w:rPr>
            </w:pPr>
          </w:p>
          <w:p w14:paraId="14F42B5D" w14:textId="1B0B1A36" w:rsidR="5717DD27" w:rsidRDefault="29D9E285" w:rsidP="003768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Theme="minorEastAsia"/>
                <w:color w:val="061CC2"/>
                <w:sz w:val="24"/>
                <w:szCs w:val="24"/>
              </w:rPr>
            </w:pPr>
            <w:r w:rsidRPr="3340C01D">
              <w:rPr>
                <w:sz w:val="24"/>
                <w:szCs w:val="24"/>
              </w:rPr>
              <w:t xml:space="preserve">Article: </w:t>
            </w:r>
            <w:r w:rsidR="59CAF928" w:rsidRPr="3340C01D">
              <w:rPr>
                <w:color w:val="061CC2"/>
                <w:sz w:val="24"/>
                <w:szCs w:val="24"/>
              </w:rPr>
              <w:t xml:space="preserve"> </w:t>
            </w:r>
            <w:hyperlink r:id="rId19">
              <w:r w:rsidR="59CAF928" w:rsidRPr="3340C01D">
                <w:rPr>
                  <w:rStyle w:val="Hyperlink"/>
                  <w:color w:val="061CC2"/>
                  <w:sz w:val="24"/>
                  <w:szCs w:val="24"/>
                </w:rPr>
                <w:t>Kindness in Crisis</w:t>
              </w:r>
            </w:hyperlink>
            <w:r w:rsidR="59CAF928" w:rsidRPr="3340C01D">
              <w:rPr>
                <w:color w:val="061CC2"/>
                <w:sz w:val="24"/>
                <w:szCs w:val="24"/>
              </w:rPr>
              <w:t xml:space="preserve"> </w:t>
            </w:r>
            <w:r w:rsidR="20672227" w:rsidRPr="3340C01D">
              <w:rPr>
                <w:sz w:val="24"/>
                <w:szCs w:val="24"/>
              </w:rPr>
              <w:t>by</w:t>
            </w:r>
            <w:r w:rsidR="20672227" w:rsidRPr="3340C01D">
              <w:rPr>
                <w:rFonts w:ascii="Calibri" w:eastAsia="Calibri" w:hAnsi="Calibri" w:cs="Calibri"/>
                <w:sz w:val="24"/>
                <w:szCs w:val="24"/>
              </w:rPr>
              <w:t xml:space="preserve"> Teresa Amaral Beshwate, MPH</w:t>
            </w:r>
          </w:p>
          <w:p w14:paraId="42FFAF66" w14:textId="43D7AEA2" w:rsidR="5717DD27" w:rsidRDefault="5717DD27" w:rsidP="3340C01D">
            <w:pPr>
              <w:spacing w:line="240" w:lineRule="auto"/>
              <w:rPr>
                <w:color w:val="061CC2"/>
                <w:sz w:val="24"/>
                <w:szCs w:val="24"/>
              </w:rPr>
            </w:pPr>
          </w:p>
        </w:tc>
      </w:tr>
      <w:tr w:rsidR="000B3EF0" w:rsidRPr="000B3EF0" w14:paraId="75A3464A" w14:textId="77777777" w:rsidTr="5E99E807"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F8DA6" w14:textId="44ED41E5" w:rsidR="000B3EF0" w:rsidRPr="000B3EF0" w:rsidRDefault="002471FF" w:rsidP="3340C01D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>Dec. 10</w:t>
            </w:r>
            <w:r w:rsidRPr="3340C01D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3340C01D">
              <w:rPr>
                <w:rFonts w:eastAsiaTheme="minorEastAsia"/>
                <w:sz w:val="24"/>
                <w:szCs w:val="24"/>
              </w:rPr>
              <w:t xml:space="preserve">: </w:t>
            </w:r>
            <w:r w:rsidRPr="3340C01D">
              <w:rPr>
                <w:rFonts w:eastAsiaTheme="minorEastAsia"/>
                <w:b/>
                <w:bCs/>
                <w:sz w:val="24"/>
                <w:szCs w:val="24"/>
              </w:rPr>
              <w:t>Human Rights Day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5C512" w14:textId="0AEBB135" w:rsidR="000B3EF0" w:rsidRPr="000B3EF0" w:rsidRDefault="3DBF1E6C" w:rsidP="4A147E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A147E9D">
              <w:rPr>
                <w:rFonts w:eastAsiaTheme="minorEastAsia"/>
                <w:sz w:val="24"/>
                <w:szCs w:val="24"/>
              </w:rPr>
              <w:t xml:space="preserve">Worksheet: </w:t>
            </w:r>
            <w:hyperlink r:id="rId20">
              <w:r w:rsidRPr="4A147E9D">
                <w:rPr>
                  <w:rStyle w:val="Hyperlink"/>
                  <w:rFonts w:eastAsiaTheme="minorEastAsia"/>
                  <w:color w:val="0E0EE3"/>
                  <w:sz w:val="24"/>
                  <w:szCs w:val="24"/>
                </w:rPr>
                <w:t>Moment of Reflection: Human Rights</w:t>
              </w:r>
            </w:hyperlink>
          </w:p>
          <w:p w14:paraId="1BD91121" w14:textId="4F98D7F4" w:rsidR="4A147E9D" w:rsidRDefault="4A147E9D" w:rsidP="4A147E9D">
            <w:pPr>
              <w:spacing w:after="0" w:line="240" w:lineRule="auto"/>
              <w:ind w:left="360"/>
              <w:rPr>
                <w:rFonts w:eastAsiaTheme="minorEastAsia"/>
                <w:color w:val="0E0EE3"/>
                <w:sz w:val="24"/>
                <w:szCs w:val="24"/>
              </w:rPr>
            </w:pPr>
          </w:p>
          <w:p w14:paraId="21AF49BC" w14:textId="0CB726D0" w:rsidR="000B3EF0" w:rsidRPr="000B3EF0" w:rsidRDefault="5434B31F" w:rsidP="4A147E9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A147E9D">
              <w:rPr>
                <w:rFonts w:eastAsiaTheme="minorEastAsia"/>
                <w:sz w:val="24"/>
                <w:szCs w:val="24"/>
              </w:rPr>
              <w:t xml:space="preserve">TED talk: </w:t>
            </w:r>
            <w:hyperlink r:id="rId21">
              <w:r w:rsidRPr="4A147E9D">
                <w:rPr>
                  <w:rStyle w:val="Hyperlink"/>
                  <w:rFonts w:eastAsiaTheme="minorEastAsia"/>
                  <w:color w:val="0E0EE3"/>
                  <w:sz w:val="24"/>
                  <w:szCs w:val="24"/>
                </w:rPr>
                <w:t>What If a Single Human Right Could Change the World</w:t>
              </w:r>
              <w:r w:rsidR="6BB4ACF3" w:rsidRPr="4A147E9D">
                <w:rPr>
                  <w:rStyle w:val="Hyperlink"/>
                  <w:rFonts w:eastAsiaTheme="minorEastAsia"/>
                  <w:color w:val="0E0EE3"/>
                  <w:sz w:val="24"/>
                  <w:szCs w:val="24"/>
                </w:rPr>
                <w:t>?</w:t>
              </w:r>
            </w:hyperlink>
          </w:p>
          <w:p w14:paraId="5340A41C" w14:textId="26EC4D13" w:rsidR="4A147E9D" w:rsidRDefault="4A147E9D" w:rsidP="4A147E9D">
            <w:pPr>
              <w:spacing w:after="0" w:line="240" w:lineRule="auto"/>
              <w:ind w:left="360"/>
              <w:rPr>
                <w:rFonts w:eastAsiaTheme="minorEastAsia"/>
                <w:color w:val="0E0EE3"/>
                <w:sz w:val="24"/>
                <w:szCs w:val="24"/>
              </w:rPr>
            </w:pPr>
          </w:p>
          <w:p w14:paraId="7D435BD7" w14:textId="28327F00" w:rsidR="3990771A" w:rsidRDefault="3990771A" w:rsidP="3340C01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color w:val="0E0EE3"/>
                <w:sz w:val="24"/>
                <w:szCs w:val="24"/>
              </w:rPr>
            </w:pPr>
            <w:r w:rsidRPr="3340C01D">
              <w:rPr>
                <w:sz w:val="24"/>
                <w:szCs w:val="24"/>
              </w:rPr>
              <w:t xml:space="preserve">Two articles that list the best </w:t>
            </w:r>
            <w:r w:rsidRPr="3340C01D">
              <w:rPr>
                <w:b/>
                <w:bCs/>
                <w:sz w:val="24"/>
                <w:szCs w:val="24"/>
              </w:rPr>
              <w:t>human rights</w:t>
            </w:r>
            <w:r w:rsidRPr="3340C01D">
              <w:rPr>
                <w:sz w:val="24"/>
                <w:szCs w:val="24"/>
              </w:rPr>
              <w:t xml:space="preserve"> films:</w:t>
            </w:r>
          </w:p>
          <w:p w14:paraId="65C7CE3B" w14:textId="2ABB371D" w:rsidR="3990771A" w:rsidRDefault="00461BE6" w:rsidP="4A147E9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color w:val="122DDE"/>
                <w:sz w:val="24"/>
                <w:szCs w:val="24"/>
              </w:rPr>
            </w:pPr>
            <w:hyperlink r:id="rId22">
              <w:r w:rsidR="3990771A" w:rsidRPr="4A147E9D">
                <w:rPr>
                  <w:rStyle w:val="Hyperlink"/>
                  <w:color w:val="122DDE"/>
                  <w:sz w:val="24"/>
                  <w:szCs w:val="24"/>
                </w:rPr>
                <w:t>https://phr.org/our-work/resources/the-best-human-rights-films-of-2019/</w:t>
              </w:r>
            </w:hyperlink>
          </w:p>
          <w:p w14:paraId="5E68FE14" w14:textId="64CA5FCB" w:rsidR="3990771A" w:rsidRDefault="00461BE6" w:rsidP="4A147E9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eastAsiaTheme="minorEastAsia"/>
                <w:color w:val="122DDE"/>
                <w:sz w:val="24"/>
                <w:szCs w:val="24"/>
              </w:rPr>
            </w:pPr>
            <w:hyperlink r:id="rId23">
              <w:r w:rsidR="3990771A" w:rsidRPr="4A147E9D">
                <w:rPr>
                  <w:rStyle w:val="Hyperlink"/>
                  <w:color w:val="122DDE"/>
                  <w:sz w:val="24"/>
                  <w:szCs w:val="24"/>
                </w:rPr>
                <w:t>https://www.amnesty.org.au/7-best-human-rights-films/</w:t>
              </w:r>
            </w:hyperlink>
          </w:p>
          <w:p w14:paraId="1ABA3C2D" w14:textId="59137824" w:rsidR="000B3EF0" w:rsidRPr="000B3EF0" w:rsidRDefault="000B3EF0" w:rsidP="7935863A">
            <w:p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0B3EF0" w:rsidRPr="000B3EF0" w14:paraId="37BCFE0D" w14:textId="77777777" w:rsidTr="5E99E807"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7AB41" w14:textId="77777777" w:rsidR="000B3EF0" w:rsidRDefault="001E5100" w:rsidP="5717DD2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717DD27">
              <w:rPr>
                <w:rFonts w:eastAsiaTheme="minorEastAsia"/>
                <w:sz w:val="24"/>
                <w:szCs w:val="24"/>
              </w:rPr>
              <w:t>Dec. 21</w:t>
            </w:r>
            <w:r w:rsidRPr="5717DD27">
              <w:rPr>
                <w:rFonts w:eastAsiaTheme="minorEastAsia"/>
                <w:sz w:val="24"/>
                <w:szCs w:val="24"/>
                <w:vertAlign w:val="superscript"/>
              </w:rPr>
              <w:t>st</w:t>
            </w:r>
            <w:r w:rsidRPr="5717DD27">
              <w:rPr>
                <w:rFonts w:eastAsiaTheme="minorEastAsia"/>
                <w:sz w:val="24"/>
                <w:szCs w:val="24"/>
              </w:rPr>
              <w:t>:</w:t>
            </w:r>
          </w:p>
          <w:p w14:paraId="78458F80" w14:textId="51CD974E" w:rsidR="001E5100" w:rsidRPr="000B3EF0" w:rsidRDefault="001E5100" w:rsidP="3340C01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3340C01D">
              <w:rPr>
                <w:rFonts w:eastAsiaTheme="minorEastAsia"/>
                <w:b/>
                <w:bCs/>
                <w:sz w:val="24"/>
                <w:szCs w:val="24"/>
              </w:rPr>
              <w:t>National Crossword Puzzle Day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14573" w14:textId="2786F9B9" w:rsidR="000B3EF0" w:rsidRPr="000B3EF0" w:rsidRDefault="3DBA83CF" w:rsidP="4A147E9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Theme="minorEastAsia"/>
                <w:color w:val="0E0EE3"/>
                <w:sz w:val="24"/>
                <w:szCs w:val="24"/>
              </w:rPr>
            </w:pPr>
            <w:r w:rsidRPr="3340C01D">
              <w:rPr>
                <w:rFonts w:eastAsiaTheme="minorEastAsia"/>
                <w:sz w:val="24"/>
                <w:szCs w:val="24"/>
              </w:rPr>
              <w:t xml:space="preserve">Create your own </w:t>
            </w:r>
            <w:r w:rsidRPr="3340C01D">
              <w:rPr>
                <w:rFonts w:eastAsiaTheme="minorEastAsia"/>
                <w:b/>
                <w:bCs/>
                <w:sz w:val="24"/>
                <w:szCs w:val="24"/>
              </w:rPr>
              <w:t>crossword puzzle</w:t>
            </w:r>
            <w:r w:rsidRPr="3340C01D">
              <w:rPr>
                <w:rFonts w:eastAsiaTheme="minorEastAsia"/>
                <w:sz w:val="24"/>
                <w:szCs w:val="24"/>
              </w:rPr>
              <w:t xml:space="preserve"> using words about your community, town, or </w:t>
            </w:r>
            <w:r w:rsidR="018AF74D" w:rsidRPr="3340C01D">
              <w:rPr>
                <w:rFonts w:eastAsiaTheme="minorEastAsia"/>
                <w:sz w:val="24"/>
                <w:szCs w:val="24"/>
              </w:rPr>
              <w:t>state. Or have residents submit words</w:t>
            </w:r>
            <w:r w:rsidR="11063DE4" w:rsidRPr="3340C01D">
              <w:rPr>
                <w:rFonts w:eastAsiaTheme="minorEastAsia"/>
                <w:sz w:val="24"/>
                <w:szCs w:val="24"/>
              </w:rPr>
              <w:t xml:space="preserve"> and descriptions. </w:t>
            </w:r>
          </w:p>
          <w:p w14:paraId="7955BC35" w14:textId="441D3FA3" w:rsidR="000B3EF0" w:rsidRPr="000B3EF0" w:rsidRDefault="00461BE6" w:rsidP="4A147E9D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textAlignment w:val="baseline"/>
              <w:rPr>
                <w:color w:val="0E0EE3"/>
                <w:sz w:val="24"/>
                <w:szCs w:val="24"/>
              </w:rPr>
            </w:pPr>
            <w:hyperlink r:id="rId24">
              <w:r w:rsidR="26F4F2AD" w:rsidRPr="36605FA5">
                <w:rPr>
                  <w:rStyle w:val="Hyperlink"/>
                  <w:rFonts w:eastAsiaTheme="minorEastAsia"/>
                  <w:color w:val="0E0EE3"/>
                  <w:sz w:val="24"/>
                  <w:szCs w:val="24"/>
                </w:rPr>
                <w:t>Crossword Puzzle Generator</w:t>
              </w:r>
            </w:hyperlink>
          </w:p>
          <w:p w14:paraId="7AA09681" w14:textId="78849F92" w:rsidR="4A147E9D" w:rsidRDefault="4A147E9D" w:rsidP="4A147E9D">
            <w:pPr>
              <w:spacing w:after="0" w:line="240" w:lineRule="auto"/>
              <w:ind w:left="360"/>
              <w:rPr>
                <w:rFonts w:eastAsiaTheme="minorEastAsia"/>
                <w:color w:val="0E0EE3"/>
                <w:sz w:val="24"/>
                <w:szCs w:val="24"/>
              </w:rPr>
            </w:pPr>
          </w:p>
          <w:p w14:paraId="0497ADBB" w14:textId="55A01C9A" w:rsidR="000B3EF0" w:rsidRPr="000B3EF0" w:rsidRDefault="00461BE6" w:rsidP="4A147E9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Theme="minorEastAsia"/>
                <w:color w:val="0E0EE3"/>
                <w:sz w:val="24"/>
                <w:szCs w:val="24"/>
              </w:rPr>
            </w:pPr>
            <w:hyperlink r:id="rId25">
              <w:r w:rsidR="5240E5DE" w:rsidRPr="4A147E9D">
                <w:rPr>
                  <w:rStyle w:val="Hyperlink"/>
                  <w:color w:val="0E0EE3"/>
                  <w:sz w:val="24"/>
                  <w:szCs w:val="24"/>
                </w:rPr>
                <w:t>Washington Post Daily Crossword Puzzles</w:t>
              </w:r>
            </w:hyperlink>
            <w:r w:rsidR="5240E5DE" w:rsidRPr="4A147E9D">
              <w:rPr>
                <w:rFonts w:eastAsiaTheme="minorEastAsia"/>
                <w:sz w:val="24"/>
                <w:szCs w:val="24"/>
              </w:rPr>
              <w:t xml:space="preserve">. </w:t>
            </w:r>
            <w:r w:rsidR="41331B58" w:rsidRPr="4A147E9D">
              <w:rPr>
                <w:rFonts w:eastAsiaTheme="minorEastAsia"/>
                <w:sz w:val="24"/>
                <w:szCs w:val="24"/>
              </w:rPr>
              <w:t>Print or play online</w:t>
            </w:r>
            <w:r w:rsidR="1EF6F4F7" w:rsidRPr="4A147E9D">
              <w:rPr>
                <w:rFonts w:eastAsiaTheme="minorEastAsia"/>
                <w:sz w:val="24"/>
                <w:szCs w:val="24"/>
              </w:rPr>
              <w:t>.</w:t>
            </w:r>
            <w:r w:rsidR="41331B58" w:rsidRPr="4A147E9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F03D24A" w14:textId="6A1D79BE" w:rsidR="000B3EF0" w:rsidRPr="000B3EF0" w:rsidRDefault="000B3EF0" w:rsidP="4A147E9D">
            <w:p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7B69A652" w14:textId="3A34CC8B" w:rsidR="000B3EF0" w:rsidRPr="000B3EF0" w:rsidRDefault="4761018A" w:rsidP="4A147E9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6605FA5">
              <w:rPr>
                <w:rFonts w:eastAsiaTheme="minorEastAsia"/>
                <w:sz w:val="24"/>
                <w:szCs w:val="24"/>
              </w:rPr>
              <w:t xml:space="preserve">Discover </w:t>
            </w:r>
            <w:hyperlink r:id="rId26">
              <w:r w:rsidRPr="36605FA5">
                <w:rPr>
                  <w:rStyle w:val="Hyperlink"/>
                  <w:rFonts w:eastAsiaTheme="minorEastAsia"/>
                  <w:color w:val="0E0EE3"/>
                  <w:sz w:val="24"/>
                  <w:szCs w:val="24"/>
                </w:rPr>
                <w:t>New Word Games Apps</w:t>
              </w:r>
            </w:hyperlink>
            <w:r w:rsidRPr="36605FA5">
              <w:rPr>
                <w:rFonts w:eastAsiaTheme="minorEastAsia"/>
                <w:color w:val="0E0EE3"/>
                <w:sz w:val="24"/>
                <w:szCs w:val="24"/>
              </w:rPr>
              <w:t xml:space="preserve">  </w:t>
            </w:r>
          </w:p>
          <w:p w14:paraId="4DE8CD34" w14:textId="1367DB32" w:rsidR="36605FA5" w:rsidRDefault="36605FA5" w:rsidP="36605FA5">
            <w:pPr>
              <w:spacing w:after="0" w:line="240" w:lineRule="auto"/>
              <w:ind w:left="360"/>
              <w:rPr>
                <w:rFonts w:eastAsiaTheme="minorEastAsia"/>
                <w:color w:val="0E0EE3"/>
                <w:sz w:val="24"/>
                <w:szCs w:val="24"/>
              </w:rPr>
            </w:pPr>
          </w:p>
          <w:p w14:paraId="3A6A1F92" w14:textId="37BF2A32" w:rsidR="3941AA18" w:rsidRDefault="3941AA18" w:rsidP="36605F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36605FA5">
              <w:rPr>
                <w:rFonts w:eastAsiaTheme="minorEastAsia"/>
                <w:sz w:val="24"/>
                <w:szCs w:val="24"/>
              </w:rPr>
              <w:lastRenderedPageBreak/>
              <w:t>Find more brain</w:t>
            </w:r>
            <w:r w:rsidR="1EEC8B3C" w:rsidRPr="36605FA5">
              <w:rPr>
                <w:rFonts w:eastAsiaTheme="minorEastAsia"/>
                <w:sz w:val="24"/>
                <w:szCs w:val="24"/>
              </w:rPr>
              <w:t xml:space="preserve"> health</w:t>
            </w:r>
            <w:r w:rsidR="19C02B57" w:rsidRPr="36605FA5">
              <w:rPr>
                <w:rFonts w:eastAsiaTheme="minorEastAsia"/>
                <w:sz w:val="24"/>
                <w:szCs w:val="24"/>
              </w:rPr>
              <w:t xml:space="preserve"> exercises</w:t>
            </w:r>
            <w:r w:rsidR="6602413A" w:rsidRPr="36605FA5">
              <w:rPr>
                <w:rFonts w:eastAsiaTheme="minorEastAsia"/>
                <w:sz w:val="24"/>
                <w:szCs w:val="24"/>
              </w:rPr>
              <w:t xml:space="preserve"> </w:t>
            </w:r>
            <w:r w:rsidR="35AE1B9D" w:rsidRPr="36605FA5">
              <w:rPr>
                <w:rFonts w:eastAsiaTheme="minorEastAsia"/>
                <w:sz w:val="24"/>
                <w:szCs w:val="24"/>
              </w:rPr>
              <w:t>including</w:t>
            </w:r>
            <w:r w:rsidR="6602413A" w:rsidRPr="36605FA5">
              <w:rPr>
                <w:rFonts w:eastAsiaTheme="minorEastAsia"/>
                <w:sz w:val="24"/>
                <w:szCs w:val="24"/>
              </w:rPr>
              <w:t xml:space="preserve"> Sudoku puzzles</w:t>
            </w:r>
            <w:r w:rsidRPr="36605FA5">
              <w:rPr>
                <w:rFonts w:eastAsiaTheme="minorEastAsia"/>
                <w:sz w:val="24"/>
                <w:szCs w:val="24"/>
              </w:rPr>
              <w:t xml:space="preserve"> on the MPL website: </w:t>
            </w:r>
            <w:r w:rsidRPr="36605FA5">
              <w:rPr>
                <w:rFonts w:eastAsiaTheme="minorEastAsia"/>
                <w:b/>
                <w:bCs/>
                <w:sz w:val="24"/>
                <w:szCs w:val="24"/>
              </w:rPr>
              <w:t xml:space="preserve">Resources &gt; </w:t>
            </w:r>
            <w:r w:rsidR="457294A8" w:rsidRPr="36605FA5">
              <w:rPr>
                <w:rFonts w:eastAsiaTheme="minorEastAsia"/>
                <w:b/>
                <w:bCs/>
                <w:sz w:val="24"/>
                <w:szCs w:val="24"/>
              </w:rPr>
              <w:t xml:space="preserve">Brain </w:t>
            </w:r>
            <w:r w:rsidR="51821F00" w:rsidRPr="36605FA5">
              <w:rPr>
                <w:rFonts w:eastAsiaTheme="minorEastAsia"/>
                <w:b/>
                <w:bCs/>
                <w:sz w:val="24"/>
                <w:szCs w:val="24"/>
              </w:rPr>
              <w:t>Health</w:t>
            </w:r>
            <w:r w:rsidR="457294A8" w:rsidRPr="36605FA5">
              <w:rPr>
                <w:rFonts w:eastAsiaTheme="minorEastAsia"/>
                <w:b/>
                <w:bCs/>
                <w:sz w:val="24"/>
                <w:szCs w:val="24"/>
              </w:rPr>
              <w:t xml:space="preserve"> Resources</w:t>
            </w:r>
            <w:r w:rsidR="4D89B77D" w:rsidRPr="36605FA5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="457294A8" w:rsidRPr="36605FA5">
              <w:rPr>
                <w:rFonts w:eastAsiaTheme="minorEastAsia"/>
                <w:b/>
                <w:bCs/>
                <w:sz w:val="24"/>
                <w:szCs w:val="24"/>
              </w:rPr>
              <w:t xml:space="preserve">Dr. Rob </w:t>
            </w:r>
            <w:proofErr w:type="spellStart"/>
            <w:r w:rsidR="457294A8" w:rsidRPr="36605FA5">
              <w:rPr>
                <w:rFonts w:eastAsiaTheme="minorEastAsia"/>
                <w:b/>
                <w:bCs/>
                <w:sz w:val="24"/>
                <w:szCs w:val="24"/>
              </w:rPr>
              <w:t>Winningham</w:t>
            </w:r>
            <w:proofErr w:type="spellEnd"/>
          </w:p>
          <w:p w14:paraId="1F9F278D" w14:textId="6FFE3B61" w:rsidR="000B3EF0" w:rsidRPr="000B3EF0" w:rsidRDefault="000B3EF0" w:rsidP="7935863A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091968F" w14:textId="6DAF71BE" w:rsidR="3340C01D" w:rsidRDefault="3340C01D"/>
    <w:p w14:paraId="415E0FEF" w14:textId="77777777" w:rsidR="00725DA2" w:rsidRDefault="00725DA2"/>
    <w:sectPr w:rsidR="00725DA2" w:rsidSect="001E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D77"/>
    <w:multiLevelType w:val="multilevel"/>
    <w:tmpl w:val="ECE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D3946"/>
    <w:multiLevelType w:val="hybridMultilevel"/>
    <w:tmpl w:val="FAB803EE"/>
    <w:lvl w:ilvl="0" w:tplc="F07C7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9CE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1A3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3E6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74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5C3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32C9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2E8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A69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D51A5"/>
    <w:multiLevelType w:val="hybridMultilevel"/>
    <w:tmpl w:val="E5B4E360"/>
    <w:lvl w:ilvl="0" w:tplc="D7D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A3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38C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48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66E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32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496A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6C5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A07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44EA6"/>
    <w:multiLevelType w:val="multilevel"/>
    <w:tmpl w:val="FFA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63878"/>
    <w:multiLevelType w:val="hybridMultilevel"/>
    <w:tmpl w:val="48542052"/>
    <w:lvl w:ilvl="0" w:tplc="C284F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8D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808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163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C2D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EAF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BEB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EE3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850D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F40A3"/>
    <w:multiLevelType w:val="multilevel"/>
    <w:tmpl w:val="DBF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D5CF9"/>
    <w:multiLevelType w:val="multilevel"/>
    <w:tmpl w:val="33103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6AA3F0E"/>
    <w:multiLevelType w:val="multilevel"/>
    <w:tmpl w:val="7AA20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F12B28"/>
    <w:multiLevelType w:val="hybridMultilevel"/>
    <w:tmpl w:val="C07CF0EC"/>
    <w:lvl w:ilvl="0" w:tplc="98AEE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64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96A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A0E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66A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7C5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DA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E45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62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2B5695"/>
    <w:multiLevelType w:val="hybridMultilevel"/>
    <w:tmpl w:val="CFF0AF40"/>
    <w:lvl w:ilvl="0" w:tplc="FB2EC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7545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2A0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9F8AA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21C6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23281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94276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478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EECE6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145901"/>
    <w:multiLevelType w:val="multilevel"/>
    <w:tmpl w:val="650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16273C"/>
    <w:multiLevelType w:val="multilevel"/>
    <w:tmpl w:val="CC6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DF2F1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2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E7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0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8A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6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62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5A9"/>
    <w:multiLevelType w:val="multilevel"/>
    <w:tmpl w:val="724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319C1"/>
    <w:multiLevelType w:val="multilevel"/>
    <w:tmpl w:val="737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01A3B"/>
    <w:multiLevelType w:val="multilevel"/>
    <w:tmpl w:val="169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9A69BA"/>
    <w:multiLevelType w:val="multilevel"/>
    <w:tmpl w:val="B058B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4573D"/>
    <w:multiLevelType w:val="multilevel"/>
    <w:tmpl w:val="ECA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734DC1"/>
    <w:multiLevelType w:val="multilevel"/>
    <w:tmpl w:val="397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0406E3"/>
    <w:multiLevelType w:val="hybridMultilevel"/>
    <w:tmpl w:val="AC1E9C82"/>
    <w:lvl w:ilvl="0" w:tplc="B8D0A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21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65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48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2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2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B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C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1729"/>
    <w:multiLevelType w:val="multilevel"/>
    <w:tmpl w:val="72B62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E847478"/>
    <w:multiLevelType w:val="hybridMultilevel"/>
    <w:tmpl w:val="C6B8301A"/>
    <w:lvl w:ilvl="0" w:tplc="B8B0C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A3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3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4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E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C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A7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489"/>
    <w:multiLevelType w:val="hybridMultilevel"/>
    <w:tmpl w:val="70003A28"/>
    <w:lvl w:ilvl="0" w:tplc="39968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16E5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D07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C32C1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7249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5323A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0C2FE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EC43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9F834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2AA0249"/>
    <w:multiLevelType w:val="multilevel"/>
    <w:tmpl w:val="A07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4C1BE9"/>
    <w:multiLevelType w:val="multilevel"/>
    <w:tmpl w:val="DF182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98F6D6E"/>
    <w:multiLevelType w:val="hybridMultilevel"/>
    <w:tmpl w:val="D3B2E3CE"/>
    <w:lvl w:ilvl="0" w:tplc="26560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64B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641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28E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0E4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FE4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D46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D98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39EF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1E2510"/>
    <w:multiLevelType w:val="multilevel"/>
    <w:tmpl w:val="230CC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2284ACE"/>
    <w:multiLevelType w:val="hybridMultilevel"/>
    <w:tmpl w:val="FFFFFFFF"/>
    <w:lvl w:ilvl="0" w:tplc="17C8D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1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9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8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E6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C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7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CE4"/>
    <w:multiLevelType w:val="multilevel"/>
    <w:tmpl w:val="3AB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1352B8"/>
    <w:multiLevelType w:val="multilevel"/>
    <w:tmpl w:val="55FAE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8733656"/>
    <w:multiLevelType w:val="multilevel"/>
    <w:tmpl w:val="913C1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B9378C9"/>
    <w:multiLevelType w:val="hybridMultilevel"/>
    <w:tmpl w:val="2AF69190"/>
    <w:lvl w:ilvl="0" w:tplc="972AB4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5F83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C1A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C0E19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D58E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09AC0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04E94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D4ED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AF6C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D4058A8"/>
    <w:multiLevelType w:val="hybridMultilevel"/>
    <w:tmpl w:val="DBBC4EF2"/>
    <w:lvl w:ilvl="0" w:tplc="C0AE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E6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91AB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0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7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868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9AE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C3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E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8"/>
  </w:num>
  <w:num w:numId="5">
    <w:abstractNumId w:val="8"/>
  </w:num>
  <w:num w:numId="6">
    <w:abstractNumId w:val="7"/>
  </w:num>
  <w:num w:numId="7">
    <w:abstractNumId w:val="32"/>
  </w:num>
  <w:num w:numId="8">
    <w:abstractNumId w:val="9"/>
  </w:num>
  <w:num w:numId="9">
    <w:abstractNumId w:val="16"/>
  </w:num>
  <w:num w:numId="10">
    <w:abstractNumId w:val="3"/>
  </w:num>
  <w:num w:numId="11">
    <w:abstractNumId w:val="26"/>
  </w:num>
  <w:num w:numId="12">
    <w:abstractNumId w:val="14"/>
  </w:num>
  <w:num w:numId="13">
    <w:abstractNumId w:val="30"/>
  </w:num>
  <w:num w:numId="14">
    <w:abstractNumId w:val="13"/>
  </w:num>
  <w:num w:numId="15">
    <w:abstractNumId w:val="1"/>
  </w:num>
  <w:num w:numId="16">
    <w:abstractNumId w:val="15"/>
  </w:num>
  <w:num w:numId="17">
    <w:abstractNumId w:val="5"/>
  </w:num>
  <w:num w:numId="18">
    <w:abstractNumId w:val="2"/>
  </w:num>
  <w:num w:numId="19">
    <w:abstractNumId w:val="24"/>
  </w:num>
  <w:num w:numId="20">
    <w:abstractNumId w:val="23"/>
  </w:num>
  <w:num w:numId="21">
    <w:abstractNumId w:val="31"/>
  </w:num>
  <w:num w:numId="22">
    <w:abstractNumId w:val="25"/>
  </w:num>
  <w:num w:numId="23">
    <w:abstractNumId w:val="22"/>
  </w:num>
  <w:num w:numId="24">
    <w:abstractNumId w:val="17"/>
  </w:num>
  <w:num w:numId="25">
    <w:abstractNumId w:val="6"/>
  </w:num>
  <w:num w:numId="26">
    <w:abstractNumId w:val="10"/>
  </w:num>
  <w:num w:numId="27">
    <w:abstractNumId w:val="20"/>
  </w:num>
  <w:num w:numId="28">
    <w:abstractNumId w:val="18"/>
  </w:num>
  <w:num w:numId="29">
    <w:abstractNumId w:val="29"/>
  </w:num>
  <w:num w:numId="30">
    <w:abstractNumId w:val="11"/>
  </w:num>
  <w:num w:numId="31">
    <w:abstractNumId w:val="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0"/>
    <w:rsid w:val="000B3EF0"/>
    <w:rsid w:val="001E5100"/>
    <w:rsid w:val="00203D4C"/>
    <w:rsid w:val="002145D5"/>
    <w:rsid w:val="002471FF"/>
    <w:rsid w:val="003768CC"/>
    <w:rsid w:val="00699C0A"/>
    <w:rsid w:val="00725DA2"/>
    <w:rsid w:val="00A4763C"/>
    <w:rsid w:val="00ED5D36"/>
    <w:rsid w:val="0163B983"/>
    <w:rsid w:val="018AF74D"/>
    <w:rsid w:val="02C53EB6"/>
    <w:rsid w:val="0341FFCD"/>
    <w:rsid w:val="040AD719"/>
    <w:rsid w:val="042FD5E9"/>
    <w:rsid w:val="0477F98E"/>
    <w:rsid w:val="053EC9E4"/>
    <w:rsid w:val="085E2461"/>
    <w:rsid w:val="09523D3E"/>
    <w:rsid w:val="09A00CD0"/>
    <w:rsid w:val="0A362E9D"/>
    <w:rsid w:val="0B85FD38"/>
    <w:rsid w:val="0BDE8B29"/>
    <w:rsid w:val="0C2D7C86"/>
    <w:rsid w:val="0DA4F2AF"/>
    <w:rsid w:val="0F0764F0"/>
    <w:rsid w:val="10C12CF0"/>
    <w:rsid w:val="11063DE4"/>
    <w:rsid w:val="1143493E"/>
    <w:rsid w:val="115A5E1A"/>
    <w:rsid w:val="11C7B66E"/>
    <w:rsid w:val="13DEA384"/>
    <w:rsid w:val="1404AB95"/>
    <w:rsid w:val="1530881C"/>
    <w:rsid w:val="156E9494"/>
    <w:rsid w:val="16E8A078"/>
    <w:rsid w:val="18173CBB"/>
    <w:rsid w:val="189D138A"/>
    <w:rsid w:val="19783726"/>
    <w:rsid w:val="19C02B57"/>
    <w:rsid w:val="1C7C7D55"/>
    <w:rsid w:val="1CA1305E"/>
    <w:rsid w:val="1DC89FB9"/>
    <w:rsid w:val="1DEF3A32"/>
    <w:rsid w:val="1E3A6D2F"/>
    <w:rsid w:val="1EEC8B3C"/>
    <w:rsid w:val="1EF6F4F7"/>
    <w:rsid w:val="1F8E0B63"/>
    <w:rsid w:val="1FC0D931"/>
    <w:rsid w:val="20672227"/>
    <w:rsid w:val="2146246C"/>
    <w:rsid w:val="22537658"/>
    <w:rsid w:val="226E33B2"/>
    <w:rsid w:val="22983EB9"/>
    <w:rsid w:val="2411D887"/>
    <w:rsid w:val="2454837A"/>
    <w:rsid w:val="247ED4CA"/>
    <w:rsid w:val="24F80BD8"/>
    <w:rsid w:val="2518E275"/>
    <w:rsid w:val="25908FE5"/>
    <w:rsid w:val="25B3E34D"/>
    <w:rsid w:val="26A800FF"/>
    <w:rsid w:val="26F4F2AD"/>
    <w:rsid w:val="2887EECB"/>
    <w:rsid w:val="28EE1868"/>
    <w:rsid w:val="29CFA28D"/>
    <w:rsid w:val="29D9E285"/>
    <w:rsid w:val="2B4B99A9"/>
    <w:rsid w:val="2BEF3FCA"/>
    <w:rsid w:val="2C2381EE"/>
    <w:rsid w:val="2E615B96"/>
    <w:rsid w:val="2E656521"/>
    <w:rsid w:val="2E75A16A"/>
    <w:rsid w:val="2FCC298D"/>
    <w:rsid w:val="30CC7DD3"/>
    <w:rsid w:val="30EECEA5"/>
    <w:rsid w:val="32A58DCF"/>
    <w:rsid w:val="3340C01D"/>
    <w:rsid w:val="33414501"/>
    <w:rsid w:val="33E37ED1"/>
    <w:rsid w:val="343D55EB"/>
    <w:rsid w:val="3455A667"/>
    <w:rsid w:val="35AE1B9D"/>
    <w:rsid w:val="36605FA5"/>
    <w:rsid w:val="3743FF09"/>
    <w:rsid w:val="378797C8"/>
    <w:rsid w:val="389481FA"/>
    <w:rsid w:val="3941AA18"/>
    <w:rsid w:val="39836195"/>
    <w:rsid w:val="3990771A"/>
    <w:rsid w:val="39E57FD2"/>
    <w:rsid w:val="3A343B23"/>
    <w:rsid w:val="3DBA83CF"/>
    <w:rsid w:val="3DBF1E6C"/>
    <w:rsid w:val="3DFCA950"/>
    <w:rsid w:val="3F5E2AE2"/>
    <w:rsid w:val="3F84E821"/>
    <w:rsid w:val="403EC741"/>
    <w:rsid w:val="408ECD89"/>
    <w:rsid w:val="4097288F"/>
    <w:rsid w:val="4099F2E5"/>
    <w:rsid w:val="41331B58"/>
    <w:rsid w:val="42252D48"/>
    <w:rsid w:val="457294A8"/>
    <w:rsid w:val="4623ECA8"/>
    <w:rsid w:val="4761018A"/>
    <w:rsid w:val="47AA8071"/>
    <w:rsid w:val="47D0CA0E"/>
    <w:rsid w:val="47FC1FBF"/>
    <w:rsid w:val="483CF5E6"/>
    <w:rsid w:val="4A147E9D"/>
    <w:rsid w:val="4A1C3C8D"/>
    <w:rsid w:val="4ABA2295"/>
    <w:rsid w:val="4CEC605A"/>
    <w:rsid w:val="4D89B77D"/>
    <w:rsid w:val="4EF23E48"/>
    <w:rsid w:val="4F2BDF7A"/>
    <w:rsid w:val="51821F00"/>
    <w:rsid w:val="5240E5DE"/>
    <w:rsid w:val="52604D94"/>
    <w:rsid w:val="534D3745"/>
    <w:rsid w:val="53BBDC63"/>
    <w:rsid w:val="5428B7E8"/>
    <w:rsid w:val="5434B31F"/>
    <w:rsid w:val="5717DD27"/>
    <w:rsid w:val="57E77C73"/>
    <w:rsid w:val="586D28B0"/>
    <w:rsid w:val="590655DA"/>
    <w:rsid w:val="59B36531"/>
    <w:rsid w:val="59CAF928"/>
    <w:rsid w:val="5A51B80C"/>
    <w:rsid w:val="5AA8DA8D"/>
    <w:rsid w:val="5BC82B3F"/>
    <w:rsid w:val="5C146B76"/>
    <w:rsid w:val="5C614FCC"/>
    <w:rsid w:val="5D5400DE"/>
    <w:rsid w:val="5E99E807"/>
    <w:rsid w:val="5F398DB2"/>
    <w:rsid w:val="61472ECE"/>
    <w:rsid w:val="6147D493"/>
    <w:rsid w:val="62D7549D"/>
    <w:rsid w:val="63719381"/>
    <w:rsid w:val="63F9DCCC"/>
    <w:rsid w:val="64284B4A"/>
    <w:rsid w:val="65111B71"/>
    <w:rsid w:val="6602413A"/>
    <w:rsid w:val="66F53481"/>
    <w:rsid w:val="692BEB67"/>
    <w:rsid w:val="6BB4ACF3"/>
    <w:rsid w:val="6C050EA8"/>
    <w:rsid w:val="6C15B114"/>
    <w:rsid w:val="6C3B4A9C"/>
    <w:rsid w:val="6D74B94C"/>
    <w:rsid w:val="6DA6472B"/>
    <w:rsid w:val="6DF3581E"/>
    <w:rsid w:val="6F0A8EB2"/>
    <w:rsid w:val="70959287"/>
    <w:rsid w:val="70ED221D"/>
    <w:rsid w:val="715A416B"/>
    <w:rsid w:val="722ABA5B"/>
    <w:rsid w:val="72B3063B"/>
    <w:rsid w:val="7388C8B6"/>
    <w:rsid w:val="73CD20D0"/>
    <w:rsid w:val="752FC5AD"/>
    <w:rsid w:val="75E106A1"/>
    <w:rsid w:val="7668F987"/>
    <w:rsid w:val="767B5D27"/>
    <w:rsid w:val="76FF34D0"/>
    <w:rsid w:val="7738B77C"/>
    <w:rsid w:val="775B71AD"/>
    <w:rsid w:val="782BB3CD"/>
    <w:rsid w:val="78A4ECB4"/>
    <w:rsid w:val="7935863A"/>
    <w:rsid w:val="793C6CDC"/>
    <w:rsid w:val="7C479F53"/>
    <w:rsid w:val="7D96DA65"/>
    <w:rsid w:val="7DA1000B"/>
    <w:rsid w:val="7DDCF55E"/>
    <w:rsid w:val="7ED0F74F"/>
    <w:rsid w:val="7F3F319C"/>
    <w:rsid w:val="7F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16A94E2D-C53A-46C3-BE83-472EDCA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3EF0"/>
  </w:style>
  <w:style w:type="character" w:customStyle="1" w:styleId="eop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asterpieceliving.com/resource/types-of-red-apples/" TargetMode="External"/><Relationship Id="rId13" Type="http://schemas.openxmlformats.org/officeDocument/2006/relationships/hyperlink" Target="https://www.givingtuesday.org/" TargetMode="External"/><Relationship Id="rId18" Type="http://schemas.openxmlformats.org/officeDocument/2006/relationships/hyperlink" Target="https://blogs.volunteermatch.org/10-great-movies-about-volunteering-and-giving-back" TargetMode="External"/><Relationship Id="rId26" Type="http://schemas.openxmlformats.org/officeDocument/2006/relationships/hyperlink" Target="https://mymasterpieceliving.com/resource/new-word-games-ap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d.com/talks/kristen_wenz_what_if_a_single_human_right_could_change_the_world?language=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ymasterpieceliving.com/resource/vegan-apple-pie-smoothie/" TargetMode="External"/><Relationship Id="rId17" Type="http://schemas.openxmlformats.org/officeDocument/2006/relationships/hyperlink" Target="https://www.youtube.com/watch?v=XFQZfeHq9wo" TargetMode="External"/><Relationship Id="rId25" Type="http://schemas.openxmlformats.org/officeDocument/2006/relationships/hyperlink" Target="https://www.washingtonpost.com/crossword-puzzles/dail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eatnonprofits.org/" TargetMode="External"/><Relationship Id="rId20" Type="http://schemas.openxmlformats.org/officeDocument/2006/relationships/hyperlink" Target="https://mymasterpieceliving.com/resource/moment-of-reflection-human-righ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masterpieceliving.com/resource/apple-cinnamon-overnight-oats/" TargetMode="External"/><Relationship Id="rId24" Type="http://schemas.openxmlformats.org/officeDocument/2006/relationships/hyperlink" Target="https://www.education.com/worksheet-generator/reading/crossword-puzzl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d.com/talks/michael_norton_how_to_buy_happiness?referrer=playlist-on_generosity" TargetMode="External"/><Relationship Id="rId23" Type="http://schemas.openxmlformats.org/officeDocument/2006/relationships/hyperlink" Target="https://www.amnesty.org.au/7-best-human-rights-film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masterpieceliving.com/resource/healthy-apple-muffins/" TargetMode="External"/><Relationship Id="rId19" Type="http://schemas.openxmlformats.org/officeDocument/2006/relationships/hyperlink" Target="https://mymasterpieceliving.com/resource/kindness-in-crisi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tionalgeographic.com/culture/food/the-plate/2014/07/22/history-of-apples/" TargetMode="External"/><Relationship Id="rId14" Type="http://schemas.openxmlformats.org/officeDocument/2006/relationships/hyperlink" Target="https://www.givingtuesday.org/sites/default/files/2020-08/GivingTuesday%20FAQ.pdf" TargetMode="External"/><Relationship Id="rId22" Type="http://schemas.openxmlformats.org/officeDocument/2006/relationships/hyperlink" Target="https://phr.org/our-work/resources/the-best-human-rights-films-of-201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3C6F1-7C9A-4937-B41C-57C1C7A9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3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2</cp:revision>
  <dcterms:created xsi:type="dcterms:W3CDTF">2020-08-31T22:05:00Z</dcterms:created>
  <dcterms:modified xsi:type="dcterms:W3CDTF">2020-08-31T22:05:00Z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