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CE59" w14:textId="047783B0" w:rsidR="00965816" w:rsidRDefault="00965816" w:rsidP="00EA145B">
      <w:pPr>
        <w:pStyle w:val="Title"/>
        <w:jc w:val="center"/>
      </w:pPr>
      <w:r>
        <w:t>Living It Campaign</w:t>
      </w:r>
    </w:p>
    <w:p w14:paraId="4248582D" w14:textId="77777777" w:rsidR="00965816" w:rsidRDefault="00EA145B" w:rsidP="00EA145B">
      <w:pPr>
        <w:pStyle w:val="Heading2"/>
        <w:jc w:val="center"/>
      </w:pPr>
      <w:r>
        <w:t xml:space="preserve">RECOMMENDED TED TALKS </w:t>
      </w:r>
    </w:p>
    <w:p w14:paraId="45C9F480" w14:textId="77777777" w:rsidR="00361185" w:rsidRPr="005A5FD6" w:rsidRDefault="00361185" w:rsidP="00361185">
      <w:pPr>
        <w:rPr>
          <w:sz w:val="28"/>
          <w:szCs w:val="28"/>
        </w:rPr>
      </w:pPr>
    </w:p>
    <w:p w14:paraId="6FB5B601" w14:textId="0C2B3E04" w:rsidR="00361185" w:rsidRPr="005D3C8A" w:rsidRDefault="00406FC7" w:rsidP="00406FC7">
      <w:pPr>
        <w:pStyle w:val="ListParagraph"/>
        <w:numPr>
          <w:ilvl w:val="0"/>
          <w:numId w:val="17"/>
        </w:numPr>
        <w:rPr>
          <w:rStyle w:val="eop"/>
          <w:rFonts w:cstheme="minorHAnsi"/>
          <w:sz w:val="28"/>
          <w:szCs w:val="28"/>
        </w:rPr>
      </w:pPr>
      <w:r w:rsidRPr="005D3C8A">
        <w:rPr>
          <w:rFonts w:cstheme="minorHAnsi"/>
          <w:sz w:val="28"/>
          <w:szCs w:val="28"/>
        </w:rPr>
        <w:t xml:space="preserve"> </w:t>
      </w:r>
      <w:r w:rsidR="00D7123A">
        <w:fldChar w:fldCharType="begin"/>
      </w:r>
      <w:r w:rsidR="00D7123A">
        <w:instrText xml:space="preserve"> HYPERLINK "https://www.ted.com/talks/matt_cutts_try_something_new_for_30_days" \h </w:instrText>
      </w:r>
      <w:r w:rsidR="00D7123A">
        <w:fldChar w:fldCharType="separate"/>
      </w:r>
      <w:r w:rsidR="00CD5463" w:rsidRPr="005D3C8A">
        <w:rPr>
          <w:rStyle w:val="gmail-normaltextrun"/>
          <w:rFonts w:cstheme="minorHAnsi"/>
          <w:color w:val="171AE6"/>
          <w:sz w:val="28"/>
          <w:szCs w:val="28"/>
          <w:u w:val="single"/>
        </w:rPr>
        <w:t>Try Something New for 30 Days</w:t>
      </w:r>
      <w:r w:rsidR="00CD5463" w:rsidRPr="005D3C8A">
        <w:rPr>
          <w:rStyle w:val="gmail-normaltextrun"/>
          <w:rFonts w:cstheme="minorHAnsi"/>
          <w:color w:val="0563C1"/>
          <w:sz w:val="28"/>
          <w:szCs w:val="28"/>
          <w:u w:val="single"/>
        </w:rPr>
        <w:t xml:space="preserve"> </w:t>
      </w:r>
      <w:r w:rsidR="00D7123A">
        <w:rPr>
          <w:rStyle w:val="gmail-normaltextrun"/>
          <w:rFonts w:cstheme="minorHAnsi"/>
          <w:color w:val="0563C1"/>
          <w:sz w:val="28"/>
          <w:szCs w:val="28"/>
          <w:u w:val="single"/>
        </w:rPr>
        <w:fldChar w:fldCharType="end"/>
      </w:r>
      <w:r w:rsidRPr="005D3C8A">
        <w:rPr>
          <w:rStyle w:val="eop"/>
          <w:rFonts w:cstheme="minorHAnsi"/>
          <w:sz w:val="28"/>
          <w:szCs w:val="28"/>
        </w:rPr>
        <w:t>(3 minutes)</w:t>
      </w:r>
    </w:p>
    <w:p w14:paraId="197B3FA9" w14:textId="77777777" w:rsidR="00406FC7" w:rsidRPr="005D3C8A" w:rsidRDefault="00406FC7" w:rsidP="00406FC7">
      <w:pPr>
        <w:pStyle w:val="ListParagraph"/>
        <w:numPr>
          <w:ilvl w:val="1"/>
          <w:numId w:val="17"/>
        </w:numPr>
        <w:rPr>
          <w:rStyle w:val="eop"/>
          <w:rFonts w:cstheme="minorHAnsi"/>
          <w:b/>
          <w:bCs/>
        </w:rPr>
      </w:pPr>
      <w:r w:rsidRPr="005D3C8A">
        <w:rPr>
          <w:rStyle w:val="eop"/>
          <w:rFonts w:cstheme="minorHAnsi"/>
          <w:b/>
          <w:bCs/>
          <w:szCs w:val="24"/>
        </w:rPr>
        <w:t>Discussion Questions:</w:t>
      </w:r>
    </w:p>
    <w:p w14:paraId="7B01FDD0" w14:textId="77777777" w:rsidR="002E0BAD" w:rsidRPr="005D3C8A" w:rsidRDefault="00361185" w:rsidP="00406FC7">
      <w:pPr>
        <w:pStyle w:val="ListParagraph"/>
        <w:numPr>
          <w:ilvl w:val="2"/>
          <w:numId w:val="17"/>
        </w:numPr>
        <w:rPr>
          <w:rStyle w:val="eop"/>
          <w:rFonts w:cstheme="minorHAnsi"/>
        </w:rPr>
      </w:pPr>
      <w:r w:rsidRPr="005D3C8A">
        <w:rPr>
          <w:rStyle w:val="eop"/>
          <w:rFonts w:cstheme="minorHAnsi"/>
          <w:szCs w:val="24"/>
        </w:rPr>
        <w:t>What have you always wanted to try but haven’t yet?</w:t>
      </w:r>
    </w:p>
    <w:p w14:paraId="37F73E40" w14:textId="11470099" w:rsidR="002E0BAD" w:rsidRPr="005D3C8A" w:rsidRDefault="00361185" w:rsidP="002E0BAD">
      <w:pPr>
        <w:pStyle w:val="ListParagraph"/>
        <w:numPr>
          <w:ilvl w:val="2"/>
          <w:numId w:val="17"/>
        </w:numPr>
        <w:rPr>
          <w:rStyle w:val="eop"/>
          <w:rFonts w:cstheme="minorHAnsi"/>
        </w:rPr>
      </w:pPr>
      <w:r w:rsidRPr="005D3C8A">
        <w:rPr>
          <w:rStyle w:val="eop"/>
          <w:rFonts w:cstheme="minorHAnsi"/>
          <w:szCs w:val="24"/>
        </w:rPr>
        <w:t xml:space="preserve">When was there a time you tried something </w:t>
      </w:r>
      <w:proofErr w:type="gramStart"/>
      <w:r w:rsidRPr="005D3C8A">
        <w:rPr>
          <w:rStyle w:val="eop"/>
          <w:rFonts w:cstheme="minorHAnsi"/>
          <w:szCs w:val="24"/>
        </w:rPr>
        <w:t>new</w:t>
      </w:r>
      <w:proofErr w:type="gramEnd"/>
      <w:r w:rsidRPr="005D3C8A">
        <w:rPr>
          <w:rStyle w:val="eop"/>
          <w:rFonts w:cstheme="minorHAnsi"/>
          <w:szCs w:val="24"/>
        </w:rPr>
        <w:t xml:space="preserve"> and it built your confidence?</w:t>
      </w:r>
    </w:p>
    <w:p w14:paraId="0FAFF338" w14:textId="5061188A" w:rsidR="00361185" w:rsidRPr="005D3C8A" w:rsidRDefault="00361185" w:rsidP="002E0BAD">
      <w:pPr>
        <w:pStyle w:val="ListParagraph"/>
        <w:numPr>
          <w:ilvl w:val="2"/>
          <w:numId w:val="17"/>
        </w:numPr>
        <w:rPr>
          <w:rFonts w:cstheme="minorHAnsi"/>
        </w:rPr>
      </w:pPr>
      <w:r w:rsidRPr="005D3C8A">
        <w:rPr>
          <w:rStyle w:val="eop"/>
          <w:rFonts w:cstheme="minorHAnsi"/>
          <w:szCs w:val="24"/>
        </w:rPr>
        <w:t>What do you think about the idea that “small sustainable changes stick?”</w:t>
      </w:r>
      <w:r w:rsidRPr="005D3C8A">
        <w:rPr>
          <w:rStyle w:val="gmail-apple-converted-space"/>
          <w:rFonts w:cstheme="minorHAnsi"/>
          <w:szCs w:val="24"/>
        </w:rPr>
        <w:t> </w:t>
      </w:r>
    </w:p>
    <w:p w14:paraId="6C126CAE" w14:textId="77777777" w:rsidR="00361185" w:rsidRPr="005D3C8A" w:rsidRDefault="00361185" w:rsidP="00361185">
      <w:pPr>
        <w:pStyle w:val="gmail-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5D3C8A">
        <w:rPr>
          <w:rStyle w:val="eop"/>
          <w:rFonts w:asciiTheme="minorHAnsi" w:hAnsiTheme="minorHAnsi" w:cstheme="minorHAnsi"/>
          <w:color w:val="000000" w:themeColor="text1"/>
          <w:sz w:val="27"/>
          <w:szCs w:val="27"/>
        </w:rPr>
        <w:t> </w:t>
      </w:r>
    </w:p>
    <w:p w14:paraId="2ED97EBB" w14:textId="443F778D" w:rsidR="543B2932" w:rsidRPr="005D3C8A" w:rsidRDefault="00D7123A" w:rsidP="78C64D39">
      <w:pPr>
        <w:pStyle w:val="ListParagraph"/>
        <w:numPr>
          <w:ilvl w:val="0"/>
          <w:numId w:val="17"/>
        </w:numPr>
        <w:rPr>
          <w:rFonts w:cstheme="minorHAnsi"/>
          <w:color w:val="171AE6"/>
          <w:szCs w:val="24"/>
        </w:rPr>
      </w:pPr>
      <w:hyperlink r:id="rId10">
        <w:r w:rsidR="543B2932" w:rsidRPr="005D3C8A">
          <w:rPr>
            <w:rStyle w:val="Hyperlink"/>
            <w:rFonts w:cstheme="minorHAnsi"/>
            <w:color w:val="171AE6"/>
            <w:sz w:val="28"/>
            <w:szCs w:val="28"/>
          </w:rPr>
          <w:t xml:space="preserve">Why We Must Do New Things to Live a Happier Life </w:t>
        </w:r>
      </w:hyperlink>
      <w:r w:rsidR="7D8A94BC" w:rsidRPr="005D3C8A">
        <w:rPr>
          <w:rFonts w:cstheme="minorHAnsi"/>
          <w:sz w:val="28"/>
          <w:szCs w:val="28"/>
        </w:rPr>
        <w:t>(13 minutes)</w:t>
      </w:r>
    </w:p>
    <w:p w14:paraId="04C14F4A" w14:textId="4E0ADC72" w:rsidR="543B2932" w:rsidRPr="005D3C8A" w:rsidRDefault="543B2932" w:rsidP="78C64D39">
      <w:pPr>
        <w:pStyle w:val="ListParagraph"/>
        <w:numPr>
          <w:ilvl w:val="1"/>
          <w:numId w:val="17"/>
        </w:numPr>
        <w:rPr>
          <w:rFonts w:cstheme="minorHAnsi"/>
          <w:color w:val="000000" w:themeColor="text1"/>
          <w:szCs w:val="24"/>
        </w:rPr>
      </w:pPr>
      <w:r w:rsidRPr="005D3C8A">
        <w:rPr>
          <w:rFonts w:cstheme="minorHAnsi"/>
          <w:b/>
          <w:bCs/>
          <w:szCs w:val="24"/>
        </w:rPr>
        <w:t>Discussion Questions:</w:t>
      </w:r>
    </w:p>
    <w:p w14:paraId="169ADA47" w14:textId="0298F614" w:rsidR="543B2932" w:rsidRPr="005D3C8A" w:rsidRDefault="543B2932" w:rsidP="78C64D39">
      <w:pPr>
        <w:pStyle w:val="ListParagraph"/>
        <w:numPr>
          <w:ilvl w:val="2"/>
          <w:numId w:val="17"/>
        </w:numPr>
        <w:rPr>
          <w:rFonts w:cstheme="minorHAnsi"/>
          <w:color w:val="954F72"/>
          <w:szCs w:val="24"/>
        </w:rPr>
      </w:pPr>
      <w:r w:rsidRPr="005D3C8A">
        <w:rPr>
          <w:rFonts w:eastAsia="Arial" w:cstheme="minorHAnsi"/>
          <w:szCs w:val="24"/>
        </w:rPr>
        <w:t>LuAnn’s first new endeavor was extremely outside of her comfort zone? What’s outside of your comfort zone?</w:t>
      </w:r>
    </w:p>
    <w:p w14:paraId="51720C96" w14:textId="7E54E21E" w:rsidR="543B2932" w:rsidRPr="005D3C8A" w:rsidRDefault="543B2932" w:rsidP="78C64D39">
      <w:pPr>
        <w:pStyle w:val="ListParagraph"/>
        <w:numPr>
          <w:ilvl w:val="2"/>
          <w:numId w:val="17"/>
        </w:numPr>
        <w:rPr>
          <w:rFonts w:cstheme="minorHAnsi"/>
          <w:szCs w:val="24"/>
        </w:rPr>
      </w:pPr>
      <w:r w:rsidRPr="005D3C8A">
        <w:rPr>
          <w:rFonts w:eastAsia="Arial" w:cstheme="minorHAnsi"/>
          <w:szCs w:val="24"/>
        </w:rPr>
        <w:t>What has happened during your life experience where you faced a lot of new events? What did you learn?</w:t>
      </w:r>
    </w:p>
    <w:p w14:paraId="7D480799" w14:textId="134B5C9B" w:rsidR="543B2932" w:rsidRPr="005D3C8A" w:rsidRDefault="543B2932" w:rsidP="78C64D39">
      <w:pPr>
        <w:pStyle w:val="ListParagraph"/>
        <w:numPr>
          <w:ilvl w:val="2"/>
          <w:numId w:val="17"/>
        </w:numPr>
        <w:rPr>
          <w:rFonts w:cstheme="minorHAnsi"/>
          <w:szCs w:val="24"/>
        </w:rPr>
      </w:pPr>
      <w:r w:rsidRPr="005D3C8A">
        <w:rPr>
          <w:rFonts w:eastAsia="Arial" w:cstheme="minorHAnsi"/>
          <w:szCs w:val="24"/>
        </w:rPr>
        <w:t xml:space="preserve">What are </w:t>
      </w:r>
      <w:r w:rsidR="00665D0E">
        <w:rPr>
          <w:rFonts w:eastAsia="Arial" w:cstheme="minorHAnsi"/>
          <w:szCs w:val="24"/>
        </w:rPr>
        <w:t>three</w:t>
      </w:r>
      <w:r w:rsidRPr="005D3C8A">
        <w:rPr>
          <w:rFonts w:eastAsia="Arial" w:cstheme="minorHAnsi"/>
          <w:szCs w:val="24"/>
        </w:rPr>
        <w:t xml:space="preserve"> items you can add to your “do new” list?</w:t>
      </w:r>
    </w:p>
    <w:p w14:paraId="34617A94" w14:textId="6C47EBC8" w:rsidR="543B2932" w:rsidRPr="005D3C8A" w:rsidRDefault="543B2932" w:rsidP="78C64D39">
      <w:pPr>
        <w:pStyle w:val="ListParagraph"/>
        <w:numPr>
          <w:ilvl w:val="2"/>
          <w:numId w:val="17"/>
        </w:numPr>
        <w:rPr>
          <w:rFonts w:cstheme="minorHAnsi"/>
          <w:szCs w:val="24"/>
        </w:rPr>
      </w:pPr>
      <w:r w:rsidRPr="005D3C8A">
        <w:rPr>
          <w:rFonts w:eastAsia="Arial" w:cstheme="minorHAnsi"/>
          <w:szCs w:val="24"/>
        </w:rPr>
        <w:t>LuAnn’s favorite new thing was connecting with a stranger. In what way can you make connection part of your day today?</w:t>
      </w:r>
    </w:p>
    <w:p w14:paraId="78603645" w14:textId="258E1989" w:rsidR="70A585EF" w:rsidRPr="005D3C8A" w:rsidRDefault="70A585EF" w:rsidP="0069218A">
      <w:pPr>
        <w:spacing w:line="240" w:lineRule="auto"/>
        <w:ind w:left="1080"/>
        <w:rPr>
          <w:rFonts w:eastAsia="Arial" w:cstheme="minorHAnsi"/>
          <w:szCs w:val="24"/>
        </w:rPr>
      </w:pPr>
    </w:p>
    <w:p w14:paraId="579FC21C" w14:textId="77777777" w:rsidR="00190C68" w:rsidRPr="005D3C8A" w:rsidRDefault="00D7123A" w:rsidP="00190C68">
      <w:pPr>
        <w:pStyle w:val="ListParagraph"/>
        <w:numPr>
          <w:ilvl w:val="0"/>
          <w:numId w:val="17"/>
        </w:numPr>
        <w:rPr>
          <w:rStyle w:val="eop"/>
          <w:rFonts w:cstheme="minorHAnsi"/>
          <w:color w:val="000000"/>
          <w:sz w:val="28"/>
          <w:szCs w:val="28"/>
        </w:rPr>
      </w:pPr>
      <w:hyperlink r:id="rId11">
        <w:r w:rsidR="009B4146" w:rsidRPr="005D3C8A">
          <w:rPr>
            <w:rStyle w:val="gmail-normaltextrun"/>
            <w:rFonts w:cstheme="minorHAnsi"/>
            <w:color w:val="171AE6"/>
            <w:sz w:val="28"/>
            <w:szCs w:val="28"/>
            <w:u w:val="single"/>
          </w:rPr>
          <w:t>The Power of Vulnerability</w:t>
        </w:r>
      </w:hyperlink>
      <w:r w:rsidR="00361185" w:rsidRPr="005D3C8A">
        <w:rPr>
          <w:rStyle w:val="eop"/>
          <w:rFonts w:cstheme="minorHAnsi"/>
          <w:color w:val="171AE6"/>
          <w:sz w:val="28"/>
          <w:szCs w:val="28"/>
        </w:rPr>
        <w:t> </w:t>
      </w:r>
      <w:r w:rsidR="009B4146" w:rsidRPr="005D3C8A">
        <w:rPr>
          <w:rStyle w:val="eop"/>
          <w:rFonts w:cstheme="minorHAnsi"/>
          <w:sz w:val="28"/>
          <w:szCs w:val="28"/>
        </w:rPr>
        <w:t>(20 minutes)</w:t>
      </w:r>
    </w:p>
    <w:p w14:paraId="4DF958EB" w14:textId="77777777" w:rsidR="00190C68" w:rsidRPr="005D3C8A" w:rsidRDefault="00E628F7" w:rsidP="00190C68">
      <w:pPr>
        <w:pStyle w:val="ListParagraph"/>
        <w:numPr>
          <w:ilvl w:val="1"/>
          <w:numId w:val="17"/>
        </w:numPr>
        <w:rPr>
          <w:rStyle w:val="eop"/>
          <w:rFonts w:cstheme="minorHAnsi"/>
          <w:color w:val="000000"/>
          <w:sz w:val="27"/>
          <w:szCs w:val="27"/>
        </w:rPr>
      </w:pPr>
      <w:r w:rsidRPr="005D3C8A">
        <w:rPr>
          <w:rStyle w:val="eop"/>
          <w:rFonts w:cstheme="minorHAnsi"/>
          <w:b/>
          <w:bCs/>
          <w:szCs w:val="24"/>
        </w:rPr>
        <w:t>Discussion Questions:</w:t>
      </w:r>
    </w:p>
    <w:p w14:paraId="02AAF662" w14:textId="63C0A93B" w:rsidR="00190C68" w:rsidRPr="005D3C8A" w:rsidRDefault="00361185" w:rsidP="00E628F7">
      <w:pPr>
        <w:pStyle w:val="ListParagraph"/>
        <w:numPr>
          <w:ilvl w:val="2"/>
          <w:numId w:val="17"/>
        </w:numPr>
        <w:rPr>
          <w:rStyle w:val="gmail-apple-converted-space"/>
          <w:rFonts w:cstheme="minorHAnsi"/>
          <w:color w:val="000000"/>
          <w:szCs w:val="24"/>
        </w:rPr>
      </w:pPr>
      <w:r w:rsidRPr="005D3C8A">
        <w:rPr>
          <w:rStyle w:val="eop"/>
          <w:rFonts w:cstheme="minorHAnsi"/>
          <w:color w:val="000000"/>
          <w:szCs w:val="24"/>
        </w:rPr>
        <w:t>Brene’ Brown describes whole-hearted people as those who embrace vulnerability. When have you felt vulnerable and what did you learn from the experience?</w:t>
      </w:r>
    </w:p>
    <w:p w14:paraId="0EF0DA38" w14:textId="77777777" w:rsidR="00190C68" w:rsidRPr="005D3C8A" w:rsidRDefault="00361185" w:rsidP="00190C68">
      <w:pPr>
        <w:pStyle w:val="ListParagraph"/>
        <w:numPr>
          <w:ilvl w:val="2"/>
          <w:numId w:val="17"/>
        </w:numPr>
        <w:rPr>
          <w:rStyle w:val="eop"/>
          <w:rFonts w:cstheme="minorHAnsi"/>
          <w:color w:val="000000"/>
          <w:szCs w:val="24"/>
        </w:rPr>
      </w:pPr>
      <w:r w:rsidRPr="005D3C8A">
        <w:rPr>
          <w:rStyle w:val="eop"/>
          <w:rFonts w:cstheme="minorHAnsi"/>
          <w:color w:val="000000"/>
          <w:szCs w:val="24"/>
        </w:rPr>
        <w:t>What do you think of Brown’s description of shame as a “fear of disconnection” and the idea that “there is something about me that, if other people know it or see it, that I won’t be worthy of connection?”</w:t>
      </w:r>
    </w:p>
    <w:p w14:paraId="78AC59F1" w14:textId="25F4C438" w:rsidR="000937E7" w:rsidRPr="005D3C8A" w:rsidRDefault="00361185" w:rsidP="00B60452">
      <w:pPr>
        <w:pStyle w:val="ListParagraph"/>
        <w:numPr>
          <w:ilvl w:val="2"/>
          <w:numId w:val="17"/>
        </w:numPr>
        <w:rPr>
          <w:rStyle w:val="gmail-apple-converted-space"/>
          <w:rFonts w:cstheme="minorHAnsi"/>
          <w:color w:val="000000"/>
          <w:szCs w:val="24"/>
        </w:rPr>
      </w:pPr>
      <w:r w:rsidRPr="005D3C8A">
        <w:rPr>
          <w:rStyle w:val="eop"/>
          <w:rFonts w:cstheme="minorHAnsi"/>
          <w:color w:val="000000"/>
          <w:szCs w:val="24"/>
        </w:rPr>
        <w:t>Brown says, “in order for connection to happen, we have to allow ourselves to be seen, really seen.” What does that mean for you?</w:t>
      </w:r>
      <w:r w:rsidRPr="005D3C8A">
        <w:rPr>
          <w:rStyle w:val="gmail-apple-converted-space"/>
          <w:rFonts w:cstheme="minorHAnsi"/>
          <w:color w:val="000000"/>
          <w:szCs w:val="24"/>
        </w:rPr>
        <w:t> </w:t>
      </w:r>
    </w:p>
    <w:p w14:paraId="51A8A2E2" w14:textId="77777777" w:rsidR="00B60452" w:rsidRDefault="00B60452" w:rsidP="00B60452">
      <w:pPr>
        <w:pStyle w:val="ListParagraph"/>
        <w:ind w:left="1800"/>
        <w:rPr>
          <w:rFonts w:cstheme="minorHAnsi"/>
          <w:color w:val="000000"/>
          <w:sz w:val="27"/>
          <w:szCs w:val="27"/>
        </w:rPr>
      </w:pPr>
    </w:p>
    <w:p w14:paraId="4AA95B4B" w14:textId="77777777" w:rsidR="00515827" w:rsidRPr="005D3C8A" w:rsidRDefault="00515827" w:rsidP="00B60452">
      <w:pPr>
        <w:pStyle w:val="ListParagraph"/>
        <w:ind w:left="1800"/>
        <w:rPr>
          <w:rFonts w:cstheme="minorHAnsi"/>
          <w:color w:val="000000"/>
          <w:sz w:val="27"/>
          <w:szCs w:val="27"/>
        </w:rPr>
      </w:pPr>
    </w:p>
    <w:p w14:paraId="62A5A18A" w14:textId="77777777" w:rsidR="005D3C8A" w:rsidRPr="005D3C8A" w:rsidRDefault="005D3C8A" w:rsidP="00B60452">
      <w:pPr>
        <w:pStyle w:val="ListParagraph"/>
        <w:ind w:left="1800"/>
        <w:rPr>
          <w:rFonts w:cstheme="minorHAnsi"/>
          <w:color w:val="000000"/>
          <w:sz w:val="27"/>
          <w:szCs w:val="27"/>
        </w:rPr>
      </w:pPr>
    </w:p>
    <w:p w14:paraId="52EDF000" w14:textId="77777777" w:rsidR="005A5FD6" w:rsidRPr="005D3C8A" w:rsidRDefault="00D7123A" w:rsidP="005A5FD6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hyperlink r:id="rId12">
        <w:r w:rsidR="00190C68" w:rsidRPr="005D3C8A">
          <w:rPr>
            <w:rStyle w:val="Hyperlink"/>
            <w:rFonts w:cstheme="minorHAnsi"/>
            <w:color w:val="171AE6"/>
            <w:sz w:val="28"/>
            <w:szCs w:val="28"/>
          </w:rPr>
          <w:t>Listening to Shame</w:t>
        </w:r>
      </w:hyperlink>
      <w:r w:rsidR="00190C68" w:rsidRPr="005D3C8A">
        <w:rPr>
          <w:rFonts w:cstheme="minorHAnsi"/>
          <w:sz w:val="28"/>
          <w:szCs w:val="28"/>
        </w:rPr>
        <w:t xml:space="preserve"> (20 minutes)</w:t>
      </w:r>
    </w:p>
    <w:p w14:paraId="3558E719" w14:textId="77777777" w:rsidR="005A5FD6" w:rsidRPr="005D3C8A" w:rsidRDefault="00190C68" w:rsidP="005A5FD6">
      <w:pPr>
        <w:pStyle w:val="ListParagraph"/>
        <w:numPr>
          <w:ilvl w:val="1"/>
          <w:numId w:val="19"/>
        </w:numPr>
        <w:rPr>
          <w:rFonts w:cstheme="minorHAnsi"/>
        </w:rPr>
      </w:pPr>
      <w:r w:rsidRPr="005D3C8A">
        <w:rPr>
          <w:rFonts w:cstheme="minorHAnsi"/>
          <w:b/>
          <w:bCs/>
        </w:rPr>
        <w:t>Discuss</w:t>
      </w:r>
      <w:r w:rsidR="005A5FD6" w:rsidRPr="005D3C8A">
        <w:rPr>
          <w:rFonts w:cstheme="minorHAnsi"/>
          <w:b/>
          <w:bCs/>
        </w:rPr>
        <w:t>ion Questions:</w:t>
      </w:r>
    </w:p>
    <w:p w14:paraId="4F1670BE" w14:textId="109088B3" w:rsidR="005A5FD6" w:rsidRPr="005D3C8A" w:rsidRDefault="00361185" w:rsidP="005A5FD6">
      <w:pPr>
        <w:pStyle w:val="ListParagraph"/>
        <w:numPr>
          <w:ilvl w:val="2"/>
          <w:numId w:val="19"/>
        </w:numPr>
        <w:rPr>
          <w:rStyle w:val="gmail-apple-converted-space"/>
          <w:rFonts w:cstheme="minorHAnsi"/>
        </w:rPr>
      </w:pPr>
      <w:r w:rsidRPr="005D3C8A">
        <w:rPr>
          <w:rFonts w:cstheme="minorHAnsi"/>
          <w:szCs w:val="24"/>
        </w:rPr>
        <w:t>In what ways have your ideas about vulnerability and courage changed over the years?</w:t>
      </w:r>
      <w:r w:rsidRPr="005D3C8A">
        <w:rPr>
          <w:rStyle w:val="gmail-apple-converted-space"/>
          <w:rFonts w:cstheme="minorHAnsi"/>
          <w:szCs w:val="24"/>
        </w:rPr>
        <w:t> </w:t>
      </w:r>
    </w:p>
    <w:p w14:paraId="624D269A" w14:textId="7704D300" w:rsidR="005A5FD6" w:rsidRPr="005D3C8A" w:rsidRDefault="00515827" w:rsidP="005A5FD6">
      <w:pPr>
        <w:pStyle w:val="ListParagraph"/>
        <w:numPr>
          <w:ilvl w:val="2"/>
          <w:numId w:val="19"/>
        </w:numPr>
        <w:rPr>
          <w:rFonts w:cstheme="minorHAnsi"/>
        </w:rPr>
      </w:pPr>
      <w:r w:rsidRPr="00515827">
        <w:rPr>
          <w:rFonts w:cstheme="minorHAnsi"/>
          <w:szCs w:val="24"/>
        </w:rPr>
        <w:t xml:space="preserve">Brené </w:t>
      </w:r>
      <w:r w:rsidR="00361185" w:rsidRPr="005D3C8A">
        <w:rPr>
          <w:rFonts w:cstheme="minorHAnsi"/>
          <w:szCs w:val="24"/>
        </w:rPr>
        <w:t>Brown describes how men and women experience shame in different ways (e.g., women must do everything perfectly and reach unattainable expectations, and men must not be perceived as weak.)</w:t>
      </w:r>
    </w:p>
    <w:p w14:paraId="19AC0AEB" w14:textId="696FF573" w:rsidR="00361185" w:rsidRPr="005D3C8A" w:rsidRDefault="00361185" w:rsidP="005A5FD6">
      <w:pPr>
        <w:pStyle w:val="ListParagraph"/>
        <w:numPr>
          <w:ilvl w:val="2"/>
          <w:numId w:val="19"/>
        </w:numPr>
        <w:rPr>
          <w:rFonts w:cstheme="minorHAnsi"/>
        </w:rPr>
      </w:pPr>
      <w:r w:rsidRPr="005D3C8A">
        <w:rPr>
          <w:rFonts w:cstheme="minorHAnsi"/>
        </w:rPr>
        <w:t>When have you “dared greatly?” (What was the result?)</w:t>
      </w:r>
    </w:p>
    <w:p w14:paraId="077B5792" w14:textId="77777777" w:rsidR="006A3B4E" w:rsidRPr="005D3C8A" w:rsidRDefault="006A3B4E" w:rsidP="006A3B4E">
      <w:pPr>
        <w:spacing w:line="240" w:lineRule="auto"/>
        <w:ind w:left="1440"/>
        <w:rPr>
          <w:rFonts w:cstheme="minorHAnsi"/>
        </w:rPr>
      </w:pPr>
    </w:p>
    <w:p w14:paraId="0F53BBDE" w14:textId="4097EBBE" w:rsidR="00EA145B" w:rsidRPr="005D3C8A" w:rsidRDefault="00D7123A" w:rsidP="78C64D39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hyperlink r:id="rId13">
        <w:r w:rsidR="427E92F4" w:rsidRPr="005D3C8A">
          <w:rPr>
            <w:rStyle w:val="Hyperlink"/>
            <w:rFonts w:cstheme="minorHAnsi"/>
            <w:color w:val="171AE6"/>
            <w:sz w:val="28"/>
            <w:szCs w:val="28"/>
          </w:rPr>
          <w:t>How to Tie Your Shoes</w:t>
        </w:r>
        <w:r w:rsidR="427E92F4" w:rsidRPr="005D3C8A">
          <w:rPr>
            <w:rStyle w:val="Hyperlink"/>
            <w:rFonts w:cstheme="minorHAnsi"/>
            <w:color w:val="954F72"/>
            <w:sz w:val="28"/>
            <w:szCs w:val="28"/>
          </w:rPr>
          <w:t xml:space="preserve"> </w:t>
        </w:r>
      </w:hyperlink>
      <w:r w:rsidR="427E92F4" w:rsidRPr="005D3C8A">
        <w:rPr>
          <w:rStyle w:val="eop"/>
          <w:rFonts w:cstheme="minorHAnsi"/>
          <w:color w:val="000000" w:themeColor="text1"/>
          <w:sz w:val="28"/>
          <w:szCs w:val="28"/>
        </w:rPr>
        <w:t>(3 minutes)</w:t>
      </w:r>
    </w:p>
    <w:p w14:paraId="349A4A67" w14:textId="05DA1B3F" w:rsidR="00EA145B" w:rsidRPr="005D3C8A" w:rsidRDefault="00D7123A" w:rsidP="78C64D39">
      <w:pPr>
        <w:pStyle w:val="ListParagraph"/>
        <w:numPr>
          <w:ilvl w:val="0"/>
          <w:numId w:val="17"/>
        </w:numPr>
        <w:spacing w:line="276" w:lineRule="auto"/>
        <w:rPr>
          <w:rStyle w:val="eop"/>
          <w:rFonts w:cstheme="minorHAnsi"/>
          <w:color w:val="000000" w:themeColor="text1"/>
          <w:sz w:val="28"/>
          <w:szCs w:val="28"/>
        </w:rPr>
      </w:pPr>
      <w:hyperlink r:id="rId14">
        <w:r w:rsidR="427E92F4" w:rsidRPr="005D3C8A">
          <w:rPr>
            <w:rStyle w:val="Hyperlink"/>
            <w:rFonts w:cstheme="minorHAnsi"/>
            <w:color w:val="171AE6"/>
            <w:sz w:val="28"/>
            <w:szCs w:val="28"/>
          </w:rPr>
          <w:t>An Even Better Way to Tie Your Shoes</w:t>
        </w:r>
        <w:r w:rsidR="427E92F4" w:rsidRPr="005D3C8A">
          <w:rPr>
            <w:rStyle w:val="Hyperlink"/>
            <w:rFonts w:cstheme="minorHAnsi"/>
            <w:color w:val="954F72"/>
            <w:sz w:val="28"/>
            <w:szCs w:val="28"/>
          </w:rPr>
          <w:t xml:space="preserve"> </w:t>
        </w:r>
      </w:hyperlink>
      <w:r w:rsidR="427E92F4" w:rsidRPr="005D3C8A">
        <w:rPr>
          <w:rStyle w:val="eop"/>
          <w:rFonts w:cstheme="minorHAnsi"/>
          <w:color w:val="000000" w:themeColor="text1"/>
          <w:sz w:val="28"/>
          <w:szCs w:val="28"/>
        </w:rPr>
        <w:t>(3 minutes)</w:t>
      </w:r>
    </w:p>
    <w:p w14:paraId="23A408D5" w14:textId="2DD23993" w:rsidR="00EA145B" w:rsidRPr="005D3C8A" w:rsidRDefault="427E92F4" w:rsidP="78C64D39">
      <w:pPr>
        <w:spacing w:line="276" w:lineRule="auto"/>
        <w:ind w:left="360"/>
        <w:rPr>
          <w:rStyle w:val="eop"/>
          <w:rFonts w:cstheme="minorHAnsi"/>
          <w:color w:val="000000" w:themeColor="text1"/>
        </w:rPr>
      </w:pPr>
      <w:r w:rsidRPr="005D3C8A">
        <w:rPr>
          <w:rStyle w:val="eop"/>
          <w:rFonts w:cstheme="minorHAnsi"/>
          <w:color w:val="000000" w:themeColor="text1"/>
        </w:rPr>
        <w:t>(Watch these two TED talks back-to-back)</w:t>
      </w:r>
    </w:p>
    <w:p w14:paraId="7B5AFF50" w14:textId="77777777" w:rsidR="00EA145B" w:rsidRPr="005D3C8A" w:rsidRDefault="427E92F4" w:rsidP="78C64D39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5D3C8A">
        <w:rPr>
          <w:rFonts w:cstheme="minorHAnsi"/>
          <w:b/>
          <w:bCs/>
        </w:rPr>
        <w:t>Discussion Questions:</w:t>
      </w:r>
    </w:p>
    <w:p w14:paraId="53B5991E" w14:textId="15636DBD" w:rsidR="00EA145B" w:rsidRPr="005D3C8A" w:rsidRDefault="427E92F4" w:rsidP="78C64D39">
      <w:pPr>
        <w:pStyle w:val="ListParagraph"/>
        <w:numPr>
          <w:ilvl w:val="2"/>
          <w:numId w:val="17"/>
        </w:numPr>
        <w:rPr>
          <w:rStyle w:val="gmail-apple-converted-space"/>
          <w:rFonts w:cstheme="minorHAnsi"/>
          <w:b/>
          <w:bCs/>
        </w:rPr>
      </w:pPr>
      <w:r w:rsidRPr="005D3C8A">
        <w:rPr>
          <w:rStyle w:val="eop"/>
          <w:rFonts w:cstheme="minorHAnsi"/>
        </w:rPr>
        <w:t>When have you been sure of something, only to later realize it was wrong (or that there was a better way)? </w:t>
      </w:r>
    </w:p>
    <w:p w14:paraId="7185D536" w14:textId="77777777" w:rsidR="00EA145B" w:rsidRPr="005D3C8A" w:rsidRDefault="427E92F4" w:rsidP="78C64D39">
      <w:pPr>
        <w:pStyle w:val="ListParagraph"/>
        <w:numPr>
          <w:ilvl w:val="2"/>
          <w:numId w:val="17"/>
        </w:numPr>
        <w:rPr>
          <w:rStyle w:val="eop"/>
          <w:rFonts w:cstheme="minorHAnsi"/>
          <w:b/>
          <w:bCs/>
        </w:rPr>
      </w:pPr>
      <w:r w:rsidRPr="005D3C8A">
        <w:rPr>
          <w:rStyle w:val="eop"/>
          <w:rFonts w:cstheme="minorHAnsi"/>
        </w:rPr>
        <w:t>We know that challenging our brains in a variety of ways promotes brain health. What other day-to-day tasks might you do differently?</w:t>
      </w:r>
    </w:p>
    <w:p w14:paraId="28C0C29A" w14:textId="2E6ACAF0" w:rsidR="0007587A" w:rsidRPr="005C74BB" w:rsidRDefault="427E92F4" w:rsidP="00F572B8">
      <w:pPr>
        <w:pStyle w:val="ListParagraph"/>
        <w:numPr>
          <w:ilvl w:val="2"/>
          <w:numId w:val="17"/>
        </w:numPr>
        <w:rPr>
          <w:sz w:val="2"/>
          <w:szCs w:val="2"/>
        </w:rPr>
      </w:pPr>
      <w:r w:rsidRPr="005C74BB">
        <w:rPr>
          <w:rStyle w:val="eop"/>
          <w:rFonts w:cstheme="minorHAnsi"/>
        </w:rPr>
        <w:t>These were short videos on a simple topic. But how can we challenge our beliefs about something in bigger and more productive way</w:t>
      </w:r>
      <w:r w:rsidR="00870887" w:rsidRPr="005C74BB">
        <w:rPr>
          <w:rStyle w:val="eop"/>
          <w:rFonts w:cstheme="minorHAnsi"/>
        </w:rPr>
        <w:t>s</w:t>
      </w:r>
      <w:r w:rsidR="00C13B9A" w:rsidRPr="005C74BB">
        <w:rPr>
          <w:rStyle w:val="eop"/>
          <w:rFonts w:cstheme="minorHAnsi"/>
        </w:rPr>
        <w:t>?</w:t>
      </w:r>
    </w:p>
    <w:sectPr w:rsidR="0007587A" w:rsidRPr="005C74BB" w:rsidSect="00C13B9A">
      <w:footerReference w:type="default" r:id="rId15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8E41" w14:textId="77777777" w:rsidR="00D7123A" w:rsidRDefault="00D7123A" w:rsidP="00AC1219">
      <w:pPr>
        <w:spacing w:after="0" w:line="240" w:lineRule="auto"/>
      </w:pPr>
      <w:r>
        <w:separator/>
      </w:r>
    </w:p>
  </w:endnote>
  <w:endnote w:type="continuationSeparator" w:id="0">
    <w:p w14:paraId="2BD4816F" w14:textId="77777777" w:rsidR="00D7123A" w:rsidRDefault="00D7123A" w:rsidP="00AC1219">
      <w:pPr>
        <w:spacing w:after="0" w:line="240" w:lineRule="auto"/>
      </w:pPr>
      <w:r>
        <w:continuationSeparator/>
      </w:r>
    </w:p>
  </w:endnote>
  <w:endnote w:type="continuationNotice" w:id="1">
    <w:p w14:paraId="5E9B50B5" w14:textId="77777777" w:rsidR="00D7123A" w:rsidRDefault="00D71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884" w14:textId="77777777" w:rsidR="00D7123A" w:rsidRDefault="00D7123A" w:rsidP="00AC1219">
      <w:pPr>
        <w:spacing w:after="0" w:line="240" w:lineRule="auto"/>
      </w:pPr>
      <w:r>
        <w:separator/>
      </w:r>
    </w:p>
  </w:footnote>
  <w:footnote w:type="continuationSeparator" w:id="0">
    <w:p w14:paraId="41E55CF8" w14:textId="77777777" w:rsidR="00D7123A" w:rsidRDefault="00D7123A" w:rsidP="00AC1219">
      <w:pPr>
        <w:spacing w:after="0" w:line="240" w:lineRule="auto"/>
      </w:pPr>
      <w:r>
        <w:continuationSeparator/>
      </w:r>
    </w:p>
  </w:footnote>
  <w:footnote w:type="continuationNotice" w:id="1">
    <w:p w14:paraId="21305A15" w14:textId="77777777" w:rsidR="00D7123A" w:rsidRDefault="00D71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6CDD"/>
    <w:multiLevelType w:val="hybridMultilevel"/>
    <w:tmpl w:val="729E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E5279"/>
    <w:multiLevelType w:val="hybridMultilevel"/>
    <w:tmpl w:val="723242D4"/>
    <w:lvl w:ilvl="0" w:tplc="36827E06">
      <w:start w:val="1"/>
      <w:numFmt w:val="decimal"/>
      <w:lvlText w:val="%1."/>
      <w:lvlJc w:val="left"/>
      <w:pPr>
        <w:ind w:left="720" w:hanging="360"/>
      </w:pPr>
    </w:lvl>
    <w:lvl w:ilvl="1" w:tplc="40C2DC14">
      <w:start w:val="1"/>
      <w:numFmt w:val="lowerLetter"/>
      <w:lvlText w:val="%2."/>
      <w:lvlJc w:val="left"/>
      <w:pPr>
        <w:ind w:left="1440" w:hanging="360"/>
      </w:pPr>
    </w:lvl>
    <w:lvl w:ilvl="2" w:tplc="83082E42">
      <w:start w:val="1"/>
      <w:numFmt w:val="lowerRoman"/>
      <w:lvlText w:val="%3."/>
      <w:lvlJc w:val="right"/>
      <w:pPr>
        <w:ind w:left="2160" w:hanging="180"/>
      </w:pPr>
    </w:lvl>
    <w:lvl w:ilvl="3" w:tplc="0258607E">
      <w:start w:val="1"/>
      <w:numFmt w:val="decimal"/>
      <w:lvlText w:val="%4."/>
      <w:lvlJc w:val="left"/>
      <w:pPr>
        <w:ind w:left="2880" w:hanging="360"/>
      </w:pPr>
    </w:lvl>
    <w:lvl w:ilvl="4" w:tplc="436CD7A4">
      <w:start w:val="1"/>
      <w:numFmt w:val="lowerLetter"/>
      <w:lvlText w:val="%5."/>
      <w:lvlJc w:val="left"/>
      <w:pPr>
        <w:ind w:left="3600" w:hanging="360"/>
      </w:pPr>
    </w:lvl>
    <w:lvl w:ilvl="5" w:tplc="47EEFF1A">
      <w:start w:val="1"/>
      <w:numFmt w:val="lowerRoman"/>
      <w:lvlText w:val="%6."/>
      <w:lvlJc w:val="right"/>
      <w:pPr>
        <w:ind w:left="4320" w:hanging="180"/>
      </w:pPr>
    </w:lvl>
    <w:lvl w:ilvl="6" w:tplc="14FC5888">
      <w:start w:val="1"/>
      <w:numFmt w:val="decimal"/>
      <w:lvlText w:val="%7."/>
      <w:lvlJc w:val="left"/>
      <w:pPr>
        <w:ind w:left="5040" w:hanging="360"/>
      </w:pPr>
    </w:lvl>
    <w:lvl w:ilvl="7" w:tplc="D9FC316C">
      <w:start w:val="1"/>
      <w:numFmt w:val="lowerLetter"/>
      <w:lvlText w:val="%8."/>
      <w:lvlJc w:val="left"/>
      <w:pPr>
        <w:ind w:left="5760" w:hanging="360"/>
      </w:pPr>
    </w:lvl>
    <w:lvl w:ilvl="8" w:tplc="608EAF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4EC4"/>
    <w:multiLevelType w:val="hybridMultilevel"/>
    <w:tmpl w:val="05D62FDC"/>
    <w:lvl w:ilvl="0" w:tplc="7F382B44">
      <w:start w:val="1"/>
      <w:numFmt w:val="decimal"/>
      <w:lvlText w:val="%1."/>
      <w:lvlJc w:val="left"/>
      <w:pPr>
        <w:ind w:left="720" w:hanging="360"/>
      </w:pPr>
    </w:lvl>
    <w:lvl w:ilvl="1" w:tplc="15CECDD8">
      <w:start w:val="1"/>
      <w:numFmt w:val="lowerLetter"/>
      <w:lvlText w:val="%2."/>
      <w:lvlJc w:val="left"/>
      <w:pPr>
        <w:ind w:left="1440" w:hanging="360"/>
      </w:pPr>
    </w:lvl>
    <w:lvl w:ilvl="2" w:tplc="92CAE12E">
      <w:start w:val="1"/>
      <w:numFmt w:val="lowerRoman"/>
      <w:lvlText w:val="%3."/>
      <w:lvlJc w:val="right"/>
      <w:pPr>
        <w:ind w:left="2160" w:hanging="180"/>
      </w:pPr>
    </w:lvl>
    <w:lvl w:ilvl="3" w:tplc="2E58450E">
      <w:start w:val="1"/>
      <w:numFmt w:val="decimal"/>
      <w:lvlText w:val="%4."/>
      <w:lvlJc w:val="left"/>
      <w:pPr>
        <w:ind w:left="2880" w:hanging="360"/>
      </w:pPr>
    </w:lvl>
    <w:lvl w:ilvl="4" w:tplc="8BB04038">
      <w:start w:val="1"/>
      <w:numFmt w:val="lowerLetter"/>
      <w:lvlText w:val="%5."/>
      <w:lvlJc w:val="left"/>
      <w:pPr>
        <w:ind w:left="3600" w:hanging="360"/>
      </w:pPr>
    </w:lvl>
    <w:lvl w:ilvl="5" w:tplc="FB02290E">
      <w:start w:val="1"/>
      <w:numFmt w:val="lowerRoman"/>
      <w:lvlText w:val="%6."/>
      <w:lvlJc w:val="right"/>
      <w:pPr>
        <w:ind w:left="4320" w:hanging="180"/>
      </w:pPr>
    </w:lvl>
    <w:lvl w:ilvl="6" w:tplc="75F47EE8">
      <w:start w:val="1"/>
      <w:numFmt w:val="decimal"/>
      <w:lvlText w:val="%7."/>
      <w:lvlJc w:val="left"/>
      <w:pPr>
        <w:ind w:left="5040" w:hanging="360"/>
      </w:pPr>
    </w:lvl>
    <w:lvl w:ilvl="7" w:tplc="2F1A7AD0">
      <w:start w:val="1"/>
      <w:numFmt w:val="lowerLetter"/>
      <w:lvlText w:val="%8."/>
      <w:lvlJc w:val="left"/>
      <w:pPr>
        <w:ind w:left="5760" w:hanging="360"/>
      </w:pPr>
    </w:lvl>
    <w:lvl w:ilvl="8" w:tplc="1A9423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6CA3"/>
    <w:multiLevelType w:val="hybridMultilevel"/>
    <w:tmpl w:val="116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83A12"/>
    <w:multiLevelType w:val="hybridMultilevel"/>
    <w:tmpl w:val="2A0C5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652A"/>
    <w:rsid w:val="00047D55"/>
    <w:rsid w:val="000707F6"/>
    <w:rsid w:val="0007587A"/>
    <w:rsid w:val="000937E7"/>
    <w:rsid w:val="0009389D"/>
    <w:rsid w:val="000B2C3C"/>
    <w:rsid w:val="000B7852"/>
    <w:rsid w:val="000E4438"/>
    <w:rsid w:val="00137C09"/>
    <w:rsid w:val="00157B40"/>
    <w:rsid w:val="001607A6"/>
    <w:rsid w:val="00190C68"/>
    <w:rsid w:val="00192EAC"/>
    <w:rsid w:val="001C155C"/>
    <w:rsid w:val="001D16ED"/>
    <w:rsid w:val="001D2867"/>
    <w:rsid w:val="001D644C"/>
    <w:rsid w:val="001F238E"/>
    <w:rsid w:val="00236472"/>
    <w:rsid w:val="00266CBA"/>
    <w:rsid w:val="0027327A"/>
    <w:rsid w:val="002C31C1"/>
    <w:rsid w:val="002D323E"/>
    <w:rsid w:val="002E0BAD"/>
    <w:rsid w:val="002F6C1D"/>
    <w:rsid w:val="002F7F20"/>
    <w:rsid w:val="00361185"/>
    <w:rsid w:val="0037772E"/>
    <w:rsid w:val="003C7F78"/>
    <w:rsid w:val="003E04B9"/>
    <w:rsid w:val="003F0E2D"/>
    <w:rsid w:val="0040090D"/>
    <w:rsid w:val="00406FC7"/>
    <w:rsid w:val="00424B47"/>
    <w:rsid w:val="00426352"/>
    <w:rsid w:val="00457276"/>
    <w:rsid w:val="004D024C"/>
    <w:rsid w:val="004E5483"/>
    <w:rsid w:val="004F16CE"/>
    <w:rsid w:val="00515827"/>
    <w:rsid w:val="00567E5A"/>
    <w:rsid w:val="00572A56"/>
    <w:rsid w:val="005A5FD6"/>
    <w:rsid w:val="005C74BB"/>
    <w:rsid w:val="005D3C8A"/>
    <w:rsid w:val="0060796E"/>
    <w:rsid w:val="00625C0A"/>
    <w:rsid w:val="006536B1"/>
    <w:rsid w:val="00665D0E"/>
    <w:rsid w:val="0069218A"/>
    <w:rsid w:val="006A3B4E"/>
    <w:rsid w:val="006E7131"/>
    <w:rsid w:val="007743E5"/>
    <w:rsid w:val="0079346B"/>
    <w:rsid w:val="007B16F4"/>
    <w:rsid w:val="00810FC3"/>
    <w:rsid w:val="008436AF"/>
    <w:rsid w:val="00870887"/>
    <w:rsid w:val="00885CE6"/>
    <w:rsid w:val="00886A70"/>
    <w:rsid w:val="00897030"/>
    <w:rsid w:val="008F2E56"/>
    <w:rsid w:val="009021A0"/>
    <w:rsid w:val="009316C8"/>
    <w:rsid w:val="00952F9D"/>
    <w:rsid w:val="00957EFA"/>
    <w:rsid w:val="00965816"/>
    <w:rsid w:val="0098446F"/>
    <w:rsid w:val="009B4146"/>
    <w:rsid w:val="009C3B9B"/>
    <w:rsid w:val="009D23B7"/>
    <w:rsid w:val="009E6202"/>
    <w:rsid w:val="00A23744"/>
    <w:rsid w:val="00AA1711"/>
    <w:rsid w:val="00AA6BD5"/>
    <w:rsid w:val="00AC1219"/>
    <w:rsid w:val="00AD0BF6"/>
    <w:rsid w:val="00AE67F0"/>
    <w:rsid w:val="00B21D29"/>
    <w:rsid w:val="00B60452"/>
    <w:rsid w:val="00B61BB5"/>
    <w:rsid w:val="00B91D9A"/>
    <w:rsid w:val="00BA3E78"/>
    <w:rsid w:val="00BC3CC3"/>
    <w:rsid w:val="00BF207D"/>
    <w:rsid w:val="00C00177"/>
    <w:rsid w:val="00C02ECF"/>
    <w:rsid w:val="00C13B9A"/>
    <w:rsid w:val="00C3215C"/>
    <w:rsid w:val="00C93C8A"/>
    <w:rsid w:val="00CC1EA0"/>
    <w:rsid w:val="00CD1E0D"/>
    <w:rsid w:val="00CD5463"/>
    <w:rsid w:val="00D16282"/>
    <w:rsid w:val="00D22275"/>
    <w:rsid w:val="00D33756"/>
    <w:rsid w:val="00D7123A"/>
    <w:rsid w:val="00D764C6"/>
    <w:rsid w:val="00D855C1"/>
    <w:rsid w:val="00D867C3"/>
    <w:rsid w:val="00D95508"/>
    <w:rsid w:val="00DA1D44"/>
    <w:rsid w:val="00E01593"/>
    <w:rsid w:val="00E628F7"/>
    <w:rsid w:val="00EA145B"/>
    <w:rsid w:val="00ED19AB"/>
    <w:rsid w:val="00EF5BDD"/>
    <w:rsid w:val="00F11117"/>
    <w:rsid w:val="00F41FAA"/>
    <w:rsid w:val="00F4234A"/>
    <w:rsid w:val="00F57F58"/>
    <w:rsid w:val="00F97211"/>
    <w:rsid w:val="00FA2FCB"/>
    <w:rsid w:val="00FB601A"/>
    <w:rsid w:val="19B40707"/>
    <w:rsid w:val="3EF04BA3"/>
    <w:rsid w:val="427E92F4"/>
    <w:rsid w:val="493D2A20"/>
    <w:rsid w:val="51FF9487"/>
    <w:rsid w:val="543B2932"/>
    <w:rsid w:val="70A585EF"/>
    <w:rsid w:val="714A2065"/>
    <w:rsid w:val="78C64D39"/>
    <w:rsid w:val="7D8A9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87E891B1-395C-49BA-97CF-CFE19D3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paragraph" w:customStyle="1" w:styleId="gmail-paragraph">
    <w:name w:val="gmail-paragraph"/>
    <w:basedOn w:val="Normal"/>
    <w:rsid w:val="0036118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paragraph" w:customStyle="1" w:styleId="gmail-msolistparagraph">
    <w:name w:val="gmail-msolistparagraph"/>
    <w:basedOn w:val="Normal"/>
    <w:rsid w:val="0036118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customStyle="1" w:styleId="gmail-apple-converted-space">
    <w:name w:val="gmail-apple-converted-space"/>
    <w:basedOn w:val="DefaultParagraphFont"/>
    <w:rsid w:val="00361185"/>
  </w:style>
  <w:style w:type="character" w:customStyle="1" w:styleId="gmail-normaltextrun">
    <w:name w:val="gmail-normaltextrun"/>
    <w:basedOn w:val="DefaultParagraphFont"/>
    <w:rsid w:val="00361185"/>
  </w:style>
  <w:style w:type="character" w:customStyle="1" w:styleId="gmail-scxw229251013">
    <w:name w:val="gmail-scxw229251013"/>
    <w:basedOn w:val="DefaultParagraphFont"/>
    <w:rsid w:val="00361185"/>
  </w:style>
  <w:style w:type="character" w:styleId="FollowedHyperlink">
    <w:name w:val="FollowedHyperlink"/>
    <w:basedOn w:val="DefaultParagraphFont"/>
    <w:uiPriority w:val="99"/>
    <w:semiHidden/>
    <w:unhideWhenUsed/>
    <w:rsid w:val="002E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AFcV7zuUD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d.com/talks/brene_brown_listening_to_sha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/talks/brene_brown_on_vulnerability?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THb_Lskph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qXZHA46w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237D-D7B7-4E7A-A6C6-2F355322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37</cp:revision>
  <dcterms:created xsi:type="dcterms:W3CDTF">2021-11-10T17:08:00Z</dcterms:created>
  <dcterms:modified xsi:type="dcterms:W3CDTF">2021-11-16T20:38:00Z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