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36E7B984" w:rsidR="001C155C" w:rsidRDefault="00CB48D3" w:rsidP="0007587A">
      <w:pPr>
        <w:pStyle w:val="Title"/>
        <w:jc w:val="center"/>
      </w:pPr>
      <w:r>
        <w:t>ease the stres</w:t>
      </w:r>
      <w:r w:rsidR="1285320C">
        <w:t>s</w:t>
      </w:r>
    </w:p>
    <w:p w14:paraId="393B9E2B" w14:textId="2F3F5ABD" w:rsidR="21BB9048" w:rsidRDefault="21BB9048" w:rsidP="4811C85B">
      <w:pPr>
        <w:pStyle w:val="Title"/>
        <w:jc w:val="center"/>
      </w:pPr>
      <w:r w:rsidRPr="4811C85B">
        <w:rPr>
          <w:rStyle w:val="Heading2Char"/>
        </w:rPr>
        <w:t>Stress and the body</w:t>
      </w:r>
    </w:p>
    <w:p w14:paraId="633FA7B3" w14:textId="100CBEB7" w:rsidR="006536B1" w:rsidRDefault="006536B1" w:rsidP="006536B1"/>
    <w:p w14:paraId="53FD2D99" w14:textId="77777777" w:rsidR="002D520A" w:rsidRPr="006536B1" w:rsidRDefault="002D520A"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33270A4D" w14:textId="2F3FA615" w:rsidR="003807E1" w:rsidRDefault="00972F9C" w:rsidP="00A93399">
      <w:pPr>
        <w:rPr>
          <w:rStyle w:val="eop"/>
          <w:rFonts w:ascii="Arial" w:eastAsiaTheme="majorEastAsia" w:hAnsi="Arial" w:cs="Arial"/>
          <w:color w:val="000000"/>
        </w:rPr>
      </w:pPr>
      <w:r>
        <w:rPr>
          <w:rStyle w:val="normaltextrun"/>
          <w:rFonts w:ascii="Arial" w:eastAsiaTheme="majorEastAsia" w:hAnsi="Arial" w:cs="Arial"/>
          <w:color w:val="000000"/>
        </w:rPr>
        <w:t xml:space="preserve">In the first session of Ease the Stress, we </w:t>
      </w:r>
      <w:r w:rsidR="00CC2874">
        <w:rPr>
          <w:rStyle w:val="normaltextrun"/>
          <w:rFonts w:ascii="Arial" w:eastAsiaTheme="majorEastAsia" w:hAnsi="Arial" w:cs="Arial"/>
          <w:color w:val="000000"/>
        </w:rPr>
        <w:t xml:space="preserve">discussed the body’s physical response to stress call the </w:t>
      </w:r>
      <w:r w:rsidR="00CC2874" w:rsidRPr="002D1458">
        <w:rPr>
          <w:rStyle w:val="normaltextrun"/>
          <w:rFonts w:ascii="Arial" w:eastAsiaTheme="majorEastAsia" w:hAnsi="Arial" w:cs="Arial"/>
          <w:i/>
          <w:iCs/>
          <w:color w:val="000000"/>
        </w:rPr>
        <w:t>Fight, Flight or Freeze response</w:t>
      </w:r>
      <w:r w:rsidR="00E0742C">
        <w:rPr>
          <w:rStyle w:val="normaltextrun"/>
          <w:rFonts w:ascii="Arial" w:eastAsiaTheme="majorEastAsia" w:hAnsi="Arial" w:cs="Arial"/>
          <w:color w:val="000000"/>
        </w:rPr>
        <w:t xml:space="preserve"> by the sympathetic nervous system</w:t>
      </w:r>
      <w:r w:rsidR="00551952">
        <w:rPr>
          <w:rStyle w:val="normaltextrun"/>
          <w:rFonts w:ascii="Arial" w:eastAsiaTheme="majorEastAsia" w:hAnsi="Arial" w:cs="Arial"/>
          <w:color w:val="000000"/>
        </w:rPr>
        <w:t xml:space="preserve"> and the</w:t>
      </w:r>
      <w:r w:rsidR="00174AB2">
        <w:rPr>
          <w:rStyle w:val="normaltextrun"/>
          <w:rFonts w:ascii="Arial" w:eastAsiaTheme="majorEastAsia" w:hAnsi="Arial" w:cs="Arial"/>
          <w:color w:val="000000"/>
        </w:rPr>
        <w:t xml:space="preserve"> work of the parasympathetic nervous system</w:t>
      </w:r>
      <w:r w:rsidR="007745DE">
        <w:rPr>
          <w:rStyle w:val="normaltextrun"/>
          <w:rFonts w:ascii="Arial" w:eastAsiaTheme="majorEastAsia" w:hAnsi="Arial" w:cs="Arial"/>
          <w:color w:val="000000"/>
        </w:rPr>
        <w:t xml:space="preserve"> using the </w:t>
      </w:r>
      <w:r w:rsidR="00551952" w:rsidRPr="002D1458">
        <w:rPr>
          <w:rStyle w:val="normaltextrun"/>
          <w:rFonts w:ascii="Arial" w:eastAsiaTheme="majorEastAsia" w:hAnsi="Arial" w:cs="Arial"/>
          <w:i/>
          <w:iCs/>
          <w:color w:val="000000"/>
        </w:rPr>
        <w:t>Rest and Digest</w:t>
      </w:r>
      <w:r w:rsidR="00E0742C">
        <w:rPr>
          <w:rStyle w:val="normaltextrun"/>
          <w:rFonts w:ascii="Arial" w:eastAsiaTheme="majorEastAsia" w:hAnsi="Arial" w:cs="Arial"/>
          <w:color w:val="000000"/>
        </w:rPr>
        <w:t xml:space="preserve"> </w:t>
      </w:r>
      <w:r w:rsidR="007745DE">
        <w:rPr>
          <w:rStyle w:val="normaltextrun"/>
          <w:rFonts w:ascii="Arial" w:eastAsiaTheme="majorEastAsia" w:hAnsi="Arial" w:cs="Arial"/>
          <w:color w:val="000000"/>
        </w:rPr>
        <w:t xml:space="preserve">response return to balance. </w:t>
      </w:r>
      <w:r w:rsidR="00F8284C">
        <w:rPr>
          <w:rStyle w:val="normaltextrun"/>
          <w:rFonts w:ascii="Arial" w:eastAsiaTheme="majorEastAsia" w:hAnsi="Arial" w:cs="Arial"/>
          <w:color w:val="000000"/>
        </w:rPr>
        <w:t>Although s</w:t>
      </w:r>
      <w:r w:rsidR="00014F86">
        <w:rPr>
          <w:rStyle w:val="normaltextrun"/>
          <w:rFonts w:ascii="Arial" w:eastAsiaTheme="majorEastAsia" w:hAnsi="Arial" w:cs="Arial"/>
          <w:color w:val="000000"/>
        </w:rPr>
        <w:t>tress is a natural</w:t>
      </w:r>
      <w:r w:rsidR="00F8284C">
        <w:rPr>
          <w:rStyle w:val="normaltextrun"/>
          <w:rFonts w:ascii="Arial" w:eastAsiaTheme="majorEastAsia" w:hAnsi="Arial" w:cs="Arial"/>
          <w:color w:val="000000"/>
        </w:rPr>
        <w:t xml:space="preserve"> response to protect us from danger</w:t>
      </w:r>
      <w:r w:rsidR="007B2C8C">
        <w:rPr>
          <w:rStyle w:val="normaltextrun"/>
          <w:rFonts w:ascii="Arial" w:eastAsiaTheme="majorEastAsia" w:hAnsi="Arial" w:cs="Arial"/>
          <w:color w:val="000000"/>
        </w:rPr>
        <w:t xml:space="preserve">, </w:t>
      </w:r>
      <w:r w:rsidR="0019141A">
        <w:rPr>
          <w:rStyle w:val="normaltextrun"/>
          <w:rFonts w:ascii="Arial" w:eastAsiaTheme="majorEastAsia" w:hAnsi="Arial" w:cs="Arial"/>
          <w:color w:val="000000"/>
        </w:rPr>
        <w:t>we learned how the long-term</w:t>
      </w:r>
      <w:r w:rsidR="00727E6E">
        <w:rPr>
          <w:rStyle w:val="normaltextrun"/>
          <w:rFonts w:ascii="Arial" w:eastAsiaTheme="majorEastAsia" w:hAnsi="Arial" w:cs="Arial"/>
          <w:color w:val="000000"/>
        </w:rPr>
        <w:t>,</w:t>
      </w:r>
      <w:r w:rsidR="0019141A">
        <w:rPr>
          <w:rStyle w:val="normaltextrun"/>
          <w:rFonts w:ascii="Arial" w:eastAsiaTheme="majorEastAsia" w:hAnsi="Arial" w:cs="Arial"/>
          <w:color w:val="000000"/>
        </w:rPr>
        <w:t xml:space="preserve"> chronic stress cycle can have negative effects to all systems</w:t>
      </w:r>
      <w:r w:rsidR="00BA0BD0">
        <w:rPr>
          <w:rStyle w:val="normaltextrun"/>
          <w:rFonts w:ascii="Arial" w:eastAsiaTheme="majorEastAsia" w:hAnsi="Arial" w:cs="Arial"/>
          <w:color w:val="000000"/>
        </w:rPr>
        <w:t xml:space="preserve"> and functions</w:t>
      </w:r>
      <w:r w:rsidR="0019141A">
        <w:rPr>
          <w:rStyle w:val="normaltextrun"/>
          <w:rFonts w:ascii="Arial" w:eastAsiaTheme="majorEastAsia" w:hAnsi="Arial" w:cs="Arial"/>
          <w:color w:val="000000"/>
        </w:rPr>
        <w:t xml:space="preserve"> </w:t>
      </w:r>
      <w:r w:rsidR="00457888">
        <w:rPr>
          <w:rStyle w:val="normaltextrun"/>
          <w:rFonts w:ascii="Arial" w:eastAsiaTheme="majorEastAsia" w:hAnsi="Arial" w:cs="Arial"/>
          <w:color w:val="000000"/>
        </w:rPr>
        <w:t xml:space="preserve">of </w:t>
      </w:r>
      <w:r w:rsidR="00BA0BD0">
        <w:rPr>
          <w:rStyle w:val="normaltextrun"/>
          <w:rFonts w:ascii="Arial" w:eastAsiaTheme="majorEastAsia" w:hAnsi="Arial" w:cs="Arial"/>
          <w:color w:val="000000"/>
        </w:rPr>
        <w:t xml:space="preserve">the body </w:t>
      </w:r>
      <w:r w:rsidR="0019141A">
        <w:rPr>
          <w:rStyle w:val="normaltextrun"/>
          <w:rFonts w:ascii="Arial" w:eastAsiaTheme="majorEastAsia" w:hAnsi="Arial" w:cs="Arial"/>
          <w:color w:val="000000"/>
        </w:rPr>
        <w:t xml:space="preserve">including </w:t>
      </w:r>
      <w:r w:rsidR="00BA0BD0">
        <w:rPr>
          <w:rStyle w:val="normaltextrun"/>
          <w:rFonts w:ascii="Arial" w:eastAsiaTheme="majorEastAsia" w:hAnsi="Arial" w:cs="Arial"/>
          <w:color w:val="000000"/>
        </w:rPr>
        <w:t>memory</w:t>
      </w:r>
      <w:r w:rsidR="00094908">
        <w:rPr>
          <w:rStyle w:val="normaltextrun"/>
          <w:rFonts w:ascii="Arial" w:eastAsiaTheme="majorEastAsia" w:hAnsi="Arial" w:cs="Arial"/>
          <w:color w:val="000000"/>
        </w:rPr>
        <w:t xml:space="preserve"> and</w:t>
      </w:r>
      <w:r w:rsidR="0019141A">
        <w:rPr>
          <w:rStyle w:val="normaltextrun"/>
          <w:rFonts w:ascii="Arial" w:eastAsiaTheme="majorEastAsia" w:hAnsi="Arial" w:cs="Arial"/>
          <w:color w:val="000000"/>
        </w:rPr>
        <w:t xml:space="preserve"> immune system.</w:t>
      </w:r>
      <w:r w:rsidR="00094908">
        <w:rPr>
          <w:rStyle w:val="normaltextrun"/>
          <w:rFonts w:ascii="Arial" w:eastAsiaTheme="majorEastAsia" w:hAnsi="Arial" w:cs="Arial"/>
          <w:color w:val="000000"/>
        </w:rPr>
        <w:t xml:space="preserve"> We explored the signs and systems of chronic stress</w:t>
      </w:r>
      <w:r w:rsidR="00BA0BD0">
        <w:rPr>
          <w:rStyle w:val="normaltextrun"/>
          <w:rFonts w:ascii="Arial" w:eastAsiaTheme="majorEastAsia" w:hAnsi="Arial" w:cs="Arial"/>
          <w:color w:val="000000"/>
        </w:rPr>
        <w:t xml:space="preserve"> and</w:t>
      </w:r>
      <w:r w:rsidR="00160ED1">
        <w:rPr>
          <w:rStyle w:val="normaltextrun"/>
          <w:rFonts w:ascii="Arial" w:eastAsiaTheme="majorEastAsia" w:hAnsi="Arial" w:cs="Arial"/>
          <w:color w:val="000000"/>
        </w:rPr>
        <w:t xml:space="preserve"> three healthy coping </w:t>
      </w:r>
      <w:r w:rsidR="00304F57">
        <w:rPr>
          <w:rStyle w:val="normaltextrun"/>
          <w:rFonts w:ascii="Arial" w:eastAsiaTheme="majorEastAsia" w:hAnsi="Arial" w:cs="Arial"/>
          <w:color w:val="000000"/>
        </w:rPr>
        <w:t>strategies</w:t>
      </w:r>
      <w:r w:rsidR="00727E6E">
        <w:rPr>
          <w:rStyle w:val="normaltextrun"/>
          <w:rFonts w:ascii="Arial" w:eastAsiaTheme="majorEastAsia" w:hAnsi="Arial" w:cs="Arial"/>
          <w:color w:val="000000"/>
        </w:rPr>
        <w:t xml:space="preserve"> </w:t>
      </w:r>
      <w:r w:rsidR="00BA0BD0">
        <w:rPr>
          <w:rStyle w:val="normaltextrun"/>
          <w:rFonts w:ascii="Arial" w:eastAsiaTheme="majorEastAsia" w:hAnsi="Arial" w:cs="Arial"/>
          <w:color w:val="000000"/>
        </w:rPr>
        <w:t xml:space="preserve">to </w:t>
      </w:r>
      <w:r w:rsidR="005C6ED6">
        <w:rPr>
          <w:rStyle w:val="normaltextrun"/>
          <w:rFonts w:ascii="Arial" w:eastAsiaTheme="majorEastAsia" w:hAnsi="Arial" w:cs="Arial"/>
          <w:color w:val="000000"/>
        </w:rPr>
        <w:t xml:space="preserve">keep </w:t>
      </w:r>
      <w:r w:rsidR="002F38BE">
        <w:rPr>
          <w:rStyle w:val="normaltextrun"/>
          <w:rFonts w:ascii="Arial" w:eastAsiaTheme="majorEastAsia" w:hAnsi="Arial" w:cs="Arial"/>
          <w:color w:val="000000"/>
        </w:rPr>
        <w:t>the body and mind in</w:t>
      </w:r>
      <w:r w:rsidR="005C6ED6">
        <w:rPr>
          <w:rStyle w:val="normaltextrun"/>
          <w:rFonts w:ascii="Arial" w:eastAsiaTheme="majorEastAsia" w:hAnsi="Arial" w:cs="Arial"/>
          <w:color w:val="000000"/>
        </w:rPr>
        <w:t xml:space="preserve"> balance</w:t>
      </w:r>
      <w:r w:rsidR="00727E6E">
        <w:rPr>
          <w:rStyle w:val="normaltextrun"/>
          <w:rFonts w:ascii="Arial" w:eastAsiaTheme="majorEastAsia" w:hAnsi="Arial" w:cs="Arial"/>
          <w:color w:val="000000"/>
        </w:rPr>
        <w:t xml:space="preserve"> </w:t>
      </w:r>
      <w:r w:rsidR="005C6ED6">
        <w:rPr>
          <w:rStyle w:val="normaltextrun"/>
          <w:rFonts w:ascii="Arial" w:eastAsiaTheme="majorEastAsia" w:hAnsi="Arial" w:cs="Arial"/>
          <w:color w:val="000000"/>
        </w:rPr>
        <w:t xml:space="preserve">including </w:t>
      </w:r>
      <w:r w:rsidR="00FD4A02">
        <w:rPr>
          <w:rStyle w:val="normaltextrun"/>
          <w:rFonts w:ascii="Arial" w:eastAsiaTheme="majorEastAsia" w:hAnsi="Arial" w:cs="Arial"/>
          <w:color w:val="000000"/>
        </w:rPr>
        <w:t xml:space="preserve">tips for </w:t>
      </w:r>
      <w:r w:rsidR="005C6ED6">
        <w:rPr>
          <w:rStyle w:val="normaltextrun"/>
          <w:rFonts w:ascii="Arial" w:eastAsiaTheme="majorEastAsia" w:hAnsi="Arial" w:cs="Arial"/>
          <w:color w:val="000000"/>
        </w:rPr>
        <w:t xml:space="preserve">nutrition, </w:t>
      </w:r>
      <w:r w:rsidR="00B8734A">
        <w:rPr>
          <w:rStyle w:val="normaltextrun"/>
          <w:rFonts w:ascii="Arial" w:eastAsiaTheme="majorEastAsia" w:hAnsi="Arial" w:cs="Arial"/>
          <w:color w:val="000000"/>
        </w:rPr>
        <w:t>exercise,</w:t>
      </w:r>
      <w:r w:rsidR="00FD4A02">
        <w:rPr>
          <w:rStyle w:val="normaltextrun"/>
          <w:rFonts w:ascii="Arial" w:eastAsiaTheme="majorEastAsia" w:hAnsi="Arial" w:cs="Arial"/>
          <w:color w:val="000000"/>
        </w:rPr>
        <w:t xml:space="preserve"> and sleep. </w:t>
      </w:r>
    </w:p>
    <w:p w14:paraId="08566C7A" w14:textId="7BC30210" w:rsidR="003807E1" w:rsidRDefault="003807E1" w:rsidP="003807E1">
      <w:pPr>
        <w:pStyle w:val="paragraph"/>
        <w:spacing w:before="0" w:beforeAutospacing="0" w:after="0" w:afterAutospacing="0"/>
        <w:textAlignment w:val="baseline"/>
        <w:rPr>
          <w:rStyle w:val="eop"/>
          <w:rFonts w:ascii="Arial" w:eastAsiaTheme="majorEastAsia" w:hAnsi="Arial" w:cs="Arial"/>
          <w:color w:val="000000"/>
        </w:rPr>
      </w:pPr>
    </w:p>
    <w:p w14:paraId="37A8C1CF" w14:textId="4C479559" w:rsidR="005139D3" w:rsidRDefault="005139D3" w:rsidP="00305DAA">
      <w:pPr>
        <w:pStyle w:val="paragraph"/>
        <w:spacing w:before="0" w:beforeAutospacing="0" w:after="0" w:afterAutospacing="0"/>
        <w:textAlignment w:val="baseline"/>
        <w:rPr>
          <w:rFonts w:ascii="Arial" w:hAnsi="Arial" w:cs="Arial"/>
        </w:rPr>
      </w:pPr>
      <w:r w:rsidRPr="002B2C44">
        <w:rPr>
          <w:rStyle w:val="eop"/>
          <w:rFonts w:ascii="Arial" w:eastAsiaTheme="majorEastAsia" w:hAnsi="Arial" w:cs="Arial"/>
          <w:i/>
          <w:iCs/>
          <w:color w:val="000000"/>
        </w:rPr>
        <w:t>“</w:t>
      </w:r>
      <w:r w:rsidR="00381038">
        <w:rPr>
          <w:rStyle w:val="eop"/>
          <w:rFonts w:ascii="Arial" w:eastAsiaTheme="majorEastAsia" w:hAnsi="Arial" w:cs="Arial"/>
          <w:i/>
          <w:iCs/>
          <w:color w:val="000000"/>
        </w:rPr>
        <w:t>Exercise in any form acts as a stress reliever. Being active can boost your feel-good endorphins and distract you from daily worries.</w:t>
      </w:r>
      <w:r w:rsidR="00AA6A6A">
        <w:rPr>
          <w:rStyle w:val="eop"/>
          <w:rFonts w:ascii="Arial" w:eastAsiaTheme="majorEastAsia" w:hAnsi="Arial" w:cs="Arial"/>
          <w:i/>
          <w:iCs/>
          <w:color w:val="000000"/>
        </w:rPr>
        <w:t>”</w:t>
      </w:r>
      <w:r w:rsidR="00381038">
        <w:rPr>
          <w:rStyle w:val="eop"/>
          <w:rFonts w:ascii="Arial" w:eastAsiaTheme="majorEastAsia" w:hAnsi="Arial" w:cs="Arial"/>
          <w:i/>
          <w:iCs/>
          <w:color w:val="000000"/>
        </w:rPr>
        <w:t xml:space="preserve"> – Mayo Clini</w:t>
      </w:r>
      <w:r w:rsidR="00CC2874">
        <w:rPr>
          <w:rStyle w:val="eop"/>
          <w:rFonts w:ascii="Arial" w:eastAsiaTheme="majorEastAsia" w:hAnsi="Arial" w:cs="Arial"/>
          <w:i/>
          <w:iCs/>
          <w:color w:val="000000"/>
        </w:rPr>
        <w:t>c</w:t>
      </w:r>
    </w:p>
    <w:p w14:paraId="37AD4BB7" w14:textId="32CB2C7C"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8E1ED4">
        <w:tc>
          <w:tcPr>
            <w:tcW w:w="10790" w:type="dxa"/>
            <w:tcBorders>
              <w:bottom w:val="single" w:sz="4" w:space="0" w:color="auto"/>
            </w:tcBorders>
          </w:tcPr>
          <w:p w14:paraId="0E3E8EFD" w14:textId="77777777" w:rsidR="00C22307" w:rsidRDefault="00C22307" w:rsidP="008E1ED4">
            <w:pPr>
              <w:widowControl w:val="0"/>
              <w:autoSpaceDE w:val="0"/>
              <w:autoSpaceDN w:val="0"/>
              <w:adjustRightInd w:val="0"/>
              <w:spacing w:line="240" w:lineRule="auto"/>
              <w:rPr>
                <w:rFonts w:ascii="Arial" w:hAnsi="Arial" w:cs="Arial"/>
              </w:rPr>
            </w:pPr>
          </w:p>
          <w:p w14:paraId="11003BC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26950D9" w14:textId="77777777" w:rsidTr="008E1ED4">
        <w:tc>
          <w:tcPr>
            <w:tcW w:w="10790" w:type="dxa"/>
            <w:tcBorders>
              <w:top w:val="single" w:sz="4" w:space="0" w:color="auto"/>
              <w:bottom w:val="single" w:sz="4" w:space="0" w:color="auto"/>
            </w:tcBorders>
          </w:tcPr>
          <w:p w14:paraId="5998505B" w14:textId="77777777" w:rsidR="00C22307" w:rsidRDefault="00C22307" w:rsidP="008E1ED4">
            <w:pPr>
              <w:widowControl w:val="0"/>
              <w:autoSpaceDE w:val="0"/>
              <w:autoSpaceDN w:val="0"/>
              <w:adjustRightInd w:val="0"/>
              <w:spacing w:line="240" w:lineRule="auto"/>
              <w:rPr>
                <w:rFonts w:ascii="Arial" w:hAnsi="Arial" w:cs="Arial"/>
              </w:rPr>
            </w:pPr>
          </w:p>
          <w:p w14:paraId="434FAB3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322B98FE" w14:textId="77777777" w:rsidTr="008E1ED4">
        <w:tc>
          <w:tcPr>
            <w:tcW w:w="10790" w:type="dxa"/>
            <w:tcBorders>
              <w:top w:val="single" w:sz="4" w:space="0" w:color="auto"/>
              <w:bottom w:val="single" w:sz="4" w:space="0" w:color="auto"/>
            </w:tcBorders>
          </w:tcPr>
          <w:p w14:paraId="7D4F812D" w14:textId="77777777" w:rsidR="00C22307" w:rsidRDefault="00C22307" w:rsidP="008E1ED4">
            <w:pPr>
              <w:widowControl w:val="0"/>
              <w:autoSpaceDE w:val="0"/>
              <w:autoSpaceDN w:val="0"/>
              <w:adjustRightInd w:val="0"/>
              <w:spacing w:line="240" w:lineRule="auto"/>
              <w:rPr>
                <w:rFonts w:ascii="Arial" w:hAnsi="Arial" w:cs="Arial"/>
              </w:rPr>
            </w:pPr>
          </w:p>
          <w:p w14:paraId="6E1B8E36"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6510239" w14:textId="77777777" w:rsidTr="008E1ED4">
        <w:tc>
          <w:tcPr>
            <w:tcW w:w="10790" w:type="dxa"/>
            <w:tcBorders>
              <w:top w:val="single" w:sz="4" w:space="0" w:color="auto"/>
              <w:bottom w:val="single" w:sz="4" w:space="0" w:color="auto"/>
            </w:tcBorders>
          </w:tcPr>
          <w:p w14:paraId="4D9906FD" w14:textId="77777777" w:rsidR="00C22307" w:rsidRDefault="00C22307" w:rsidP="008E1ED4">
            <w:pPr>
              <w:widowControl w:val="0"/>
              <w:autoSpaceDE w:val="0"/>
              <w:autoSpaceDN w:val="0"/>
              <w:adjustRightInd w:val="0"/>
              <w:spacing w:line="240" w:lineRule="auto"/>
              <w:rPr>
                <w:rFonts w:ascii="Arial" w:hAnsi="Arial" w:cs="Arial"/>
              </w:rPr>
            </w:pPr>
          </w:p>
          <w:p w14:paraId="02ADF307"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8BBB204" w14:textId="77777777" w:rsidTr="008E1ED4">
        <w:tc>
          <w:tcPr>
            <w:tcW w:w="10790" w:type="dxa"/>
            <w:tcBorders>
              <w:top w:val="single" w:sz="4" w:space="0" w:color="auto"/>
              <w:bottom w:val="single" w:sz="4" w:space="0" w:color="auto"/>
            </w:tcBorders>
          </w:tcPr>
          <w:p w14:paraId="4CCF24C4" w14:textId="77777777" w:rsidR="00C22307" w:rsidRDefault="00C22307" w:rsidP="008E1ED4">
            <w:pPr>
              <w:widowControl w:val="0"/>
              <w:autoSpaceDE w:val="0"/>
              <w:autoSpaceDN w:val="0"/>
              <w:adjustRightInd w:val="0"/>
              <w:spacing w:line="240" w:lineRule="auto"/>
              <w:rPr>
                <w:rFonts w:ascii="Arial" w:hAnsi="Arial" w:cs="Arial"/>
              </w:rPr>
            </w:pPr>
          </w:p>
          <w:p w14:paraId="41C25EC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4EBC0421" w14:textId="77777777" w:rsidTr="008E1ED4">
        <w:tc>
          <w:tcPr>
            <w:tcW w:w="10790" w:type="dxa"/>
            <w:tcBorders>
              <w:top w:val="single" w:sz="4" w:space="0" w:color="auto"/>
              <w:bottom w:val="single" w:sz="4" w:space="0" w:color="auto"/>
            </w:tcBorders>
          </w:tcPr>
          <w:p w14:paraId="33A93199" w14:textId="77777777" w:rsidR="00C22307" w:rsidRDefault="00C22307" w:rsidP="008E1ED4">
            <w:pPr>
              <w:widowControl w:val="0"/>
              <w:autoSpaceDE w:val="0"/>
              <w:autoSpaceDN w:val="0"/>
              <w:adjustRightInd w:val="0"/>
              <w:spacing w:line="240" w:lineRule="auto"/>
              <w:rPr>
                <w:rFonts w:ascii="Arial" w:hAnsi="Arial" w:cs="Arial"/>
              </w:rPr>
            </w:pPr>
          </w:p>
          <w:p w14:paraId="7CE094D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7AA9FB15" w14:textId="77777777" w:rsidTr="008E1ED4">
        <w:tc>
          <w:tcPr>
            <w:tcW w:w="10790" w:type="dxa"/>
            <w:tcBorders>
              <w:top w:val="single" w:sz="4" w:space="0" w:color="auto"/>
              <w:bottom w:val="single" w:sz="4" w:space="0" w:color="auto"/>
            </w:tcBorders>
          </w:tcPr>
          <w:p w14:paraId="1DF74D04" w14:textId="77777777" w:rsidR="00C22307" w:rsidRDefault="00C22307" w:rsidP="008E1ED4">
            <w:pPr>
              <w:widowControl w:val="0"/>
              <w:autoSpaceDE w:val="0"/>
              <w:autoSpaceDN w:val="0"/>
              <w:adjustRightInd w:val="0"/>
              <w:spacing w:line="240" w:lineRule="auto"/>
              <w:rPr>
                <w:rFonts w:ascii="Arial" w:hAnsi="Arial" w:cs="Arial"/>
              </w:rPr>
            </w:pPr>
          </w:p>
          <w:p w14:paraId="335262E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2A87BBCE" w14:textId="77777777" w:rsidTr="008E1ED4">
        <w:tc>
          <w:tcPr>
            <w:tcW w:w="10790" w:type="dxa"/>
            <w:tcBorders>
              <w:top w:val="single" w:sz="4" w:space="0" w:color="auto"/>
              <w:bottom w:val="single" w:sz="4" w:space="0" w:color="auto"/>
            </w:tcBorders>
          </w:tcPr>
          <w:p w14:paraId="66123E6D" w14:textId="77777777" w:rsidR="00C22307" w:rsidRDefault="00C22307" w:rsidP="008E1ED4">
            <w:pPr>
              <w:widowControl w:val="0"/>
              <w:autoSpaceDE w:val="0"/>
              <w:autoSpaceDN w:val="0"/>
              <w:adjustRightInd w:val="0"/>
              <w:spacing w:line="240" w:lineRule="auto"/>
              <w:rPr>
                <w:rFonts w:ascii="Arial" w:hAnsi="Arial" w:cs="Arial"/>
              </w:rPr>
            </w:pPr>
          </w:p>
          <w:p w14:paraId="64F1C7B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00F6C52D" w14:textId="77777777" w:rsidTr="008E1ED4">
        <w:tc>
          <w:tcPr>
            <w:tcW w:w="10790" w:type="dxa"/>
            <w:tcBorders>
              <w:top w:val="single" w:sz="4" w:space="0" w:color="auto"/>
              <w:bottom w:val="single" w:sz="4" w:space="0" w:color="auto"/>
            </w:tcBorders>
          </w:tcPr>
          <w:p w14:paraId="343C9F22" w14:textId="77777777" w:rsidR="00C22307" w:rsidRDefault="00C22307" w:rsidP="008E1ED4">
            <w:pPr>
              <w:widowControl w:val="0"/>
              <w:autoSpaceDE w:val="0"/>
              <w:autoSpaceDN w:val="0"/>
              <w:adjustRightInd w:val="0"/>
              <w:spacing w:line="240" w:lineRule="auto"/>
              <w:rPr>
                <w:rFonts w:ascii="Arial" w:hAnsi="Arial" w:cs="Arial"/>
              </w:rPr>
            </w:pPr>
          </w:p>
          <w:p w14:paraId="14B1B844"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BB27C54" w14:textId="77777777" w:rsidTr="008E1ED4">
        <w:tc>
          <w:tcPr>
            <w:tcW w:w="10790" w:type="dxa"/>
            <w:tcBorders>
              <w:top w:val="single" w:sz="4" w:space="0" w:color="auto"/>
              <w:bottom w:val="single" w:sz="4" w:space="0" w:color="auto"/>
            </w:tcBorders>
          </w:tcPr>
          <w:p w14:paraId="15F6F2DE" w14:textId="77777777" w:rsidR="00C22307" w:rsidRDefault="00C22307" w:rsidP="008E1ED4">
            <w:pPr>
              <w:widowControl w:val="0"/>
              <w:autoSpaceDE w:val="0"/>
              <w:autoSpaceDN w:val="0"/>
              <w:adjustRightInd w:val="0"/>
              <w:spacing w:line="240" w:lineRule="auto"/>
              <w:rPr>
                <w:rFonts w:ascii="Arial" w:hAnsi="Arial" w:cs="Arial"/>
              </w:rPr>
            </w:pPr>
          </w:p>
          <w:p w14:paraId="3DCFE5DF"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D957D31" w14:textId="77777777" w:rsidTr="008E1ED4">
        <w:tc>
          <w:tcPr>
            <w:tcW w:w="10790" w:type="dxa"/>
            <w:tcBorders>
              <w:top w:val="single" w:sz="4" w:space="0" w:color="auto"/>
              <w:bottom w:val="single" w:sz="4" w:space="0" w:color="auto"/>
            </w:tcBorders>
          </w:tcPr>
          <w:p w14:paraId="3958A2A5" w14:textId="77777777" w:rsidR="00C22307" w:rsidRDefault="00C22307" w:rsidP="008E1ED4">
            <w:pPr>
              <w:widowControl w:val="0"/>
              <w:autoSpaceDE w:val="0"/>
              <w:autoSpaceDN w:val="0"/>
              <w:adjustRightInd w:val="0"/>
              <w:spacing w:line="240" w:lineRule="auto"/>
              <w:rPr>
                <w:rFonts w:ascii="Arial" w:hAnsi="Arial" w:cs="Arial"/>
              </w:rPr>
            </w:pPr>
          </w:p>
          <w:p w14:paraId="18645ECC" w14:textId="77777777" w:rsidR="00C22307" w:rsidRDefault="00C22307" w:rsidP="008E1ED4">
            <w:pPr>
              <w:widowControl w:val="0"/>
              <w:autoSpaceDE w:val="0"/>
              <w:autoSpaceDN w:val="0"/>
              <w:adjustRightInd w:val="0"/>
              <w:spacing w:line="240" w:lineRule="auto"/>
              <w:rPr>
                <w:rFonts w:ascii="Arial" w:hAnsi="Arial" w:cs="Arial"/>
              </w:rPr>
            </w:pPr>
          </w:p>
        </w:tc>
      </w:tr>
    </w:tbl>
    <w:p w14:paraId="0E20F7F5"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70FCCA8E" w14:textId="77777777" w:rsidR="0097308E" w:rsidRDefault="0097308E" w:rsidP="0097308E">
      <w:pPr>
        <w:pStyle w:val="Title"/>
        <w:jc w:val="center"/>
      </w:pPr>
      <w:r>
        <w:lastRenderedPageBreak/>
        <w:t>ease the stresS</w:t>
      </w:r>
    </w:p>
    <w:p w14:paraId="2CF3A1FF" w14:textId="264B1F68" w:rsidR="0097308E" w:rsidRDefault="0097308E" w:rsidP="0097308E">
      <w:pPr>
        <w:pStyle w:val="Title"/>
        <w:jc w:val="center"/>
        <w:rPr>
          <w:rStyle w:val="Heading2Char"/>
        </w:rPr>
      </w:pPr>
      <w:r w:rsidRPr="4811C85B">
        <w:rPr>
          <w:rStyle w:val="Heading2Char"/>
        </w:rPr>
        <w:t>Stress and the Body</w:t>
      </w:r>
    </w:p>
    <w:p w14:paraId="2B009028" w14:textId="77777777" w:rsidR="00547595" w:rsidRPr="00547595" w:rsidRDefault="00547595" w:rsidP="00547595"/>
    <w:p w14:paraId="5C4B5584" w14:textId="09827D64" w:rsidR="00625050" w:rsidRPr="005F4EAA" w:rsidRDefault="00625050" w:rsidP="00625050">
      <w:pPr>
        <w:pStyle w:val="Heading1"/>
        <w:jc w:val="center"/>
        <w:rPr>
          <w:b/>
          <w:bCs/>
        </w:rPr>
      </w:pPr>
      <w:r w:rsidRPr="005F4EAA">
        <w:rPr>
          <w:b/>
          <w:bCs/>
        </w:rPr>
        <w:t>Fight, Flight or Freeze Response</w:t>
      </w:r>
    </w:p>
    <w:p w14:paraId="581E768F" w14:textId="2472F1D4" w:rsidR="0097308E" w:rsidRDefault="000C13D6" w:rsidP="006B6C41">
      <w:pPr>
        <w:pStyle w:val="Title"/>
        <w:jc w:val="center"/>
      </w:pPr>
      <w:r>
        <w:rPr>
          <w:noProof/>
        </w:rPr>
        <w:drawing>
          <wp:inline distT="0" distB="0" distL="0" distR="0" wp14:anchorId="68B41081" wp14:editId="6A1E221F">
            <wp:extent cx="6489700" cy="5207000"/>
            <wp:effectExtent l="5715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31D9478" w14:textId="77777777" w:rsidR="0097308E" w:rsidRDefault="0097308E" w:rsidP="006B6C41">
      <w:pPr>
        <w:pStyle w:val="Title"/>
        <w:jc w:val="center"/>
      </w:pPr>
    </w:p>
    <w:p w14:paraId="470CA1D3" w14:textId="77777777" w:rsidR="005F4EAA" w:rsidRDefault="005F4EAA" w:rsidP="006B6C41">
      <w:pPr>
        <w:pStyle w:val="Title"/>
        <w:jc w:val="center"/>
      </w:pPr>
    </w:p>
    <w:p w14:paraId="4CF6216F" w14:textId="77777777" w:rsidR="005F4EAA" w:rsidRDefault="005F4EAA" w:rsidP="006B6C41">
      <w:pPr>
        <w:pStyle w:val="Title"/>
        <w:jc w:val="center"/>
      </w:pPr>
    </w:p>
    <w:p w14:paraId="17E23107" w14:textId="77777777" w:rsidR="005F4EAA" w:rsidRDefault="005F4EAA" w:rsidP="006B6C41">
      <w:pPr>
        <w:pStyle w:val="Title"/>
        <w:jc w:val="center"/>
      </w:pPr>
    </w:p>
    <w:p w14:paraId="48AD9AD7" w14:textId="77777777" w:rsidR="005F4EAA" w:rsidRDefault="005F4EAA" w:rsidP="006B6C41">
      <w:pPr>
        <w:pStyle w:val="Title"/>
        <w:jc w:val="center"/>
      </w:pPr>
    </w:p>
    <w:p w14:paraId="4C07CD3B" w14:textId="77777777" w:rsidR="005F4EAA" w:rsidRDefault="005F4EAA" w:rsidP="006B6C41">
      <w:pPr>
        <w:pStyle w:val="Title"/>
        <w:jc w:val="center"/>
      </w:pPr>
    </w:p>
    <w:p w14:paraId="14BCCE51" w14:textId="149C2871" w:rsidR="005F4EAA" w:rsidRDefault="005F4EAA" w:rsidP="006B6C41">
      <w:pPr>
        <w:pStyle w:val="Title"/>
        <w:jc w:val="center"/>
      </w:pPr>
    </w:p>
    <w:p w14:paraId="45C82D99" w14:textId="77777777" w:rsidR="00313F67" w:rsidRPr="00313F67" w:rsidRDefault="00313F67" w:rsidP="00313F67"/>
    <w:p w14:paraId="46E1DE1A" w14:textId="4C0D09A2" w:rsidR="006B6C41" w:rsidRDefault="006B6C41" w:rsidP="006B6C41">
      <w:pPr>
        <w:pStyle w:val="Title"/>
        <w:jc w:val="center"/>
      </w:pPr>
      <w:r>
        <w:lastRenderedPageBreak/>
        <w:t>ease the stresS</w:t>
      </w:r>
    </w:p>
    <w:p w14:paraId="208D0ABE" w14:textId="479FB50E" w:rsidR="00677814" w:rsidRDefault="006B6C41" w:rsidP="00677814">
      <w:pPr>
        <w:pStyle w:val="Title"/>
        <w:jc w:val="center"/>
        <w:rPr>
          <w:rStyle w:val="Heading2Char"/>
        </w:rPr>
      </w:pPr>
      <w:r w:rsidRPr="4811C85B">
        <w:rPr>
          <w:rStyle w:val="Heading2Char"/>
        </w:rPr>
        <w:t>Stress and the Body</w:t>
      </w:r>
    </w:p>
    <w:p w14:paraId="02606782" w14:textId="476F97C1" w:rsidR="00D91F1A" w:rsidRDefault="00552482" w:rsidP="00050CE3">
      <w:pPr>
        <w:pStyle w:val="Title"/>
        <w:rPr>
          <w:rStyle w:val="Strong"/>
          <w:b w:val="0"/>
          <w:bCs w:val="0"/>
          <w:sz w:val="32"/>
          <w:szCs w:val="32"/>
        </w:rPr>
      </w:pPr>
      <w:r w:rsidRPr="00050CE3">
        <w:rPr>
          <w:rStyle w:val="Strong"/>
          <w:b w:val="0"/>
          <w:bCs w:val="0"/>
          <w:sz w:val="32"/>
          <w:szCs w:val="32"/>
        </w:rPr>
        <w:t>Nutrition</w:t>
      </w:r>
    </w:p>
    <w:p w14:paraId="1F1DA36E" w14:textId="77777777" w:rsidR="00D91F1A" w:rsidRPr="00D91F1A" w:rsidRDefault="00D91F1A" w:rsidP="00D91F1A"/>
    <w:p w14:paraId="55C8ED21" w14:textId="0686AD3E" w:rsidR="00D91F1A" w:rsidRPr="00AB26EF" w:rsidRDefault="00207D73" w:rsidP="00AB26EF">
      <w:pPr>
        <w:pStyle w:val="Title"/>
        <w:rPr>
          <w:color w:val="F45C21"/>
          <w:sz w:val="32"/>
          <w:szCs w:val="32"/>
        </w:rPr>
      </w:pPr>
      <w:r>
        <w:rPr>
          <w:noProof/>
        </w:rPr>
        <w:drawing>
          <wp:inline distT="0" distB="0" distL="0" distR="0" wp14:anchorId="516CFBC4" wp14:editId="332D7224">
            <wp:extent cx="6832600" cy="8134350"/>
            <wp:effectExtent l="3810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7B4E30" w14:textId="15681A62" w:rsidR="00176697" w:rsidRDefault="00176697" w:rsidP="00176697">
      <w:pPr>
        <w:pStyle w:val="Title"/>
        <w:jc w:val="center"/>
      </w:pPr>
      <w:r>
        <w:lastRenderedPageBreak/>
        <w:t>ease the stres</w:t>
      </w:r>
      <w:r w:rsidR="00FD7EF4">
        <w:t>S</w:t>
      </w:r>
    </w:p>
    <w:p w14:paraId="37C2C1DC" w14:textId="49393F6F" w:rsidR="7B8C8A9A" w:rsidRDefault="7B8C8A9A" w:rsidP="4811C85B">
      <w:pPr>
        <w:pStyle w:val="Title"/>
        <w:jc w:val="center"/>
      </w:pPr>
      <w:r w:rsidRPr="4811C85B">
        <w:rPr>
          <w:rStyle w:val="Heading2Char"/>
        </w:rPr>
        <w:t>Stress and the Body</w:t>
      </w:r>
    </w:p>
    <w:p w14:paraId="35B6A4A0" w14:textId="3AD64BB7" w:rsidR="00E77705" w:rsidRDefault="00E77705" w:rsidP="00137FBA">
      <w:pPr>
        <w:spacing w:after="0"/>
        <w:rPr>
          <w:rFonts w:ascii="Arial" w:hAnsi="Arial" w:cs="Arial"/>
          <w:color w:val="000000" w:themeColor="text1"/>
        </w:rPr>
      </w:pPr>
    </w:p>
    <w:p w14:paraId="5A5BB99D" w14:textId="4C5F3A87" w:rsidR="5FA4DDB9" w:rsidRPr="00FD7EF4" w:rsidRDefault="5FA4DDB9" w:rsidP="760C843D">
      <w:r w:rsidRPr="00FD7EF4">
        <w:rPr>
          <w:rStyle w:val="Heading1Char"/>
        </w:rPr>
        <w:t>Mindful Relaxation Activity</w:t>
      </w:r>
      <w:r>
        <w:br/>
      </w:r>
      <w:r w:rsidRPr="00FD7EF4">
        <w:rPr>
          <w:rStyle w:val="Emphasis"/>
        </w:rPr>
        <w:t xml:space="preserve"> By: Danielle Palli</w:t>
      </w:r>
      <w:r>
        <w:br/>
      </w:r>
      <w:r w:rsidRPr="760C843D">
        <w:rPr>
          <w:color w:val="000000" w:themeColor="text1"/>
          <w:szCs w:val="24"/>
        </w:rPr>
        <w:t xml:space="preserve"> Overview: Guided progressive relaxation exercise for greater wellbeing. </w:t>
      </w:r>
      <w:r>
        <w:br/>
      </w:r>
      <w:r w:rsidRPr="760C843D">
        <w:rPr>
          <w:color w:val="000000" w:themeColor="text1"/>
          <w:szCs w:val="24"/>
        </w:rPr>
        <w:t xml:space="preserve"> </w:t>
      </w:r>
      <w:r>
        <w:br/>
      </w:r>
      <w:r w:rsidRPr="00FD7EF4">
        <w:t>1</w:t>
      </w:r>
      <w:r w:rsidR="00782832">
        <w:t xml:space="preserve">.  </w:t>
      </w:r>
      <w:r w:rsidRPr="00FD7EF4">
        <w:t xml:space="preserve">Lie on your back with your arms at your side (palms up), and your legs straight in front of you, about hip’s distance apart, allowing your feet to relax wherever they fall. </w:t>
      </w:r>
      <w:r w:rsidRPr="00FD7EF4">
        <w:br/>
        <w:t xml:space="preserve"> 2. Begin with a few deep breaths. </w:t>
      </w:r>
      <w:r w:rsidRPr="00FD7EF4">
        <w:br/>
        <w:t xml:space="preserve"> 3. Scrunch up your facial muscles as if you’ve eaten something sour. Inhale, pause, exhale and relax your muscles, as if they were melting. </w:t>
      </w:r>
      <w:r w:rsidRPr="00FD7EF4">
        <w:br/>
        <w:t xml:space="preserve"> 4. Next, imagine you are lifting your head off the floor by making the motion of lifting (but keep your head touching the floor), so that your neck muscles are engaged. Inhale, pause, exhale. Relax your head and neck. Rock your head gently from side-to-side. </w:t>
      </w:r>
      <w:r w:rsidRPr="00FD7EF4">
        <w:br/>
        <w:t xml:space="preserve"> 5. Draw awareness into your left arm. Make a fist with your left hand and tighten the arm up through the shoulder. Lift as if to bring the arm just a millimeter from the floor. Inhale, pause, exhale and allow your arm to drop to the floor and release your fist. Stretch your left hand open as wide as possible and then relax it. Allow the arm to feel heavy and weighted into the floor. </w:t>
      </w:r>
      <w:r w:rsidRPr="00FD7EF4">
        <w:br/>
        <w:t xml:space="preserve"> 6. Repeat #5 with your right hand and arm. </w:t>
      </w:r>
      <w:r w:rsidRPr="00FD7EF4">
        <w:br/>
        <w:t xml:space="preserve"> 7. Draw awareness to your left leg. Scrunch up the toes and tighten the entire leg up through your left glute. Lift as if picking the leg up just a millimeter off the floor. Inhale, pause, exhale and drop the leg to the floor. Intentionally stretch the toes of your left foot and then relax them. Rock the leg slightly from side to side and then let it completely relax into the floor. </w:t>
      </w:r>
      <w:r w:rsidRPr="00FD7EF4">
        <w:br/>
        <w:t xml:space="preserve"> 8. Repeat #7 with your right foot and leg. </w:t>
      </w:r>
      <w:r w:rsidRPr="00FD7EF4">
        <w:br/>
        <w:t xml:space="preserve"> 9. Draw your awareness into your belly. Inhale as if filling up a balloon. Pause at the top of the breath. Open your mouth and exhale the air out as if someone popped that balloon. Repeat two more times. Allow your breathing to return to normal, in and out through your nose. </w:t>
      </w:r>
      <w:r w:rsidRPr="00FD7EF4">
        <w:br/>
        <w:t xml:space="preserve"> 10. If needed, rock your hips slightly to relax your hips and low back. Scan your body for any left-over tension. With each exhale, relax more deeply into the floor, feeling the weight of your arms and legs completely supported by the Earth beneath you. Relax here for a few minutes before opening your eyes.</w:t>
      </w:r>
      <w:r>
        <w:br/>
      </w:r>
    </w:p>
    <w:p w14:paraId="3B87CEFE" w14:textId="4D7FFDFD" w:rsidR="00E9267F" w:rsidRDefault="00E9267F">
      <w:pPr>
        <w:spacing w:line="259" w:lineRule="auto"/>
      </w:pPr>
    </w:p>
    <w:p w14:paraId="59440E8B" w14:textId="56D5E661" w:rsidR="00137FBA" w:rsidRDefault="00E9267F" w:rsidP="00137FBA">
      <w:pPr>
        <w:pStyle w:val="Title"/>
        <w:jc w:val="center"/>
      </w:pPr>
      <w:r>
        <w:lastRenderedPageBreak/>
        <w:t>Ease the Stress</w:t>
      </w:r>
    </w:p>
    <w:p w14:paraId="22EED33F" w14:textId="22A17E7E" w:rsidR="00137FBA" w:rsidRDefault="00E9267F" w:rsidP="00137FBA">
      <w:pPr>
        <w:pStyle w:val="Title"/>
        <w:jc w:val="center"/>
      </w:pPr>
      <w:r>
        <w:rPr>
          <w:rStyle w:val="Heading2Char"/>
        </w:rPr>
        <w:t>kaizen step</w:t>
      </w:r>
    </w:p>
    <w:p w14:paraId="3F2AEF2E" w14:textId="77777777" w:rsidR="00137FBA" w:rsidRDefault="00137FBA" w:rsidP="00137FBA">
      <w:pPr>
        <w:rPr>
          <w:szCs w:val="24"/>
        </w:rPr>
      </w:pPr>
    </w:p>
    <w:p w14:paraId="6D2682A3" w14:textId="52C02691" w:rsidR="00137FBA" w:rsidRPr="00384926" w:rsidRDefault="00137FBA" w:rsidP="00137FBA">
      <w:pPr>
        <w:pStyle w:val="NoSpacing"/>
        <w:rPr>
          <w:rFonts w:eastAsia="Arial"/>
          <w:sz w:val="20"/>
          <w:szCs w:val="20"/>
        </w:rPr>
      </w:pPr>
      <w:r w:rsidRPr="760C843D">
        <w:rPr>
          <w:rStyle w:val="Heading3Char"/>
        </w:rPr>
        <w:t xml:space="preserve">1) Goal I want to accomplish: </w:t>
      </w:r>
      <w:r w:rsidRPr="760C843D">
        <w:rPr>
          <w:rStyle w:val="Heading3Char"/>
          <w:sz w:val="24"/>
          <w:szCs w:val="24"/>
        </w:rPr>
        <w:t xml:space="preserve">(example: </w:t>
      </w:r>
      <w:r w:rsidR="7846AF19" w:rsidRPr="760C843D">
        <w:rPr>
          <w:rStyle w:val="Heading3Char"/>
          <w:sz w:val="24"/>
          <w:szCs w:val="24"/>
        </w:rPr>
        <w:t>sleeping better</w:t>
      </w:r>
      <w:r w:rsidR="009F751F" w:rsidRPr="760C843D">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1C8BC2F4" w14:textId="77777777" w:rsidTr="008E1ED4">
        <w:tc>
          <w:tcPr>
            <w:tcW w:w="10790" w:type="dxa"/>
            <w:tcBorders>
              <w:bottom w:val="single" w:sz="4" w:space="0" w:color="auto"/>
            </w:tcBorders>
          </w:tcPr>
          <w:p w14:paraId="796E99A1" w14:textId="77777777" w:rsidR="00137FBA" w:rsidRPr="00AB6622" w:rsidRDefault="00137FBA" w:rsidP="008E1ED4">
            <w:pPr>
              <w:widowControl w:val="0"/>
              <w:autoSpaceDE w:val="0"/>
              <w:autoSpaceDN w:val="0"/>
              <w:adjustRightInd w:val="0"/>
              <w:spacing w:line="240" w:lineRule="auto"/>
              <w:rPr>
                <w:rFonts w:ascii="Arial" w:hAnsi="Arial" w:cs="Arial"/>
              </w:rPr>
            </w:pPr>
          </w:p>
          <w:p w14:paraId="23089D6A"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01E697DB" w14:textId="77777777" w:rsidTr="008E1ED4">
        <w:tc>
          <w:tcPr>
            <w:tcW w:w="10790" w:type="dxa"/>
            <w:tcBorders>
              <w:top w:val="single" w:sz="4" w:space="0" w:color="auto"/>
              <w:bottom w:val="single" w:sz="4" w:space="0" w:color="auto"/>
            </w:tcBorders>
          </w:tcPr>
          <w:p w14:paraId="38C2BD25" w14:textId="77777777" w:rsidR="00137FBA" w:rsidRDefault="00137FBA" w:rsidP="008E1ED4">
            <w:pPr>
              <w:widowControl w:val="0"/>
              <w:autoSpaceDE w:val="0"/>
              <w:autoSpaceDN w:val="0"/>
              <w:adjustRightInd w:val="0"/>
              <w:spacing w:line="240" w:lineRule="auto"/>
              <w:rPr>
                <w:rFonts w:ascii="Arial" w:hAnsi="Arial" w:cs="Arial"/>
              </w:rPr>
            </w:pPr>
          </w:p>
          <w:p w14:paraId="21DEF841" w14:textId="77777777" w:rsidR="00137FBA" w:rsidRDefault="00137FBA" w:rsidP="008E1ED4">
            <w:pPr>
              <w:widowControl w:val="0"/>
              <w:autoSpaceDE w:val="0"/>
              <w:autoSpaceDN w:val="0"/>
              <w:adjustRightInd w:val="0"/>
              <w:spacing w:line="240" w:lineRule="auto"/>
              <w:rPr>
                <w:rFonts w:ascii="Arial" w:hAnsi="Arial" w:cs="Arial"/>
              </w:rPr>
            </w:pPr>
          </w:p>
        </w:tc>
      </w:tr>
    </w:tbl>
    <w:p w14:paraId="065C4F8E" w14:textId="77777777" w:rsidR="00137FBA" w:rsidRDefault="00137FBA" w:rsidP="00137FBA">
      <w:pPr>
        <w:rPr>
          <w:rFonts w:ascii="Arial" w:eastAsia="Arial" w:hAnsi="Arial" w:cs="Arial"/>
          <w:color w:val="000000" w:themeColor="text1"/>
          <w:szCs w:val="24"/>
        </w:rPr>
      </w:pPr>
    </w:p>
    <w:p w14:paraId="1E64A766" w14:textId="4D2B7292" w:rsidR="00137FBA" w:rsidRDefault="00137FBA" w:rsidP="760C843D">
      <w:pPr>
        <w:rPr>
          <w:rStyle w:val="Heading3Char"/>
          <w:sz w:val="24"/>
          <w:szCs w:val="24"/>
        </w:rPr>
      </w:pPr>
      <w:r w:rsidRPr="760C843D">
        <w:rPr>
          <w:rStyle w:val="Heading3Char"/>
        </w:rPr>
        <w:t xml:space="preserve">2) One step I could take toward that goal: </w:t>
      </w:r>
      <w:r w:rsidRPr="760C843D">
        <w:rPr>
          <w:rStyle w:val="Heading3Char"/>
          <w:sz w:val="24"/>
          <w:szCs w:val="24"/>
        </w:rPr>
        <w:t>(example:</w:t>
      </w:r>
      <w:r w:rsidR="328E7315" w:rsidRPr="760C843D">
        <w:rPr>
          <w:rStyle w:val="Heading3Char"/>
          <w:sz w:val="24"/>
          <w:szCs w:val="24"/>
        </w:rPr>
        <w:t xml:space="preserve"> practice relaxation technique</w:t>
      </w:r>
      <w:r w:rsidR="71335846" w:rsidRPr="760C843D">
        <w:rPr>
          <w:rStyle w:val="Heading3Char"/>
          <w:sz w:val="24"/>
          <w:szCs w:val="24"/>
        </w:rPr>
        <w:t>s</w:t>
      </w:r>
      <w:r w:rsidR="328E7315" w:rsidRPr="760C843D">
        <w:rPr>
          <w:rStyle w:val="Heading3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5871CB0C" w14:textId="77777777" w:rsidTr="008E1ED4">
        <w:tc>
          <w:tcPr>
            <w:tcW w:w="10790" w:type="dxa"/>
            <w:tcBorders>
              <w:bottom w:val="single" w:sz="4" w:space="0" w:color="auto"/>
            </w:tcBorders>
          </w:tcPr>
          <w:p w14:paraId="1676AFFE" w14:textId="77777777" w:rsidR="00137FBA" w:rsidRPr="00AB6622" w:rsidRDefault="00137FBA" w:rsidP="008E1ED4">
            <w:pPr>
              <w:widowControl w:val="0"/>
              <w:autoSpaceDE w:val="0"/>
              <w:autoSpaceDN w:val="0"/>
              <w:adjustRightInd w:val="0"/>
              <w:spacing w:line="240" w:lineRule="auto"/>
              <w:rPr>
                <w:rFonts w:ascii="Arial" w:hAnsi="Arial" w:cs="Arial"/>
              </w:rPr>
            </w:pPr>
          </w:p>
          <w:p w14:paraId="624A537D"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16BAFDD8" w14:textId="77777777" w:rsidTr="008E1ED4">
        <w:tc>
          <w:tcPr>
            <w:tcW w:w="10790" w:type="dxa"/>
            <w:tcBorders>
              <w:top w:val="single" w:sz="4" w:space="0" w:color="auto"/>
              <w:bottom w:val="single" w:sz="4" w:space="0" w:color="auto"/>
            </w:tcBorders>
          </w:tcPr>
          <w:p w14:paraId="20876B6B" w14:textId="77777777" w:rsidR="00137FBA" w:rsidRDefault="00137FBA" w:rsidP="008E1ED4">
            <w:pPr>
              <w:widowControl w:val="0"/>
              <w:autoSpaceDE w:val="0"/>
              <w:autoSpaceDN w:val="0"/>
              <w:adjustRightInd w:val="0"/>
              <w:spacing w:line="240" w:lineRule="auto"/>
              <w:rPr>
                <w:rFonts w:ascii="Arial" w:hAnsi="Arial" w:cs="Arial"/>
              </w:rPr>
            </w:pPr>
          </w:p>
          <w:p w14:paraId="0630BC78" w14:textId="77777777" w:rsidR="00137FBA" w:rsidRDefault="00137FBA" w:rsidP="008E1ED4">
            <w:pPr>
              <w:widowControl w:val="0"/>
              <w:autoSpaceDE w:val="0"/>
              <w:autoSpaceDN w:val="0"/>
              <w:adjustRightInd w:val="0"/>
              <w:spacing w:line="240" w:lineRule="auto"/>
              <w:rPr>
                <w:rFonts w:ascii="Arial" w:hAnsi="Arial" w:cs="Arial"/>
              </w:rPr>
            </w:pPr>
          </w:p>
        </w:tc>
      </w:tr>
    </w:tbl>
    <w:p w14:paraId="1EA90E6E" w14:textId="77777777" w:rsidR="00137FBA" w:rsidRDefault="00137FBA" w:rsidP="00137FBA">
      <w:pPr>
        <w:widowControl w:val="0"/>
        <w:autoSpaceDE w:val="0"/>
        <w:autoSpaceDN w:val="0"/>
        <w:adjustRightInd w:val="0"/>
        <w:spacing w:line="240" w:lineRule="auto"/>
        <w:rPr>
          <w:rFonts w:ascii="Arial" w:hAnsi="Arial" w:cs="Arial"/>
        </w:rPr>
      </w:pPr>
    </w:p>
    <w:p w14:paraId="569B45F6" w14:textId="229D81AC" w:rsidR="00137FBA" w:rsidRPr="00947233" w:rsidRDefault="00137FBA" w:rsidP="00137FBA">
      <w:pPr>
        <w:rPr>
          <w:rStyle w:val="Heading3Char"/>
          <w:sz w:val="24"/>
          <w:szCs w:val="24"/>
        </w:rPr>
      </w:pPr>
      <w:r w:rsidRPr="760C843D">
        <w:rPr>
          <w:rStyle w:val="Heading3Char"/>
        </w:rPr>
        <w:t xml:space="preserve">3)  Ways I can break this step (#2) into smaller actions: </w:t>
      </w:r>
      <w:r w:rsidRPr="760C843D">
        <w:rPr>
          <w:rStyle w:val="Heading3Char"/>
          <w:sz w:val="24"/>
          <w:szCs w:val="24"/>
        </w:rPr>
        <w:t>(</w:t>
      </w:r>
      <w:r w:rsidR="73C8CBBA" w:rsidRPr="760C843D">
        <w:rPr>
          <w:rStyle w:val="Heading3Char"/>
          <w:sz w:val="24"/>
          <w:szCs w:val="24"/>
        </w:rPr>
        <w:t xml:space="preserve">Earthing for five minutes most days, </w:t>
      </w:r>
      <w:r w:rsidR="7A41EB2D" w:rsidRPr="760C843D">
        <w:rPr>
          <w:rStyle w:val="Heading3Char"/>
          <w:sz w:val="24"/>
          <w:szCs w:val="24"/>
        </w:rPr>
        <w:t xml:space="preserve">read over mindful relaxation technique, </w:t>
      </w:r>
      <w:r w:rsidR="5307C507" w:rsidRPr="760C843D">
        <w:rPr>
          <w:rStyle w:val="Heading3Char"/>
          <w:sz w:val="24"/>
          <w:szCs w:val="24"/>
        </w:rPr>
        <w:t>practice the</w:t>
      </w:r>
      <w:r w:rsidR="73C8CBBA" w:rsidRPr="760C843D">
        <w:rPr>
          <w:rStyle w:val="Heading3Char"/>
          <w:sz w:val="24"/>
          <w:szCs w:val="24"/>
        </w:rPr>
        <w:t xml:space="preserve"> breathing techniques t</w:t>
      </w:r>
      <w:r w:rsidR="7410FC4B" w:rsidRPr="760C843D">
        <w:rPr>
          <w:rStyle w:val="Heading3Char"/>
          <w:sz w:val="24"/>
          <w:szCs w:val="24"/>
        </w:rPr>
        <w:t>omorrow night</w:t>
      </w:r>
      <w:r w:rsidR="73C8CBBA" w:rsidRPr="760C843D">
        <w:rPr>
          <w:rStyle w:val="Heading3Char"/>
          <w:sz w:val="24"/>
          <w:szCs w:val="24"/>
        </w:rPr>
        <w:t>,</w:t>
      </w:r>
      <w:r w:rsidR="59945DC6" w:rsidRPr="760C843D">
        <w:rPr>
          <w:rStyle w:val="Heading3Char"/>
          <w:sz w:val="24"/>
          <w:szCs w:val="24"/>
        </w:rPr>
        <w:t xml:space="preserve"> etc.)</w:t>
      </w:r>
      <w:r w:rsidR="73C8CBBA" w:rsidRPr="760C843D">
        <w:rPr>
          <w:rStyle w:val="Heading3Cha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14:paraId="67DB4834" w14:textId="77777777" w:rsidTr="008E1ED4">
        <w:tc>
          <w:tcPr>
            <w:tcW w:w="10790" w:type="dxa"/>
            <w:tcBorders>
              <w:bottom w:val="single" w:sz="4" w:space="0" w:color="auto"/>
            </w:tcBorders>
          </w:tcPr>
          <w:p w14:paraId="1DD7CA75" w14:textId="77777777" w:rsidR="00137FBA" w:rsidRDefault="00137FBA" w:rsidP="008E1ED4">
            <w:pPr>
              <w:widowControl w:val="0"/>
              <w:autoSpaceDE w:val="0"/>
              <w:autoSpaceDN w:val="0"/>
              <w:adjustRightInd w:val="0"/>
              <w:spacing w:line="240" w:lineRule="auto"/>
              <w:rPr>
                <w:rFonts w:ascii="Arial" w:hAnsi="Arial" w:cs="Arial"/>
              </w:rPr>
            </w:pPr>
          </w:p>
          <w:p w14:paraId="7A7EA70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86F7B27" w14:textId="77777777" w:rsidTr="008E1ED4">
        <w:tc>
          <w:tcPr>
            <w:tcW w:w="10790" w:type="dxa"/>
            <w:tcBorders>
              <w:top w:val="single" w:sz="4" w:space="0" w:color="auto"/>
              <w:bottom w:val="single" w:sz="4" w:space="0" w:color="auto"/>
            </w:tcBorders>
          </w:tcPr>
          <w:p w14:paraId="626DF2CB" w14:textId="77777777" w:rsidR="00137FBA" w:rsidRDefault="00137FBA" w:rsidP="008E1ED4">
            <w:pPr>
              <w:widowControl w:val="0"/>
              <w:autoSpaceDE w:val="0"/>
              <w:autoSpaceDN w:val="0"/>
              <w:adjustRightInd w:val="0"/>
              <w:spacing w:line="240" w:lineRule="auto"/>
              <w:rPr>
                <w:rFonts w:ascii="Arial" w:hAnsi="Arial" w:cs="Arial"/>
              </w:rPr>
            </w:pPr>
          </w:p>
          <w:p w14:paraId="2F0831E9"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C629698" w14:textId="77777777" w:rsidTr="008E1ED4">
        <w:tc>
          <w:tcPr>
            <w:tcW w:w="10790" w:type="dxa"/>
            <w:tcBorders>
              <w:top w:val="single" w:sz="4" w:space="0" w:color="auto"/>
              <w:bottom w:val="single" w:sz="4" w:space="0" w:color="auto"/>
            </w:tcBorders>
          </w:tcPr>
          <w:p w14:paraId="17D47A43" w14:textId="77777777" w:rsidR="00137FBA" w:rsidRDefault="00137FBA" w:rsidP="008E1ED4">
            <w:pPr>
              <w:widowControl w:val="0"/>
              <w:autoSpaceDE w:val="0"/>
              <w:autoSpaceDN w:val="0"/>
              <w:adjustRightInd w:val="0"/>
              <w:spacing w:line="240" w:lineRule="auto"/>
              <w:rPr>
                <w:rFonts w:ascii="Arial" w:hAnsi="Arial" w:cs="Arial"/>
              </w:rPr>
            </w:pPr>
          </w:p>
          <w:p w14:paraId="4D630FD1"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4342F33" w14:textId="77777777" w:rsidTr="008E1ED4">
        <w:tc>
          <w:tcPr>
            <w:tcW w:w="10790" w:type="dxa"/>
            <w:tcBorders>
              <w:top w:val="single" w:sz="4" w:space="0" w:color="auto"/>
              <w:bottom w:val="single" w:sz="4" w:space="0" w:color="auto"/>
            </w:tcBorders>
          </w:tcPr>
          <w:p w14:paraId="1D3844F9" w14:textId="77777777" w:rsidR="00137FBA" w:rsidRDefault="00137FBA" w:rsidP="008E1ED4">
            <w:pPr>
              <w:widowControl w:val="0"/>
              <w:autoSpaceDE w:val="0"/>
              <w:autoSpaceDN w:val="0"/>
              <w:adjustRightInd w:val="0"/>
              <w:spacing w:line="240" w:lineRule="auto"/>
              <w:rPr>
                <w:rFonts w:ascii="Arial" w:hAnsi="Arial" w:cs="Arial"/>
              </w:rPr>
            </w:pPr>
          </w:p>
          <w:p w14:paraId="12BAD2C3"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D12CFEC" w14:textId="77777777" w:rsidTr="008E1ED4">
        <w:tc>
          <w:tcPr>
            <w:tcW w:w="10790" w:type="dxa"/>
            <w:tcBorders>
              <w:top w:val="single" w:sz="4" w:space="0" w:color="auto"/>
              <w:bottom w:val="single" w:sz="4" w:space="0" w:color="auto"/>
            </w:tcBorders>
          </w:tcPr>
          <w:p w14:paraId="01037F63" w14:textId="77777777" w:rsidR="00137FBA" w:rsidRDefault="00137FBA" w:rsidP="008E1ED4">
            <w:pPr>
              <w:widowControl w:val="0"/>
              <w:autoSpaceDE w:val="0"/>
              <w:autoSpaceDN w:val="0"/>
              <w:adjustRightInd w:val="0"/>
              <w:spacing w:line="240" w:lineRule="auto"/>
              <w:rPr>
                <w:rFonts w:ascii="Arial" w:hAnsi="Arial" w:cs="Arial"/>
              </w:rPr>
            </w:pPr>
          </w:p>
          <w:p w14:paraId="7E3AB3D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D11F488" w14:textId="77777777" w:rsidTr="008E1ED4">
        <w:tc>
          <w:tcPr>
            <w:tcW w:w="10790" w:type="dxa"/>
            <w:tcBorders>
              <w:top w:val="single" w:sz="4" w:space="0" w:color="auto"/>
              <w:bottom w:val="single" w:sz="4" w:space="0" w:color="auto"/>
            </w:tcBorders>
          </w:tcPr>
          <w:p w14:paraId="45BF5D63" w14:textId="77777777" w:rsidR="00137FBA" w:rsidRDefault="00137FBA" w:rsidP="008E1ED4">
            <w:pPr>
              <w:widowControl w:val="0"/>
              <w:autoSpaceDE w:val="0"/>
              <w:autoSpaceDN w:val="0"/>
              <w:adjustRightInd w:val="0"/>
              <w:spacing w:line="240" w:lineRule="auto"/>
              <w:rPr>
                <w:rFonts w:ascii="Arial" w:hAnsi="Arial" w:cs="Arial"/>
              </w:rPr>
            </w:pPr>
          </w:p>
          <w:p w14:paraId="596E71D6"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E71938F" w14:textId="77777777" w:rsidTr="008E1ED4">
        <w:tc>
          <w:tcPr>
            <w:tcW w:w="10790" w:type="dxa"/>
            <w:tcBorders>
              <w:top w:val="single" w:sz="4" w:space="0" w:color="auto"/>
              <w:bottom w:val="single" w:sz="4" w:space="0" w:color="auto"/>
            </w:tcBorders>
          </w:tcPr>
          <w:p w14:paraId="34DF04C9" w14:textId="77777777" w:rsidR="00137FBA" w:rsidRDefault="00137FBA" w:rsidP="008E1ED4">
            <w:pPr>
              <w:widowControl w:val="0"/>
              <w:autoSpaceDE w:val="0"/>
              <w:autoSpaceDN w:val="0"/>
              <w:adjustRightInd w:val="0"/>
              <w:spacing w:line="240" w:lineRule="auto"/>
              <w:rPr>
                <w:rFonts w:ascii="Arial" w:hAnsi="Arial" w:cs="Arial"/>
              </w:rPr>
            </w:pPr>
          </w:p>
          <w:p w14:paraId="6AC764C4"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4258A1C" w14:textId="77777777" w:rsidTr="008E1ED4">
        <w:tc>
          <w:tcPr>
            <w:tcW w:w="10790" w:type="dxa"/>
            <w:tcBorders>
              <w:top w:val="single" w:sz="4" w:space="0" w:color="auto"/>
              <w:bottom w:val="single" w:sz="4" w:space="0" w:color="auto"/>
            </w:tcBorders>
          </w:tcPr>
          <w:p w14:paraId="6636C590" w14:textId="77777777" w:rsidR="00137FBA" w:rsidRDefault="00137FBA" w:rsidP="008E1ED4">
            <w:pPr>
              <w:widowControl w:val="0"/>
              <w:autoSpaceDE w:val="0"/>
              <w:autoSpaceDN w:val="0"/>
              <w:adjustRightInd w:val="0"/>
              <w:spacing w:line="240" w:lineRule="auto"/>
              <w:rPr>
                <w:rFonts w:ascii="Arial" w:hAnsi="Arial" w:cs="Arial"/>
              </w:rPr>
            </w:pPr>
          </w:p>
          <w:p w14:paraId="5E4625D0"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3DB468F1" w14:textId="77777777" w:rsidTr="008E1ED4">
        <w:tc>
          <w:tcPr>
            <w:tcW w:w="10790" w:type="dxa"/>
            <w:tcBorders>
              <w:top w:val="single" w:sz="4" w:space="0" w:color="auto"/>
              <w:bottom w:val="single" w:sz="4" w:space="0" w:color="auto"/>
            </w:tcBorders>
          </w:tcPr>
          <w:p w14:paraId="6F301D13" w14:textId="77777777" w:rsidR="00137FBA" w:rsidRDefault="00137FBA" w:rsidP="008E1ED4">
            <w:pPr>
              <w:widowControl w:val="0"/>
              <w:autoSpaceDE w:val="0"/>
              <w:autoSpaceDN w:val="0"/>
              <w:adjustRightInd w:val="0"/>
              <w:spacing w:line="240" w:lineRule="auto"/>
              <w:rPr>
                <w:rFonts w:ascii="Arial" w:hAnsi="Arial" w:cs="Arial"/>
              </w:rPr>
            </w:pPr>
          </w:p>
          <w:p w14:paraId="23D857FE"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D83B0ED" w14:textId="77777777" w:rsidTr="008E1ED4">
        <w:tc>
          <w:tcPr>
            <w:tcW w:w="10790" w:type="dxa"/>
            <w:tcBorders>
              <w:top w:val="single" w:sz="4" w:space="0" w:color="auto"/>
              <w:bottom w:val="single" w:sz="4" w:space="0" w:color="auto"/>
            </w:tcBorders>
          </w:tcPr>
          <w:p w14:paraId="4D2AABD5" w14:textId="77777777" w:rsidR="00137FBA" w:rsidRDefault="00137FBA" w:rsidP="008E1ED4">
            <w:pPr>
              <w:widowControl w:val="0"/>
              <w:autoSpaceDE w:val="0"/>
              <w:autoSpaceDN w:val="0"/>
              <w:adjustRightInd w:val="0"/>
              <w:spacing w:line="240" w:lineRule="auto"/>
              <w:rPr>
                <w:rFonts w:ascii="Arial" w:hAnsi="Arial" w:cs="Arial"/>
              </w:rPr>
            </w:pPr>
          </w:p>
          <w:p w14:paraId="790EF2C0"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5C325E00" w14:textId="77777777" w:rsidTr="008E1ED4">
        <w:tc>
          <w:tcPr>
            <w:tcW w:w="10790" w:type="dxa"/>
            <w:tcBorders>
              <w:top w:val="single" w:sz="4" w:space="0" w:color="auto"/>
              <w:bottom w:val="single" w:sz="4" w:space="0" w:color="auto"/>
            </w:tcBorders>
          </w:tcPr>
          <w:p w14:paraId="502753A1" w14:textId="77777777" w:rsidR="00137FBA" w:rsidRDefault="00137FBA" w:rsidP="008E1ED4">
            <w:pPr>
              <w:widowControl w:val="0"/>
              <w:autoSpaceDE w:val="0"/>
              <w:autoSpaceDN w:val="0"/>
              <w:adjustRightInd w:val="0"/>
              <w:spacing w:line="240" w:lineRule="auto"/>
              <w:rPr>
                <w:rFonts w:ascii="Arial" w:hAnsi="Arial" w:cs="Arial"/>
              </w:rPr>
            </w:pPr>
          </w:p>
          <w:p w14:paraId="0FC03809"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56773915" w14:textId="77777777" w:rsidTr="008E1ED4">
        <w:tc>
          <w:tcPr>
            <w:tcW w:w="10790" w:type="dxa"/>
            <w:tcBorders>
              <w:top w:val="single" w:sz="4" w:space="0" w:color="auto"/>
              <w:bottom w:val="single" w:sz="4" w:space="0" w:color="auto"/>
            </w:tcBorders>
          </w:tcPr>
          <w:p w14:paraId="134D10B3" w14:textId="77777777" w:rsidR="00137FBA" w:rsidRDefault="00137FBA" w:rsidP="008E1ED4">
            <w:pPr>
              <w:widowControl w:val="0"/>
              <w:autoSpaceDE w:val="0"/>
              <w:autoSpaceDN w:val="0"/>
              <w:adjustRightInd w:val="0"/>
              <w:spacing w:line="240" w:lineRule="auto"/>
              <w:rPr>
                <w:rFonts w:ascii="Arial" w:hAnsi="Arial" w:cs="Arial"/>
              </w:rPr>
            </w:pPr>
          </w:p>
          <w:p w14:paraId="0E866FAF" w14:textId="77777777" w:rsidR="00137FBA" w:rsidRDefault="00137FBA" w:rsidP="008E1ED4">
            <w:pPr>
              <w:widowControl w:val="0"/>
              <w:autoSpaceDE w:val="0"/>
              <w:autoSpaceDN w:val="0"/>
              <w:adjustRightInd w:val="0"/>
              <w:spacing w:line="240" w:lineRule="auto"/>
              <w:rPr>
                <w:rFonts w:ascii="Arial" w:hAnsi="Arial" w:cs="Arial"/>
              </w:rPr>
            </w:pPr>
          </w:p>
        </w:tc>
      </w:tr>
    </w:tbl>
    <w:p w14:paraId="6BC0922A" w14:textId="77777777" w:rsidR="00FD1F92" w:rsidRPr="0007587A" w:rsidRDefault="00FD1F92" w:rsidP="006536B1"/>
    <w:sectPr w:rsidR="00FD1F92" w:rsidRPr="0007587A" w:rsidSect="009316C8">
      <w:footerReference w:type="default" r:id="rId2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B70" w14:textId="77777777" w:rsidR="00BE19AD" w:rsidRDefault="00BE19AD" w:rsidP="00AC1219">
      <w:pPr>
        <w:spacing w:after="0" w:line="240" w:lineRule="auto"/>
      </w:pPr>
      <w:r>
        <w:separator/>
      </w:r>
    </w:p>
  </w:endnote>
  <w:endnote w:type="continuationSeparator" w:id="0">
    <w:p w14:paraId="26D91120" w14:textId="77777777" w:rsidR="00BE19AD" w:rsidRDefault="00BE19AD" w:rsidP="00AC1219">
      <w:pPr>
        <w:spacing w:after="0" w:line="240" w:lineRule="auto"/>
      </w:pPr>
      <w:r>
        <w:continuationSeparator/>
      </w:r>
    </w:p>
  </w:endnote>
  <w:endnote w:type="continuationNotice" w:id="1">
    <w:p w14:paraId="7CBC7688" w14:textId="77777777" w:rsidR="00BE19AD" w:rsidRDefault="00BE1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5349314F" w:rsidR="00AC1219" w:rsidRDefault="001A07E1" w:rsidP="001A07E1">
    <w:pPr>
      <w:pStyle w:val="Footer"/>
      <w:jc w:val="right"/>
    </w:pPr>
    <w:r>
      <w:rPr>
        <w:noProof/>
      </w:rPr>
      <w:drawing>
        <wp:anchor distT="0" distB="0" distL="114300" distR="114300" simplePos="0" relativeHeight="251658240"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176697">
      <w:rPr>
        <w:noProof/>
      </w:rPr>
      <w:t>Ease the Stress</w:t>
    </w:r>
    <w:r w:rsidR="6F439398">
      <w:t xml:space="preserve"> </w:t>
    </w:r>
    <w:r w:rsidR="002D09E2">
      <w:t>–</w:t>
    </w:r>
    <w:r w:rsidR="6F439398">
      <w:t xml:space="preserve"> </w:t>
    </w:r>
    <w:r w:rsidR="00176697">
      <w:t>1</w:t>
    </w:r>
    <w:r w:rsidR="00176697" w:rsidRPr="00176697">
      <w:rPr>
        <w:vertAlign w:val="superscript"/>
      </w:rPr>
      <w:t>st</w:t>
    </w:r>
    <w:r w:rsidR="00176697">
      <w:t xml:space="preserve"> </w:t>
    </w:r>
    <w:r w:rsidR="6F439398">
      <w:t xml:space="preserve">Session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84BC" w14:textId="77777777" w:rsidR="00BE19AD" w:rsidRDefault="00BE19AD" w:rsidP="00AC1219">
      <w:pPr>
        <w:spacing w:after="0" w:line="240" w:lineRule="auto"/>
      </w:pPr>
      <w:r>
        <w:separator/>
      </w:r>
    </w:p>
  </w:footnote>
  <w:footnote w:type="continuationSeparator" w:id="0">
    <w:p w14:paraId="0DB943D0" w14:textId="77777777" w:rsidR="00BE19AD" w:rsidRDefault="00BE19AD" w:rsidP="00AC1219">
      <w:pPr>
        <w:spacing w:after="0" w:line="240" w:lineRule="auto"/>
      </w:pPr>
      <w:r>
        <w:continuationSeparator/>
      </w:r>
    </w:p>
  </w:footnote>
  <w:footnote w:type="continuationNotice" w:id="1">
    <w:p w14:paraId="07FF040F" w14:textId="77777777" w:rsidR="00BE19AD" w:rsidRDefault="00BE19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40A"/>
    <w:multiLevelType w:val="multilevel"/>
    <w:tmpl w:val="CD04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454A"/>
    <w:multiLevelType w:val="hybridMultilevel"/>
    <w:tmpl w:val="B86A5458"/>
    <w:lvl w:ilvl="0" w:tplc="63809F06">
      <w:start w:val="1"/>
      <w:numFmt w:val="decimal"/>
      <w:lvlText w:val="%1."/>
      <w:lvlJc w:val="left"/>
      <w:pPr>
        <w:ind w:left="7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743FC"/>
    <w:multiLevelType w:val="multilevel"/>
    <w:tmpl w:val="AD0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2126B"/>
    <w:multiLevelType w:val="hybridMultilevel"/>
    <w:tmpl w:val="A32E983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F6761"/>
    <w:multiLevelType w:val="hybridMultilevel"/>
    <w:tmpl w:val="9C5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16145"/>
    <w:multiLevelType w:val="hybridMultilevel"/>
    <w:tmpl w:val="C2D865AC"/>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5"/>
  </w:num>
  <w:num w:numId="5">
    <w:abstractNumId w:val="24"/>
  </w:num>
  <w:num w:numId="6">
    <w:abstractNumId w:val="22"/>
  </w:num>
  <w:num w:numId="7">
    <w:abstractNumId w:val="10"/>
  </w:num>
  <w:num w:numId="8">
    <w:abstractNumId w:val="2"/>
  </w:num>
  <w:num w:numId="9">
    <w:abstractNumId w:val="12"/>
  </w:num>
  <w:num w:numId="10">
    <w:abstractNumId w:val="4"/>
  </w:num>
  <w:num w:numId="11">
    <w:abstractNumId w:val="6"/>
  </w:num>
  <w:num w:numId="12">
    <w:abstractNumId w:val="3"/>
  </w:num>
  <w:num w:numId="13">
    <w:abstractNumId w:val="20"/>
  </w:num>
  <w:num w:numId="14">
    <w:abstractNumId w:val="5"/>
  </w:num>
  <w:num w:numId="15">
    <w:abstractNumId w:val="13"/>
  </w:num>
  <w:num w:numId="16">
    <w:abstractNumId w:val="7"/>
  </w:num>
  <w:num w:numId="17">
    <w:abstractNumId w:val="19"/>
  </w:num>
  <w:num w:numId="18">
    <w:abstractNumId w:val="9"/>
  </w:num>
  <w:num w:numId="19">
    <w:abstractNumId w:val="16"/>
  </w:num>
  <w:num w:numId="20">
    <w:abstractNumId w:val="1"/>
  </w:num>
  <w:num w:numId="21">
    <w:abstractNumId w:val="8"/>
  </w:num>
  <w:num w:numId="22">
    <w:abstractNumId w:val="11"/>
  </w:num>
  <w:num w:numId="23">
    <w:abstractNumId w:val="2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4F86"/>
    <w:rsid w:val="00043486"/>
    <w:rsid w:val="00050CE3"/>
    <w:rsid w:val="00052BDE"/>
    <w:rsid w:val="00054AD2"/>
    <w:rsid w:val="000707F6"/>
    <w:rsid w:val="00071BE2"/>
    <w:rsid w:val="000741F9"/>
    <w:rsid w:val="0007587A"/>
    <w:rsid w:val="00077128"/>
    <w:rsid w:val="00094908"/>
    <w:rsid w:val="000B06DC"/>
    <w:rsid w:val="000B2A9D"/>
    <w:rsid w:val="000C13D6"/>
    <w:rsid w:val="000D031B"/>
    <w:rsid w:val="000D5088"/>
    <w:rsid w:val="000F14EB"/>
    <w:rsid w:val="000F77F2"/>
    <w:rsid w:val="00101395"/>
    <w:rsid w:val="0010442C"/>
    <w:rsid w:val="00111465"/>
    <w:rsid w:val="00115322"/>
    <w:rsid w:val="00136150"/>
    <w:rsid w:val="00137FBA"/>
    <w:rsid w:val="001607A6"/>
    <w:rsid w:val="00160ED1"/>
    <w:rsid w:val="001711D9"/>
    <w:rsid w:val="00172F7B"/>
    <w:rsid w:val="001739BE"/>
    <w:rsid w:val="00174AB2"/>
    <w:rsid w:val="00176697"/>
    <w:rsid w:val="00184053"/>
    <w:rsid w:val="00186CD0"/>
    <w:rsid w:val="00187553"/>
    <w:rsid w:val="0019141A"/>
    <w:rsid w:val="00195E0D"/>
    <w:rsid w:val="001A07E1"/>
    <w:rsid w:val="001A46B9"/>
    <w:rsid w:val="001C155C"/>
    <w:rsid w:val="001D16ED"/>
    <w:rsid w:val="001D2867"/>
    <w:rsid w:val="001F5F92"/>
    <w:rsid w:val="00207272"/>
    <w:rsid w:val="00207D73"/>
    <w:rsid w:val="002252BA"/>
    <w:rsid w:val="00236472"/>
    <w:rsid w:val="002410BB"/>
    <w:rsid w:val="002826DF"/>
    <w:rsid w:val="00287175"/>
    <w:rsid w:val="002A7993"/>
    <w:rsid w:val="002B062A"/>
    <w:rsid w:val="002B2C44"/>
    <w:rsid w:val="002B4900"/>
    <w:rsid w:val="002C32DD"/>
    <w:rsid w:val="002C4299"/>
    <w:rsid w:val="002D09E2"/>
    <w:rsid w:val="002D1458"/>
    <w:rsid w:val="002D1FF0"/>
    <w:rsid w:val="002D323E"/>
    <w:rsid w:val="002D520A"/>
    <w:rsid w:val="002D6B04"/>
    <w:rsid w:val="002E3F88"/>
    <w:rsid w:val="002F38BE"/>
    <w:rsid w:val="002F6C1D"/>
    <w:rsid w:val="00304F57"/>
    <w:rsid w:val="0030509A"/>
    <w:rsid w:val="00305DAA"/>
    <w:rsid w:val="00313F67"/>
    <w:rsid w:val="003178A2"/>
    <w:rsid w:val="00320F8E"/>
    <w:rsid w:val="00321C45"/>
    <w:rsid w:val="00326FE3"/>
    <w:rsid w:val="00331FF2"/>
    <w:rsid w:val="00333FCB"/>
    <w:rsid w:val="00351D13"/>
    <w:rsid w:val="003542D7"/>
    <w:rsid w:val="003807E1"/>
    <w:rsid w:val="00381038"/>
    <w:rsid w:val="00383D02"/>
    <w:rsid w:val="00383ED3"/>
    <w:rsid w:val="003B1FD3"/>
    <w:rsid w:val="003B4EEB"/>
    <w:rsid w:val="003B61EE"/>
    <w:rsid w:val="003E04B9"/>
    <w:rsid w:val="003E04CB"/>
    <w:rsid w:val="003F32DD"/>
    <w:rsid w:val="003F57A5"/>
    <w:rsid w:val="00407672"/>
    <w:rsid w:val="00413946"/>
    <w:rsid w:val="00414D74"/>
    <w:rsid w:val="00421713"/>
    <w:rsid w:val="00426352"/>
    <w:rsid w:val="00446CE7"/>
    <w:rsid w:val="00457888"/>
    <w:rsid w:val="00461001"/>
    <w:rsid w:val="00462227"/>
    <w:rsid w:val="0047598F"/>
    <w:rsid w:val="00475D98"/>
    <w:rsid w:val="004814F9"/>
    <w:rsid w:val="00497B03"/>
    <w:rsid w:val="004A0076"/>
    <w:rsid w:val="004A28F7"/>
    <w:rsid w:val="004B3514"/>
    <w:rsid w:val="004B37AC"/>
    <w:rsid w:val="004B3FD7"/>
    <w:rsid w:val="004C499F"/>
    <w:rsid w:val="004D024C"/>
    <w:rsid w:val="004D503D"/>
    <w:rsid w:val="004E5170"/>
    <w:rsid w:val="00500669"/>
    <w:rsid w:val="005053FE"/>
    <w:rsid w:val="005139D3"/>
    <w:rsid w:val="00513BB1"/>
    <w:rsid w:val="00513CE3"/>
    <w:rsid w:val="00525361"/>
    <w:rsid w:val="00541454"/>
    <w:rsid w:val="00547595"/>
    <w:rsid w:val="00551952"/>
    <w:rsid w:val="00551E15"/>
    <w:rsid w:val="00552482"/>
    <w:rsid w:val="005553AB"/>
    <w:rsid w:val="0056146F"/>
    <w:rsid w:val="00561F6E"/>
    <w:rsid w:val="00567E5A"/>
    <w:rsid w:val="005711C1"/>
    <w:rsid w:val="00572A56"/>
    <w:rsid w:val="005837EC"/>
    <w:rsid w:val="00593F78"/>
    <w:rsid w:val="005C6ED6"/>
    <w:rsid w:val="005C752B"/>
    <w:rsid w:val="005E613C"/>
    <w:rsid w:val="005E6B98"/>
    <w:rsid w:val="005F4EAA"/>
    <w:rsid w:val="006145DC"/>
    <w:rsid w:val="00625050"/>
    <w:rsid w:val="00647DD3"/>
    <w:rsid w:val="006536B1"/>
    <w:rsid w:val="00670E3C"/>
    <w:rsid w:val="00677814"/>
    <w:rsid w:val="006A7030"/>
    <w:rsid w:val="006B1E00"/>
    <w:rsid w:val="006B6C41"/>
    <w:rsid w:val="006E7131"/>
    <w:rsid w:val="006F196F"/>
    <w:rsid w:val="006F1C94"/>
    <w:rsid w:val="00705508"/>
    <w:rsid w:val="007079BE"/>
    <w:rsid w:val="007153DE"/>
    <w:rsid w:val="00715500"/>
    <w:rsid w:val="00720B09"/>
    <w:rsid w:val="00722F07"/>
    <w:rsid w:val="00724B30"/>
    <w:rsid w:val="0072743F"/>
    <w:rsid w:val="00727E6E"/>
    <w:rsid w:val="00745EB6"/>
    <w:rsid w:val="00752F49"/>
    <w:rsid w:val="00755578"/>
    <w:rsid w:val="0076165C"/>
    <w:rsid w:val="0076738E"/>
    <w:rsid w:val="007743E5"/>
    <w:rsid w:val="007745DE"/>
    <w:rsid w:val="00781C10"/>
    <w:rsid w:val="00782832"/>
    <w:rsid w:val="007A113A"/>
    <w:rsid w:val="007A1502"/>
    <w:rsid w:val="007B2C8C"/>
    <w:rsid w:val="007B437F"/>
    <w:rsid w:val="007B4FCD"/>
    <w:rsid w:val="007C48F3"/>
    <w:rsid w:val="007C5229"/>
    <w:rsid w:val="007D24FD"/>
    <w:rsid w:val="007D65C3"/>
    <w:rsid w:val="007E27B9"/>
    <w:rsid w:val="007F78DD"/>
    <w:rsid w:val="00801678"/>
    <w:rsid w:val="008029E5"/>
    <w:rsid w:val="00824B42"/>
    <w:rsid w:val="00834C3B"/>
    <w:rsid w:val="0083519D"/>
    <w:rsid w:val="00837761"/>
    <w:rsid w:val="00841A97"/>
    <w:rsid w:val="008436AF"/>
    <w:rsid w:val="0085467D"/>
    <w:rsid w:val="00866A06"/>
    <w:rsid w:val="008735F9"/>
    <w:rsid w:val="00882135"/>
    <w:rsid w:val="00897030"/>
    <w:rsid w:val="008B60B3"/>
    <w:rsid w:val="008C4244"/>
    <w:rsid w:val="008C476D"/>
    <w:rsid w:val="008C6296"/>
    <w:rsid w:val="008D5802"/>
    <w:rsid w:val="008D5967"/>
    <w:rsid w:val="008D7178"/>
    <w:rsid w:val="008E1ED4"/>
    <w:rsid w:val="008E1FBB"/>
    <w:rsid w:val="008E527F"/>
    <w:rsid w:val="008F2E56"/>
    <w:rsid w:val="009021A0"/>
    <w:rsid w:val="009166B2"/>
    <w:rsid w:val="00926F9B"/>
    <w:rsid w:val="009316C8"/>
    <w:rsid w:val="00935A0B"/>
    <w:rsid w:val="00952F9D"/>
    <w:rsid w:val="00957EFA"/>
    <w:rsid w:val="00972F9C"/>
    <w:rsid w:val="0097308E"/>
    <w:rsid w:val="0098446F"/>
    <w:rsid w:val="009873F2"/>
    <w:rsid w:val="009910B2"/>
    <w:rsid w:val="00992369"/>
    <w:rsid w:val="009958C4"/>
    <w:rsid w:val="009979B6"/>
    <w:rsid w:val="009A0811"/>
    <w:rsid w:val="009B6F53"/>
    <w:rsid w:val="009D141B"/>
    <w:rsid w:val="009D1A9E"/>
    <w:rsid w:val="009D2A14"/>
    <w:rsid w:val="009D3098"/>
    <w:rsid w:val="009E7CC4"/>
    <w:rsid w:val="009F4BCE"/>
    <w:rsid w:val="009F751F"/>
    <w:rsid w:val="00A04867"/>
    <w:rsid w:val="00A154D6"/>
    <w:rsid w:val="00A20776"/>
    <w:rsid w:val="00A27B77"/>
    <w:rsid w:val="00A324DF"/>
    <w:rsid w:val="00A55A2C"/>
    <w:rsid w:val="00A56CCB"/>
    <w:rsid w:val="00A727E9"/>
    <w:rsid w:val="00A771B6"/>
    <w:rsid w:val="00A87DC0"/>
    <w:rsid w:val="00A93399"/>
    <w:rsid w:val="00A95081"/>
    <w:rsid w:val="00A96D43"/>
    <w:rsid w:val="00A975CA"/>
    <w:rsid w:val="00AA6A6A"/>
    <w:rsid w:val="00AB26EF"/>
    <w:rsid w:val="00AB3E91"/>
    <w:rsid w:val="00AB4ACA"/>
    <w:rsid w:val="00AB55A0"/>
    <w:rsid w:val="00AC1219"/>
    <w:rsid w:val="00AC52FD"/>
    <w:rsid w:val="00AD711B"/>
    <w:rsid w:val="00AD7FCA"/>
    <w:rsid w:val="00AE470D"/>
    <w:rsid w:val="00AE48ED"/>
    <w:rsid w:val="00AE67F0"/>
    <w:rsid w:val="00AF3A4B"/>
    <w:rsid w:val="00B005D7"/>
    <w:rsid w:val="00B17CD5"/>
    <w:rsid w:val="00B23797"/>
    <w:rsid w:val="00B24D81"/>
    <w:rsid w:val="00B33A64"/>
    <w:rsid w:val="00B513C7"/>
    <w:rsid w:val="00B61BA9"/>
    <w:rsid w:val="00B65B47"/>
    <w:rsid w:val="00B70859"/>
    <w:rsid w:val="00B73925"/>
    <w:rsid w:val="00B77ECD"/>
    <w:rsid w:val="00B840AE"/>
    <w:rsid w:val="00B8734A"/>
    <w:rsid w:val="00B9170B"/>
    <w:rsid w:val="00B97F88"/>
    <w:rsid w:val="00BA0BD0"/>
    <w:rsid w:val="00BA742A"/>
    <w:rsid w:val="00BB0DCA"/>
    <w:rsid w:val="00BC78FB"/>
    <w:rsid w:val="00BD7795"/>
    <w:rsid w:val="00BE19AD"/>
    <w:rsid w:val="00BF64A3"/>
    <w:rsid w:val="00BF77F0"/>
    <w:rsid w:val="00C22307"/>
    <w:rsid w:val="00C24A11"/>
    <w:rsid w:val="00C305DA"/>
    <w:rsid w:val="00C31345"/>
    <w:rsid w:val="00C402D0"/>
    <w:rsid w:val="00C41CAA"/>
    <w:rsid w:val="00C67948"/>
    <w:rsid w:val="00CA1239"/>
    <w:rsid w:val="00CA3744"/>
    <w:rsid w:val="00CA3E03"/>
    <w:rsid w:val="00CA73F8"/>
    <w:rsid w:val="00CB48D3"/>
    <w:rsid w:val="00CB6160"/>
    <w:rsid w:val="00CB75E5"/>
    <w:rsid w:val="00CC2874"/>
    <w:rsid w:val="00CC5CB8"/>
    <w:rsid w:val="00CC6AF2"/>
    <w:rsid w:val="00CD3A84"/>
    <w:rsid w:val="00CF2233"/>
    <w:rsid w:val="00D06E7A"/>
    <w:rsid w:val="00D1451C"/>
    <w:rsid w:val="00D201F2"/>
    <w:rsid w:val="00D22275"/>
    <w:rsid w:val="00D22E0C"/>
    <w:rsid w:val="00D24FE4"/>
    <w:rsid w:val="00D26EFE"/>
    <w:rsid w:val="00D31D3E"/>
    <w:rsid w:val="00D34E80"/>
    <w:rsid w:val="00D453AD"/>
    <w:rsid w:val="00D537C2"/>
    <w:rsid w:val="00D6635B"/>
    <w:rsid w:val="00D74596"/>
    <w:rsid w:val="00D86E5A"/>
    <w:rsid w:val="00D91F1A"/>
    <w:rsid w:val="00D960C3"/>
    <w:rsid w:val="00DA3AB0"/>
    <w:rsid w:val="00DA66D3"/>
    <w:rsid w:val="00DB6006"/>
    <w:rsid w:val="00DB61CA"/>
    <w:rsid w:val="00DD786B"/>
    <w:rsid w:val="00E01593"/>
    <w:rsid w:val="00E02FEC"/>
    <w:rsid w:val="00E0742C"/>
    <w:rsid w:val="00E12DA1"/>
    <w:rsid w:val="00E16617"/>
    <w:rsid w:val="00E2105A"/>
    <w:rsid w:val="00E27562"/>
    <w:rsid w:val="00E371D7"/>
    <w:rsid w:val="00E50B58"/>
    <w:rsid w:val="00E62363"/>
    <w:rsid w:val="00E71554"/>
    <w:rsid w:val="00E744AB"/>
    <w:rsid w:val="00E7452F"/>
    <w:rsid w:val="00E77705"/>
    <w:rsid w:val="00E9267F"/>
    <w:rsid w:val="00E945CB"/>
    <w:rsid w:val="00EA2E12"/>
    <w:rsid w:val="00EA3EDA"/>
    <w:rsid w:val="00EA6D64"/>
    <w:rsid w:val="00EB3D7E"/>
    <w:rsid w:val="00EB63A7"/>
    <w:rsid w:val="00EF24AF"/>
    <w:rsid w:val="00EF2883"/>
    <w:rsid w:val="00F02D5E"/>
    <w:rsid w:val="00F10602"/>
    <w:rsid w:val="00F11117"/>
    <w:rsid w:val="00F11428"/>
    <w:rsid w:val="00F15629"/>
    <w:rsid w:val="00F22160"/>
    <w:rsid w:val="00F22923"/>
    <w:rsid w:val="00F32B8E"/>
    <w:rsid w:val="00F4234A"/>
    <w:rsid w:val="00F5519A"/>
    <w:rsid w:val="00F57968"/>
    <w:rsid w:val="00F8284C"/>
    <w:rsid w:val="00F8689D"/>
    <w:rsid w:val="00F879C0"/>
    <w:rsid w:val="00FB1854"/>
    <w:rsid w:val="00FD1F92"/>
    <w:rsid w:val="00FD329C"/>
    <w:rsid w:val="00FD4A02"/>
    <w:rsid w:val="00FD54BE"/>
    <w:rsid w:val="00FD7EF4"/>
    <w:rsid w:val="00FE7BE6"/>
    <w:rsid w:val="0873AFB1"/>
    <w:rsid w:val="0B359E75"/>
    <w:rsid w:val="0C1ED0C3"/>
    <w:rsid w:val="0C23C321"/>
    <w:rsid w:val="0EB7031A"/>
    <w:rsid w:val="1285320C"/>
    <w:rsid w:val="18606A6E"/>
    <w:rsid w:val="1E8428B2"/>
    <w:rsid w:val="20B095BB"/>
    <w:rsid w:val="215B8B48"/>
    <w:rsid w:val="21BB9048"/>
    <w:rsid w:val="23E8367D"/>
    <w:rsid w:val="31563AFF"/>
    <w:rsid w:val="328E7315"/>
    <w:rsid w:val="34F21D3A"/>
    <w:rsid w:val="356EAC86"/>
    <w:rsid w:val="368DED9B"/>
    <w:rsid w:val="370A7CE7"/>
    <w:rsid w:val="3D03650E"/>
    <w:rsid w:val="45102E8A"/>
    <w:rsid w:val="455D2E6A"/>
    <w:rsid w:val="4811C85B"/>
    <w:rsid w:val="4E0D4BCB"/>
    <w:rsid w:val="503560E3"/>
    <w:rsid w:val="5307C507"/>
    <w:rsid w:val="59945DC6"/>
    <w:rsid w:val="5FA4DDB9"/>
    <w:rsid w:val="64A5ACCB"/>
    <w:rsid w:val="650D0D83"/>
    <w:rsid w:val="6BF444FE"/>
    <w:rsid w:val="6C6D29DB"/>
    <w:rsid w:val="6F439398"/>
    <w:rsid w:val="71335846"/>
    <w:rsid w:val="73C8CBBA"/>
    <w:rsid w:val="7410FC4B"/>
    <w:rsid w:val="760C843D"/>
    <w:rsid w:val="7846AF19"/>
    <w:rsid w:val="7A41EB2D"/>
    <w:rsid w:val="7B8C8A9A"/>
    <w:rsid w:val="7C895820"/>
    <w:rsid w:val="7F6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FE3069CE-58BB-4B3F-98CC-41C3486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305DAA"/>
  </w:style>
  <w:style w:type="character" w:customStyle="1" w:styleId="apple-converted-space">
    <w:name w:val="apple-converted-space"/>
    <w:basedOn w:val="DefaultParagraphFont"/>
    <w:rsid w:val="00E7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32">
      <w:bodyDiv w:val="1"/>
      <w:marLeft w:val="0"/>
      <w:marRight w:val="0"/>
      <w:marTop w:val="0"/>
      <w:marBottom w:val="0"/>
      <w:divBdr>
        <w:top w:val="none" w:sz="0" w:space="0" w:color="auto"/>
        <w:left w:val="none" w:sz="0" w:space="0" w:color="auto"/>
        <w:bottom w:val="none" w:sz="0" w:space="0" w:color="auto"/>
        <w:right w:val="none" w:sz="0" w:space="0" w:color="auto"/>
      </w:divBdr>
    </w:div>
    <w:div w:id="979841410">
      <w:bodyDiv w:val="1"/>
      <w:marLeft w:val="0"/>
      <w:marRight w:val="0"/>
      <w:marTop w:val="0"/>
      <w:marBottom w:val="0"/>
      <w:divBdr>
        <w:top w:val="none" w:sz="0" w:space="0" w:color="auto"/>
        <w:left w:val="none" w:sz="0" w:space="0" w:color="auto"/>
        <w:bottom w:val="none" w:sz="0" w:space="0" w:color="auto"/>
        <w:right w:val="none" w:sz="0" w:space="0" w:color="auto"/>
      </w:divBdr>
    </w:div>
    <w:div w:id="981152236">
      <w:bodyDiv w:val="1"/>
      <w:marLeft w:val="0"/>
      <w:marRight w:val="0"/>
      <w:marTop w:val="0"/>
      <w:marBottom w:val="0"/>
      <w:divBdr>
        <w:top w:val="none" w:sz="0" w:space="0" w:color="auto"/>
        <w:left w:val="none" w:sz="0" w:space="0" w:color="auto"/>
        <w:bottom w:val="none" w:sz="0" w:space="0" w:color="auto"/>
        <w:right w:val="none" w:sz="0" w:space="0" w:color="auto"/>
      </w:divBdr>
    </w:div>
    <w:div w:id="1293098623">
      <w:bodyDiv w:val="1"/>
      <w:marLeft w:val="0"/>
      <w:marRight w:val="0"/>
      <w:marTop w:val="0"/>
      <w:marBottom w:val="0"/>
      <w:divBdr>
        <w:top w:val="none" w:sz="0" w:space="0" w:color="auto"/>
        <w:left w:val="none" w:sz="0" w:space="0" w:color="auto"/>
        <w:bottom w:val="none" w:sz="0" w:space="0" w:color="auto"/>
        <w:right w:val="none" w:sz="0" w:space="0" w:color="auto"/>
      </w:divBdr>
    </w:div>
    <w:div w:id="1857039856">
      <w:bodyDiv w:val="1"/>
      <w:marLeft w:val="0"/>
      <w:marRight w:val="0"/>
      <w:marTop w:val="0"/>
      <w:marBottom w:val="0"/>
      <w:divBdr>
        <w:top w:val="none" w:sz="0" w:space="0" w:color="auto"/>
        <w:left w:val="none" w:sz="0" w:space="0" w:color="auto"/>
        <w:bottom w:val="none" w:sz="0" w:space="0" w:color="auto"/>
        <w:right w:val="none" w:sz="0" w:space="0" w:color="auto"/>
      </w:divBdr>
    </w:div>
    <w:div w:id="19717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7240F5-E50B-4DD9-B54B-C9A81AE237D7}" type="doc">
      <dgm:prSet loTypeId="urn:microsoft.com/office/officeart/2009/3/layout/OpposingIdeas" loCatId="relationship" qsTypeId="urn:microsoft.com/office/officeart/2005/8/quickstyle/3d3" qsCatId="3D" csTypeId="urn:microsoft.com/office/officeart/2005/8/colors/accent0_1" csCatId="mainScheme" phldr="1"/>
      <dgm:spPr/>
      <dgm:t>
        <a:bodyPr/>
        <a:lstStyle/>
        <a:p>
          <a:endParaRPr lang="en-US"/>
        </a:p>
      </dgm:t>
    </dgm:pt>
    <dgm:pt modelId="{FC4220C9-49EF-4645-BC37-904506640D07}">
      <dgm:prSet phldrT="[Text]" custT="1"/>
      <dgm:spPr/>
      <dgm:t>
        <a:bodyPr/>
        <a:lstStyle/>
        <a:p>
          <a:r>
            <a:rPr lang="en-US" sz="1400" b="1"/>
            <a:t>Sympathetic Nervous System</a:t>
          </a:r>
        </a:p>
      </dgm:t>
    </dgm:pt>
    <dgm:pt modelId="{D38DC8A0-A81E-497E-8474-A6D1307C0E0F}" type="parTrans" cxnId="{038EF9C5-581E-432E-B5C8-16B5522C5467}">
      <dgm:prSet/>
      <dgm:spPr/>
      <dgm:t>
        <a:bodyPr/>
        <a:lstStyle/>
        <a:p>
          <a:endParaRPr lang="en-US"/>
        </a:p>
      </dgm:t>
    </dgm:pt>
    <dgm:pt modelId="{EBD6FB06-509D-4F3B-A856-38955F428DB3}" type="sibTrans" cxnId="{038EF9C5-581E-432E-B5C8-16B5522C5467}">
      <dgm:prSet/>
      <dgm:spPr/>
      <dgm:t>
        <a:bodyPr/>
        <a:lstStyle/>
        <a:p>
          <a:endParaRPr lang="en-US"/>
        </a:p>
      </dgm:t>
    </dgm:pt>
    <dgm:pt modelId="{1130876B-D6CA-4A4E-9A61-29D2FEC82219}">
      <dgm:prSet phldrT="[Text]" custT="1"/>
      <dgm:spPr/>
      <dgm:t>
        <a:bodyPr/>
        <a:lstStyle/>
        <a:p>
          <a:r>
            <a:rPr lang="en-US" sz="1400" b="1"/>
            <a:t>Parasympathetic Nervous System</a:t>
          </a:r>
        </a:p>
      </dgm:t>
    </dgm:pt>
    <dgm:pt modelId="{C679A9DF-48E9-4B2D-A776-5B6B62296E87}" type="parTrans" cxnId="{CD5E18BA-0AAA-4615-9D00-62D0099A4B2F}">
      <dgm:prSet/>
      <dgm:spPr/>
      <dgm:t>
        <a:bodyPr/>
        <a:lstStyle/>
        <a:p>
          <a:endParaRPr lang="en-US"/>
        </a:p>
      </dgm:t>
    </dgm:pt>
    <dgm:pt modelId="{6D689B88-C919-4FF8-A565-9FFD9C3D7893}" type="sibTrans" cxnId="{CD5E18BA-0AAA-4615-9D00-62D0099A4B2F}">
      <dgm:prSet/>
      <dgm:spPr/>
      <dgm:t>
        <a:bodyPr/>
        <a:lstStyle/>
        <a:p>
          <a:endParaRPr lang="en-US"/>
        </a:p>
      </dgm:t>
    </dgm:pt>
    <dgm:pt modelId="{AB5857D0-4548-4B97-AD94-DF0CC4C840BE}">
      <dgm:prSet phldrT="[Text]" custT="1"/>
      <dgm:spPr/>
      <dgm:t>
        <a:bodyPr/>
        <a:lstStyle/>
        <a:p>
          <a:endParaRPr lang="en-US" sz="1300" b="1"/>
        </a:p>
        <a:p>
          <a:r>
            <a:rPr lang="en-US" sz="1400" b="1"/>
            <a:t>Increases Cortisol Levels </a:t>
          </a:r>
        </a:p>
      </dgm:t>
    </dgm:pt>
    <dgm:pt modelId="{59BA44C5-75AA-4D1E-A9BA-9428FE197D4E}" type="parTrans" cxnId="{A06C880B-857A-4B10-8852-BAE92720CFE3}">
      <dgm:prSet/>
      <dgm:spPr/>
      <dgm:t>
        <a:bodyPr/>
        <a:lstStyle/>
        <a:p>
          <a:endParaRPr lang="en-US"/>
        </a:p>
      </dgm:t>
    </dgm:pt>
    <dgm:pt modelId="{4D4B8E4E-CDEF-4899-BBD7-755A359C6DEE}" type="sibTrans" cxnId="{A06C880B-857A-4B10-8852-BAE92720CFE3}">
      <dgm:prSet/>
      <dgm:spPr/>
      <dgm:t>
        <a:bodyPr/>
        <a:lstStyle/>
        <a:p>
          <a:endParaRPr lang="en-US"/>
        </a:p>
      </dgm:t>
    </dgm:pt>
    <dgm:pt modelId="{334F870F-F212-4ECD-B6CD-1129DCD4EE90}">
      <dgm:prSet phldrT="[Text]" custT="1"/>
      <dgm:spPr/>
      <dgm:t>
        <a:bodyPr/>
        <a:lstStyle/>
        <a:p>
          <a:r>
            <a:rPr lang="en-US" sz="1400" b="1"/>
            <a:t>Rapid Heart Rate</a:t>
          </a:r>
        </a:p>
      </dgm:t>
    </dgm:pt>
    <dgm:pt modelId="{DAF235B0-C11D-42FB-8B28-A68A0917C58A}" type="parTrans" cxnId="{A32F3ABF-1082-4247-B8D5-33B4FCAE7AA4}">
      <dgm:prSet/>
      <dgm:spPr/>
      <dgm:t>
        <a:bodyPr/>
        <a:lstStyle/>
        <a:p>
          <a:endParaRPr lang="en-US"/>
        </a:p>
      </dgm:t>
    </dgm:pt>
    <dgm:pt modelId="{053C70D9-DB43-4C31-86F6-B29B12D7F07E}" type="sibTrans" cxnId="{A32F3ABF-1082-4247-B8D5-33B4FCAE7AA4}">
      <dgm:prSet/>
      <dgm:spPr/>
      <dgm:t>
        <a:bodyPr/>
        <a:lstStyle/>
        <a:p>
          <a:endParaRPr lang="en-US"/>
        </a:p>
      </dgm:t>
    </dgm:pt>
    <dgm:pt modelId="{BCA695F7-AAED-46E9-B189-FE604F420A3D}">
      <dgm:prSet phldrT="[Text]" custT="1"/>
      <dgm:spPr/>
      <dgm:t>
        <a:bodyPr/>
        <a:lstStyle/>
        <a:p>
          <a:r>
            <a:rPr lang="en-US" sz="1400" b="1"/>
            <a:t>Shallow, rapid breathing </a:t>
          </a:r>
        </a:p>
        <a:p>
          <a:r>
            <a:rPr lang="en-US" sz="1400" b="1"/>
            <a:t>Increases blood pressure</a:t>
          </a:r>
        </a:p>
        <a:p>
          <a:r>
            <a:rPr lang="en-US" sz="1400" b="1"/>
            <a:t>Pupils dilate</a:t>
          </a:r>
        </a:p>
        <a:p>
          <a:r>
            <a:rPr lang="en-US" sz="1400" b="1"/>
            <a:t>Elevates glucose (sugar) levels</a:t>
          </a:r>
        </a:p>
        <a:p>
          <a:r>
            <a:rPr lang="en-US" sz="1400" b="1"/>
            <a:t>Muscle tension</a:t>
          </a:r>
        </a:p>
        <a:p>
          <a:endParaRPr lang="en-US" sz="1200" b="1"/>
        </a:p>
      </dgm:t>
    </dgm:pt>
    <dgm:pt modelId="{48254EB0-2072-4336-9AFC-DFDA07A0CADA}" type="parTrans" cxnId="{B5796278-3D69-4D76-B7F9-89C242BFC610}">
      <dgm:prSet/>
      <dgm:spPr/>
      <dgm:t>
        <a:bodyPr/>
        <a:lstStyle/>
        <a:p>
          <a:endParaRPr lang="en-US"/>
        </a:p>
      </dgm:t>
    </dgm:pt>
    <dgm:pt modelId="{1209D405-CDE0-4EAD-A6DC-14CC144F9F0E}" type="sibTrans" cxnId="{B5796278-3D69-4D76-B7F9-89C242BFC610}">
      <dgm:prSet/>
      <dgm:spPr/>
      <dgm:t>
        <a:bodyPr/>
        <a:lstStyle/>
        <a:p>
          <a:endParaRPr lang="en-US"/>
        </a:p>
      </dgm:t>
    </dgm:pt>
    <dgm:pt modelId="{2A643B41-4FA0-4074-9418-671C9EDF8D2A}">
      <dgm:prSet phldrT="[Text]" custT="1"/>
      <dgm:spPr/>
      <dgm:t>
        <a:bodyPr/>
        <a:lstStyle/>
        <a:p>
          <a:endParaRPr lang="en-US" sz="1400" b="1"/>
        </a:p>
        <a:p>
          <a:r>
            <a:rPr lang="en-US" sz="1400" b="1"/>
            <a:t>Reduces digestion</a:t>
          </a:r>
        </a:p>
      </dgm:t>
    </dgm:pt>
    <dgm:pt modelId="{650C09CB-FE5E-45F3-AF23-CFCF13F6A90F}" type="parTrans" cxnId="{2754787F-01E2-4298-ADEF-77AC4E333F19}">
      <dgm:prSet/>
      <dgm:spPr/>
      <dgm:t>
        <a:bodyPr/>
        <a:lstStyle/>
        <a:p>
          <a:endParaRPr lang="en-US"/>
        </a:p>
      </dgm:t>
    </dgm:pt>
    <dgm:pt modelId="{0CA595E7-F2D0-462D-A485-1ED314A4A1C3}" type="sibTrans" cxnId="{2754787F-01E2-4298-ADEF-77AC4E333F19}">
      <dgm:prSet/>
      <dgm:spPr/>
      <dgm:t>
        <a:bodyPr/>
        <a:lstStyle/>
        <a:p>
          <a:endParaRPr lang="en-US"/>
        </a:p>
      </dgm:t>
    </dgm:pt>
    <dgm:pt modelId="{56BCB3C6-0F3B-46F6-8542-7DBED201E058}">
      <dgm:prSet phldrT="[Text]" custT="1"/>
      <dgm:spPr/>
      <dgm:t>
        <a:bodyPr/>
        <a:lstStyle/>
        <a:p>
          <a:r>
            <a:rPr lang="en-US" sz="1400" b="1"/>
            <a:t>Slows healing</a:t>
          </a:r>
        </a:p>
        <a:p>
          <a:r>
            <a:rPr lang="en-US" sz="1400" b="1"/>
            <a:t>Inhibits immune system</a:t>
          </a:r>
        </a:p>
        <a:p>
          <a:r>
            <a:rPr lang="en-US" sz="1400" b="1"/>
            <a:t>Lessens cell growth</a:t>
          </a:r>
        </a:p>
        <a:p>
          <a:r>
            <a:rPr lang="en-US" sz="1400" b="1"/>
            <a:t>Decreases logical thinking</a:t>
          </a:r>
        </a:p>
        <a:p>
          <a:endParaRPr lang="en-US" sz="1400" b="1"/>
        </a:p>
        <a:p>
          <a:endParaRPr lang="en-US" sz="1400" b="1"/>
        </a:p>
        <a:p>
          <a:endParaRPr lang="en-US" sz="1400" b="1"/>
        </a:p>
        <a:p>
          <a:endParaRPr lang="en-US" sz="1400" b="1"/>
        </a:p>
        <a:p>
          <a:endParaRPr lang="en-US" sz="1400" b="1"/>
        </a:p>
      </dgm:t>
    </dgm:pt>
    <dgm:pt modelId="{7FF63977-E538-4769-B608-CB2ED1BBD348}" type="parTrans" cxnId="{6E714AAD-CB1C-4F9E-AAF5-596E214D1F36}">
      <dgm:prSet/>
      <dgm:spPr/>
      <dgm:t>
        <a:bodyPr/>
        <a:lstStyle/>
        <a:p>
          <a:endParaRPr lang="en-US"/>
        </a:p>
      </dgm:t>
    </dgm:pt>
    <dgm:pt modelId="{38FBCC51-1A70-4EA4-A107-FB80971A0728}" type="sibTrans" cxnId="{6E714AAD-CB1C-4F9E-AAF5-596E214D1F36}">
      <dgm:prSet/>
      <dgm:spPr/>
      <dgm:t>
        <a:bodyPr/>
        <a:lstStyle/>
        <a:p>
          <a:endParaRPr lang="en-US"/>
        </a:p>
      </dgm:t>
    </dgm:pt>
    <dgm:pt modelId="{BACD5CCC-147B-4BCB-88BC-6BF0AA17EAFD}" type="pres">
      <dgm:prSet presAssocID="{B87240F5-E50B-4DD9-B54B-C9A81AE237D7}" presName="Name0" presStyleCnt="0">
        <dgm:presLayoutVars>
          <dgm:chMax val="2"/>
          <dgm:dir/>
          <dgm:animOne val="branch"/>
          <dgm:animLvl val="lvl"/>
          <dgm:resizeHandles val="exact"/>
        </dgm:presLayoutVars>
      </dgm:prSet>
      <dgm:spPr/>
    </dgm:pt>
    <dgm:pt modelId="{AA949E6E-3485-441F-862F-8EA4805BADFB}" type="pres">
      <dgm:prSet presAssocID="{B87240F5-E50B-4DD9-B54B-C9A81AE237D7}" presName="Background" presStyleLbl="node1" presStyleIdx="0" presStyleCnt="1"/>
      <dgm:spPr/>
    </dgm:pt>
    <dgm:pt modelId="{45DFE15B-BF62-4A82-A0E3-8A869D6ADA73}" type="pres">
      <dgm:prSet presAssocID="{B87240F5-E50B-4DD9-B54B-C9A81AE237D7}" presName="Divider" presStyleLbl="callout" presStyleIdx="0" presStyleCnt="1"/>
      <dgm:spPr/>
    </dgm:pt>
    <dgm:pt modelId="{62300FD8-64C2-4BCE-9597-4EB290A9D0B4}" type="pres">
      <dgm:prSet presAssocID="{B87240F5-E50B-4DD9-B54B-C9A81AE237D7}" presName="ChildText1" presStyleLbl="revTx" presStyleIdx="0" presStyleCnt="0" custScaleX="112825" custScaleY="108351">
        <dgm:presLayoutVars>
          <dgm:chMax val="0"/>
          <dgm:chPref val="0"/>
          <dgm:bulletEnabled val="1"/>
        </dgm:presLayoutVars>
      </dgm:prSet>
      <dgm:spPr/>
    </dgm:pt>
    <dgm:pt modelId="{EBFF076E-5200-49B4-8D07-18EE105B2CD5}" type="pres">
      <dgm:prSet presAssocID="{B87240F5-E50B-4DD9-B54B-C9A81AE237D7}" presName="ChildText2" presStyleLbl="revTx" presStyleIdx="0" presStyleCnt="0" custScaleX="105467">
        <dgm:presLayoutVars>
          <dgm:chMax val="0"/>
          <dgm:chPref val="0"/>
          <dgm:bulletEnabled val="1"/>
        </dgm:presLayoutVars>
      </dgm:prSet>
      <dgm:spPr/>
    </dgm:pt>
    <dgm:pt modelId="{FE4488ED-3D0D-4E69-AF82-F26D02872AAA}" type="pres">
      <dgm:prSet presAssocID="{B87240F5-E50B-4DD9-B54B-C9A81AE237D7}" presName="ParentText1" presStyleLbl="revTx" presStyleIdx="0" presStyleCnt="0">
        <dgm:presLayoutVars>
          <dgm:chMax val="1"/>
          <dgm:chPref val="1"/>
        </dgm:presLayoutVars>
      </dgm:prSet>
      <dgm:spPr/>
    </dgm:pt>
    <dgm:pt modelId="{EC61606B-5838-4954-941D-7D994542D604}" type="pres">
      <dgm:prSet presAssocID="{B87240F5-E50B-4DD9-B54B-C9A81AE237D7}" presName="ParentShape1" presStyleLbl="alignImgPlace1" presStyleIdx="0" presStyleCnt="2" custScaleY="112076">
        <dgm:presLayoutVars/>
      </dgm:prSet>
      <dgm:spPr/>
    </dgm:pt>
    <dgm:pt modelId="{546C7510-9D0C-4A27-A636-B7DC1994530F}" type="pres">
      <dgm:prSet presAssocID="{B87240F5-E50B-4DD9-B54B-C9A81AE237D7}" presName="ParentText2" presStyleLbl="revTx" presStyleIdx="0" presStyleCnt="0">
        <dgm:presLayoutVars>
          <dgm:chMax val="1"/>
          <dgm:chPref val="1"/>
        </dgm:presLayoutVars>
      </dgm:prSet>
      <dgm:spPr/>
    </dgm:pt>
    <dgm:pt modelId="{B4BB7EAB-7515-4311-A1D1-F2A6C4AE5C69}" type="pres">
      <dgm:prSet presAssocID="{B87240F5-E50B-4DD9-B54B-C9A81AE237D7}" presName="ParentShape2" presStyleLbl="alignImgPlace1" presStyleIdx="1" presStyleCnt="2" custScaleY="117836">
        <dgm:presLayoutVars/>
      </dgm:prSet>
      <dgm:spPr/>
    </dgm:pt>
  </dgm:ptLst>
  <dgm:cxnLst>
    <dgm:cxn modelId="{A06C880B-857A-4B10-8852-BAE92720CFE3}" srcId="{FC4220C9-49EF-4645-BC37-904506640D07}" destId="{AB5857D0-4548-4B97-AD94-DF0CC4C840BE}" srcOrd="0" destOrd="0" parTransId="{59BA44C5-75AA-4D1E-A9BA-9428FE197D4E}" sibTransId="{4D4B8E4E-CDEF-4899-BBD7-755A359C6DEE}"/>
    <dgm:cxn modelId="{F270825E-790F-42D9-A959-DDA59E84E94A}" type="presOf" srcId="{56BCB3C6-0F3B-46F6-8542-7DBED201E058}" destId="{EBFF076E-5200-49B4-8D07-18EE105B2CD5}" srcOrd="0" destOrd="1" presId="urn:microsoft.com/office/officeart/2009/3/layout/OpposingIdeas"/>
    <dgm:cxn modelId="{75EC1878-80B2-4FA6-AB6F-E6DEC6E85B13}" type="presOf" srcId="{FC4220C9-49EF-4645-BC37-904506640D07}" destId="{EC61606B-5838-4954-941D-7D994542D604}" srcOrd="1" destOrd="0" presId="urn:microsoft.com/office/officeart/2009/3/layout/OpposingIdeas"/>
    <dgm:cxn modelId="{B5796278-3D69-4D76-B7F9-89C242BFC610}" srcId="{FC4220C9-49EF-4645-BC37-904506640D07}" destId="{BCA695F7-AAED-46E9-B189-FE604F420A3D}" srcOrd="2" destOrd="0" parTransId="{48254EB0-2072-4336-9AFC-DFDA07A0CADA}" sibTransId="{1209D405-CDE0-4EAD-A6DC-14CC144F9F0E}"/>
    <dgm:cxn modelId="{2754787F-01E2-4298-ADEF-77AC4E333F19}" srcId="{1130876B-D6CA-4A4E-9A61-29D2FEC82219}" destId="{2A643B41-4FA0-4074-9418-671C9EDF8D2A}" srcOrd="0" destOrd="0" parTransId="{650C09CB-FE5E-45F3-AF23-CFCF13F6A90F}" sibTransId="{0CA595E7-F2D0-462D-A485-1ED314A4A1C3}"/>
    <dgm:cxn modelId="{0F61D084-C0D3-479E-BC78-F99E378D2F0A}" type="presOf" srcId="{1130876B-D6CA-4A4E-9A61-29D2FEC82219}" destId="{546C7510-9D0C-4A27-A636-B7DC1994530F}" srcOrd="0" destOrd="0" presId="urn:microsoft.com/office/officeart/2009/3/layout/OpposingIdeas"/>
    <dgm:cxn modelId="{BF8E36A1-7790-4B6A-8D61-9EB26EF84E68}" type="presOf" srcId="{FC4220C9-49EF-4645-BC37-904506640D07}" destId="{FE4488ED-3D0D-4E69-AF82-F26D02872AAA}" srcOrd="0" destOrd="0" presId="urn:microsoft.com/office/officeart/2009/3/layout/OpposingIdeas"/>
    <dgm:cxn modelId="{6E714AAD-CB1C-4F9E-AAF5-596E214D1F36}" srcId="{1130876B-D6CA-4A4E-9A61-29D2FEC82219}" destId="{56BCB3C6-0F3B-46F6-8542-7DBED201E058}" srcOrd="1" destOrd="0" parTransId="{7FF63977-E538-4769-B608-CB2ED1BBD348}" sibTransId="{38FBCC51-1A70-4EA4-A107-FB80971A0728}"/>
    <dgm:cxn modelId="{04C375B4-A066-4955-9F19-5D456A9542D0}" type="presOf" srcId="{BCA695F7-AAED-46E9-B189-FE604F420A3D}" destId="{62300FD8-64C2-4BCE-9597-4EB290A9D0B4}" srcOrd="0" destOrd="2" presId="urn:microsoft.com/office/officeart/2009/3/layout/OpposingIdeas"/>
    <dgm:cxn modelId="{CD5E18BA-0AAA-4615-9D00-62D0099A4B2F}" srcId="{B87240F5-E50B-4DD9-B54B-C9A81AE237D7}" destId="{1130876B-D6CA-4A4E-9A61-29D2FEC82219}" srcOrd="1" destOrd="0" parTransId="{C679A9DF-48E9-4B2D-A776-5B6B62296E87}" sibTransId="{6D689B88-C919-4FF8-A565-9FFD9C3D7893}"/>
    <dgm:cxn modelId="{A32F3ABF-1082-4247-B8D5-33B4FCAE7AA4}" srcId="{FC4220C9-49EF-4645-BC37-904506640D07}" destId="{334F870F-F212-4ECD-B6CD-1129DCD4EE90}" srcOrd="1" destOrd="0" parTransId="{DAF235B0-C11D-42FB-8B28-A68A0917C58A}" sibTransId="{053C70D9-DB43-4C31-86F6-B29B12D7F07E}"/>
    <dgm:cxn modelId="{038EF9C5-581E-432E-B5C8-16B5522C5467}" srcId="{B87240F5-E50B-4DD9-B54B-C9A81AE237D7}" destId="{FC4220C9-49EF-4645-BC37-904506640D07}" srcOrd="0" destOrd="0" parTransId="{D38DC8A0-A81E-497E-8474-A6D1307C0E0F}" sibTransId="{EBD6FB06-509D-4F3B-A856-38955F428DB3}"/>
    <dgm:cxn modelId="{CFA318CA-4044-4BF0-B1B4-04F6E939F849}" type="presOf" srcId="{B87240F5-E50B-4DD9-B54B-C9A81AE237D7}" destId="{BACD5CCC-147B-4BCB-88BC-6BF0AA17EAFD}" srcOrd="0" destOrd="0" presId="urn:microsoft.com/office/officeart/2009/3/layout/OpposingIdeas"/>
    <dgm:cxn modelId="{24F863CA-23CC-4EDC-AA3E-1FAEDB7574AC}" type="presOf" srcId="{334F870F-F212-4ECD-B6CD-1129DCD4EE90}" destId="{62300FD8-64C2-4BCE-9597-4EB290A9D0B4}" srcOrd="0" destOrd="1" presId="urn:microsoft.com/office/officeart/2009/3/layout/OpposingIdeas"/>
    <dgm:cxn modelId="{37E8E4D6-6D80-41D9-B847-F434978E788C}" type="presOf" srcId="{2A643B41-4FA0-4074-9418-671C9EDF8D2A}" destId="{EBFF076E-5200-49B4-8D07-18EE105B2CD5}" srcOrd="0" destOrd="0" presId="urn:microsoft.com/office/officeart/2009/3/layout/OpposingIdeas"/>
    <dgm:cxn modelId="{D62BF6FB-45E6-4966-8088-034FB214531F}" type="presOf" srcId="{AB5857D0-4548-4B97-AD94-DF0CC4C840BE}" destId="{62300FD8-64C2-4BCE-9597-4EB290A9D0B4}" srcOrd="0" destOrd="0" presId="urn:microsoft.com/office/officeart/2009/3/layout/OpposingIdeas"/>
    <dgm:cxn modelId="{D87A76FF-C42D-44E1-9552-76FCDA97FC2F}" type="presOf" srcId="{1130876B-D6CA-4A4E-9A61-29D2FEC82219}" destId="{B4BB7EAB-7515-4311-A1D1-F2A6C4AE5C69}" srcOrd="1" destOrd="0" presId="urn:microsoft.com/office/officeart/2009/3/layout/OpposingIdeas"/>
    <dgm:cxn modelId="{DD4FC487-9FE1-4104-9818-86CB8F89936F}" type="presParOf" srcId="{BACD5CCC-147B-4BCB-88BC-6BF0AA17EAFD}" destId="{AA949E6E-3485-441F-862F-8EA4805BADFB}" srcOrd="0" destOrd="0" presId="urn:microsoft.com/office/officeart/2009/3/layout/OpposingIdeas"/>
    <dgm:cxn modelId="{DDE55D94-0375-4E02-9BFB-541651B88E18}" type="presParOf" srcId="{BACD5CCC-147B-4BCB-88BC-6BF0AA17EAFD}" destId="{45DFE15B-BF62-4A82-A0E3-8A869D6ADA73}" srcOrd="1" destOrd="0" presId="urn:microsoft.com/office/officeart/2009/3/layout/OpposingIdeas"/>
    <dgm:cxn modelId="{6B2A48C4-38F9-4E65-A9D1-6ED051A0F2B9}" type="presParOf" srcId="{BACD5CCC-147B-4BCB-88BC-6BF0AA17EAFD}" destId="{62300FD8-64C2-4BCE-9597-4EB290A9D0B4}" srcOrd="2" destOrd="0" presId="urn:microsoft.com/office/officeart/2009/3/layout/OpposingIdeas"/>
    <dgm:cxn modelId="{FFB6E42A-0537-4C8B-953D-1A07B7B8DA0B}" type="presParOf" srcId="{BACD5CCC-147B-4BCB-88BC-6BF0AA17EAFD}" destId="{EBFF076E-5200-49B4-8D07-18EE105B2CD5}" srcOrd="3" destOrd="0" presId="urn:microsoft.com/office/officeart/2009/3/layout/OpposingIdeas"/>
    <dgm:cxn modelId="{53674A44-C8BB-47A4-AF8A-9E101CCB5D46}" type="presParOf" srcId="{BACD5CCC-147B-4BCB-88BC-6BF0AA17EAFD}" destId="{FE4488ED-3D0D-4E69-AF82-F26D02872AAA}" srcOrd="4" destOrd="0" presId="urn:microsoft.com/office/officeart/2009/3/layout/OpposingIdeas"/>
    <dgm:cxn modelId="{D8B996F9-82F8-4BB7-82EB-2E4B6FB7EB3C}" type="presParOf" srcId="{BACD5CCC-147B-4BCB-88BC-6BF0AA17EAFD}" destId="{EC61606B-5838-4954-941D-7D994542D604}" srcOrd="5" destOrd="0" presId="urn:microsoft.com/office/officeart/2009/3/layout/OpposingIdeas"/>
    <dgm:cxn modelId="{3C705D56-A255-4D30-9DF0-B48210355634}" type="presParOf" srcId="{BACD5CCC-147B-4BCB-88BC-6BF0AA17EAFD}" destId="{546C7510-9D0C-4A27-A636-B7DC1994530F}" srcOrd="6" destOrd="0" presId="urn:microsoft.com/office/officeart/2009/3/layout/OpposingIdeas"/>
    <dgm:cxn modelId="{F8390C16-421F-4DA5-B472-B57D99D966B8}" type="presParOf" srcId="{BACD5CCC-147B-4BCB-88BC-6BF0AA17EAFD}" destId="{B4BB7EAB-7515-4311-A1D1-F2A6C4AE5C69}" srcOrd="7" destOrd="0" presId="urn:microsoft.com/office/officeart/2009/3/layout/OpposingIdea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C9F714-3E97-4D06-A1FF-BD80004CDD00}" type="doc">
      <dgm:prSet loTypeId="urn:microsoft.com/office/officeart/2011/layout/TabList" loCatId="list" qsTypeId="urn:microsoft.com/office/officeart/2005/8/quickstyle/simple3" qsCatId="simple" csTypeId="urn:microsoft.com/office/officeart/2005/8/colors/accent1_2" csCatId="accent1" phldr="1"/>
      <dgm:spPr/>
      <dgm:t>
        <a:bodyPr/>
        <a:lstStyle/>
        <a:p>
          <a:endParaRPr lang="en-US"/>
        </a:p>
      </dgm:t>
    </dgm:pt>
    <dgm:pt modelId="{F6C6546D-B9FE-4CA5-8815-9CE5ADA5A8FE}">
      <dgm:prSet phldrT="[Text]" custT="1"/>
      <dgm:spPr/>
      <dgm:t>
        <a:bodyPr/>
        <a:lstStyle/>
        <a:p>
          <a:r>
            <a:rPr lang="en-US" sz="1400" b="1"/>
            <a:t>Omega-3 Fatty Acids</a:t>
          </a:r>
        </a:p>
      </dgm:t>
    </dgm:pt>
    <dgm:pt modelId="{B8C60311-C987-47AA-A0E6-571F16516B4A}" type="parTrans" cxnId="{F3D43CB8-86DB-403E-A02B-CCC3FEB003A0}">
      <dgm:prSet/>
      <dgm:spPr/>
      <dgm:t>
        <a:bodyPr/>
        <a:lstStyle/>
        <a:p>
          <a:endParaRPr lang="en-US"/>
        </a:p>
      </dgm:t>
    </dgm:pt>
    <dgm:pt modelId="{4489A092-5ACF-4E4C-A8D6-E6EA5282FC98}" type="sibTrans" cxnId="{F3D43CB8-86DB-403E-A02B-CCC3FEB003A0}">
      <dgm:prSet/>
      <dgm:spPr/>
      <dgm:t>
        <a:bodyPr/>
        <a:lstStyle/>
        <a:p>
          <a:endParaRPr lang="en-US"/>
        </a:p>
      </dgm:t>
    </dgm:pt>
    <dgm:pt modelId="{D8D065D2-DF40-4352-8F49-6123A3489864}">
      <dgm:prSet phldrT="[Text]" custT="1"/>
      <dgm:spPr/>
      <dgm:t>
        <a:bodyPr/>
        <a:lstStyle/>
        <a:p>
          <a:r>
            <a:rPr lang="en-US" sz="1400"/>
            <a:t>Reduces Inflammation</a:t>
          </a:r>
        </a:p>
      </dgm:t>
    </dgm:pt>
    <dgm:pt modelId="{3FE745C5-B1DF-426E-92A7-BD82AC1153B3}" type="parTrans" cxnId="{90BF1A07-894C-4E66-BA0D-6DD17D3F6AA3}">
      <dgm:prSet/>
      <dgm:spPr/>
      <dgm:t>
        <a:bodyPr/>
        <a:lstStyle/>
        <a:p>
          <a:endParaRPr lang="en-US"/>
        </a:p>
      </dgm:t>
    </dgm:pt>
    <dgm:pt modelId="{1584943F-4041-4E24-9F78-A38024FBB33C}" type="sibTrans" cxnId="{90BF1A07-894C-4E66-BA0D-6DD17D3F6AA3}">
      <dgm:prSet/>
      <dgm:spPr/>
      <dgm:t>
        <a:bodyPr/>
        <a:lstStyle/>
        <a:p>
          <a:endParaRPr lang="en-US"/>
        </a:p>
      </dgm:t>
    </dgm:pt>
    <dgm:pt modelId="{E8BF6BDF-9573-4F42-BEC9-994E46B1E3A4}">
      <dgm:prSet phldrT="[Text]" custT="1"/>
      <dgm:spPr/>
      <dgm:t>
        <a:bodyPr/>
        <a:lstStyle/>
        <a:p>
          <a:r>
            <a:rPr lang="en-US" sz="1300"/>
            <a:t>Salmon</a:t>
          </a:r>
        </a:p>
      </dgm:t>
    </dgm:pt>
    <dgm:pt modelId="{BC409B7B-DD63-44A3-8188-5CCCA15D7CEB}" type="parTrans" cxnId="{33241AF7-8584-483E-9F32-B4918BCCA85F}">
      <dgm:prSet/>
      <dgm:spPr/>
      <dgm:t>
        <a:bodyPr/>
        <a:lstStyle/>
        <a:p>
          <a:endParaRPr lang="en-US"/>
        </a:p>
      </dgm:t>
    </dgm:pt>
    <dgm:pt modelId="{E961C6E1-99B8-43E9-B7FC-4A98ECAD7C7E}" type="sibTrans" cxnId="{33241AF7-8584-483E-9F32-B4918BCCA85F}">
      <dgm:prSet/>
      <dgm:spPr/>
      <dgm:t>
        <a:bodyPr/>
        <a:lstStyle/>
        <a:p>
          <a:endParaRPr lang="en-US"/>
        </a:p>
      </dgm:t>
    </dgm:pt>
    <dgm:pt modelId="{12E89178-45DA-47DB-88CB-2D7A757CB88C}">
      <dgm:prSet phldrT="[Text]" custT="1"/>
      <dgm:spPr/>
      <dgm:t>
        <a:bodyPr/>
        <a:lstStyle/>
        <a:p>
          <a:r>
            <a:rPr lang="en-US" sz="1400" b="1"/>
            <a:t>Antioxidants</a:t>
          </a:r>
        </a:p>
      </dgm:t>
    </dgm:pt>
    <dgm:pt modelId="{9A75BE2E-98C2-42C4-BBF4-1C1B6E73F8B8}" type="parTrans" cxnId="{135EDE68-D721-4434-B202-FBF1D7727139}">
      <dgm:prSet/>
      <dgm:spPr/>
      <dgm:t>
        <a:bodyPr/>
        <a:lstStyle/>
        <a:p>
          <a:endParaRPr lang="en-US"/>
        </a:p>
      </dgm:t>
    </dgm:pt>
    <dgm:pt modelId="{A74C6CCE-20B7-44E3-80C2-A63C7304A799}" type="sibTrans" cxnId="{135EDE68-D721-4434-B202-FBF1D7727139}">
      <dgm:prSet/>
      <dgm:spPr/>
      <dgm:t>
        <a:bodyPr/>
        <a:lstStyle/>
        <a:p>
          <a:endParaRPr lang="en-US"/>
        </a:p>
      </dgm:t>
    </dgm:pt>
    <dgm:pt modelId="{591EAE49-759E-4802-9DBF-8670FA00D7F8}">
      <dgm:prSet phldrT="[Text]" custT="1"/>
      <dgm:spPr/>
      <dgm:t>
        <a:bodyPr/>
        <a:lstStyle/>
        <a:p>
          <a:r>
            <a:rPr lang="en-US" sz="1400"/>
            <a:t>Reduces cortisol and blood pressure</a:t>
          </a:r>
        </a:p>
      </dgm:t>
    </dgm:pt>
    <dgm:pt modelId="{A4EEFBCF-6727-4633-977B-A4ADC2B0C39F}" type="parTrans" cxnId="{75BC13CA-4487-43EF-88B4-62E26CFD6617}">
      <dgm:prSet/>
      <dgm:spPr/>
      <dgm:t>
        <a:bodyPr/>
        <a:lstStyle/>
        <a:p>
          <a:endParaRPr lang="en-US"/>
        </a:p>
      </dgm:t>
    </dgm:pt>
    <dgm:pt modelId="{17E99447-023E-40EB-A762-B19BDA804FC4}" type="sibTrans" cxnId="{75BC13CA-4487-43EF-88B4-62E26CFD6617}">
      <dgm:prSet/>
      <dgm:spPr/>
      <dgm:t>
        <a:bodyPr/>
        <a:lstStyle/>
        <a:p>
          <a:endParaRPr lang="en-US"/>
        </a:p>
      </dgm:t>
    </dgm:pt>
    <dgm:pt modelId="{3DA55E93-5CE9-4523-B5AF-AF55A0F85895}">
      <dgm:prSet phldrT="[Text]"/>
      <dgm:spPr/>
      <dgm:t>
        <a:bodyPr/>
        <a:lstStyle/>
        <a:p>
          <a:endParaRPr lang="en-US" sz="800"/>
        </a:p>
      </dgm:t>
    </dgm:pt>
    <dgm:pt modelId="{8DC04FE9-3391-4674-8A2A-9CE26FBA68B9}" type="parTrans" cxnId="{33C1E048-A728-4190-B117-EE33A446AACE}">
      <dgm:prSet/>
      <dgm:spPr/>
      <dgm:t>
        <a:bodyPr/>
        <a:lstStyle/>
        <a:p>
          <a:endParaRPr lang="en-US"/>
        </a:p>
      </dgm:t>
    </dgm:pt>
    <dgm:pt modelId="{8AC84531-6EA1-4959-8CD6-3E3DA44B12BA}" type="sibTrans" cxnId="{33C1E048-A728-4190-B117-EE33A446AACE}">
      <dgm:prSet/>
      <dgm:spPr/>
      <dgm:t>
        <a:bodyPr/>
        <a:lstStyle/>
        <a:p>
          <a:endParaRPr lang="en-US"/>
        </a:p>
      </dgm:t>
    </dgm:pt>
    <dgm:pt modelId="{6E142E13-8E1F-443D-90B0-083831F1FA7D}">
      <dgm:prSet phldrT="[Text]" custT="1"/>
      <dgm:spPr/>
      <dgm:t>
        <a:bodyPr/>
        <a:lstStyle/>
        <a:p>
          <a:r>
            <a:rPr lang="en-US" sz="1900"/>
            <a:t> </a:t>
          </a:r>
          <a:r>
            <a:rPr lang="en-US" sz="1400"/>
            <a:t>Balances sugar levels</a:t>
          </a:r>
        </a:p>
      </dgm:t>
    </dgm:pt>
    <dgm:pt modelId="{4891F71B-A47D-4E7F-A907-7CBFCECDCD0E}" type="parTrans" cxnId="{D6F2DF54-79BE-4B2A-881F-17CFBE33E774}">
      <dgm:prSet/>
      <dgm:spPr/>
      <dgm:t>
        <a:bodyPr/>
        <a:lstStyle/>
        <a:p>
          <a:endParaRPr lang="en-US"/>
        </a:p>
      </dgm:t>
    </dgm:pt>
    <dgm:pt modelId="{5CFE2D84-BBAB-49F5-90BA-C2EDC7527F8E}" type="sibTrans" cxnId="{D6F2DF54-79BE-4B2A-881F-17CFBE33E774}">
      <dgm:prSet/>
      <dgm:spPr/>
      <dgm:t>
        <a:bodyPr/>
        <a:lstStyle/>
        <a:p>
          <a:endParaRPr lang="en-US"/>
        </a:p>
      </dgm:t>
    </dgm:pt>
    <dgm:pt modelId="{323CB5A6-5163-4247-8CF1-2628D7FFD790}">
      <dgm:prSet phldrT="[Text]" custT="1"/>
      <dgm:spPr/>
      <dgm:t>
        <a:bodyPr/>
        <a:lstStyle/>
        <a:p>
          <a:r>
            <a:rPr lang="en-US" sz="1300"/>
            <a:t>Olive Oil</a:t>
          </a:r>
        </a:p>
      </dgm:t>
    </dgm:pt>
    <dgm:pt modelId="{CFEA6F65-451F-40C6-975B-25F7063B4C6E}" type="parTrans" cxnId="{40A7B4E3-12B3-42B8-96D7-E0D04F504C1E}">
      <dgm:prSet/>
      <dgm:spPr/>
      <dgm:t>
        <a:bodyPr/>
        <a:lstStyle/>
        <a:p>
          <a:endParaRPr lang="en-US"/>
        </a:p>
      </dgm:t>
    </dgm:pt>
    <dgm:pt modelId="{0E555F10-A1BE-42B8-A43A-9E101453BFB4}" type="sibTrans" cxnId="{40A7B4E3-12B3-42B8-96D7-E0D04F504C1E}">
      <dgm:prSet/>
      <dgm:spPr/>
      <dgm:t>
        <a:bodyPr/>
        <a:lstStyle/>
        <a:p>
          <a:endParaRPr lang="en-US"/>
        </a:p>
      </dgm:t>
    </dgm:pt>
    <dgm:pt modelId="{E3BAE50E-D6BB-462C-8A51-CC69F364B91E}">
      <dgm:prSet phldrT="[Text]" custT="1"/>
      <dgm:spPr/>
      <dgm:t>
        <a:bodyPr/>
        <a:lstStyle/>
        <a:p>
          <a:r>
            <a:rPr lang="en-US" sz="1300"/>
            <a:t>Sardines</a:t>
          </a:r>
        </a:p>
      </dgm:t>
    </dgm:pt>
    <dgm:pt modelId="{FBE7FF3E-21AC-4690-A428-4939FDDB4EE5}" type="parTrans" cxnId="{C98EBC47-535C-4D5F-A823-3B91113EC12A}">
      <dgm:prSet/>
      <dgm:spPr/>
      <dgm:t>
        <a:bodyPr/>
        <a:lstStyle/>
        <a:p>
          <a:endParaRPr lang="en-US"/>
        </a:p>
      </dgm:t>
    </dgm:pt>
    <dgm:pt modelId="{6542C569-52E2-4244-92E3-6111910F4209}" type="sibTrans" cxnId="{C98EBC47-535C-4D5F-A823-3B91113EC12A}">
      <dgm:prSet/>
      <dgm:spPr/>
      <dgm:t>
        <a:bodyPr/>
        <a:lstStyle/>
        <a:p>
          <a:endParaRPr lang="en-US"/>
        </a:p>
      </dgm:t>
    </dgm:pt>
    <dgm:pt modelId="{04BCE480-E2E3-487A-B7FB-BEBC2B692DD7}">
      <dgm:prSet phldrT="[Text]" custT="1"/>
      <dgm:spPr/>
      <dgm:t>
        <a:bodyPr/>
        <a:lstStyle/>
        <a:p>
          <a:r>
            <a:rPr lang="en-US" sz="1300"/>
            <a:t>Walnuts</a:t>
          </a:r>
        </a:p>
      </dgm:t>
    </dgm:pt>
    <dgm:pt modelId="{6A18FAEF-061C-47EB-A86E-2B7ECB4C6CAA}" type="parTrans" cxnId="{1B9B4564-A579-4859-8785-3AB7941669FF}">
      <dgm:prSet/>
      <dgm:spPr/>
      <dgm:t>
        <a:bodyPr/>
        <a:lstStyle/>
        <a:p>
          <a:endParaRPr lang="en-US"/>
        </a:p>
      </dgm:t>
    </dgm:pt>
    <dgm:pt modelId="{B85ED5DA-41AE-4261-AEB5-95A912EBE0DD}" type="sibTrans" cxnId="{1B9B4564-A579-4859-8785-3AB7941669FF}">
      <dgm:prSet/>
      <dgm:spPr/>
      <dgm:t>
        <a:bodyPr/>
        <a:lstStyle/>
        <a:p>
          <a:endParaRPr lang="en-US"/>
        </a:p>
      </dgm:t>
    </dgm:pt>
    <dgm:pt modelId="{64BA29C9-AAB2-4296-ACC7-02B6953D7DC3}">
      <dgm:prSet phldrT="[Text]" custT="1"/>
      <dgm:spPr/>
      <dgm:t>
        <a:bodyPr/>
        <a:lstStyle/>
        <a:p>
          <a:r>
            <a:rPr lang="en-US" sz="1300"/>
            <a:t>Chia or Flax seeds</a:t>
          </a:r>
        </a:p>
      </dgm:t>
    </dgm:pt>
    <dgm:pt modelId="{1204E413-4E63-457D-B0C6-8767CC0EA4D6}" type="parTrans" cxnId="{B5A01F4F-0CD9-4410-84A0-BED8BDC99203}">
      <dgm:prSet/>
      <dgm:spPr/>
      <dgm:t>
        <a:bodyPr/>
        <a:lstStyle/>
        <a:p>
          <a:endParaRPr lang="en-US"/>
        </a:p>
      </dgm:t>
    </dgm:pt>
    <dgm:pt modelId="{8B0BB184-D162-4BEE-9831-0496BBE7C7B9}" type="sibTrans" cxnId="{B5A01F4F-0CD9-4410-84A0-BED8BDC99203}">
      <dgm:prSet/>
      <dgm:spPr/>
      <dgm:t>
        <a:bodyPr/>
        <a:lstStyle/>
        <a:p>
          <a:endParaRPr lang="en-US"/>
        </a:p>
      </dgm:t>
    </dgm:pt>
    <dgm:pt modelId="{AF8D4F17-F884-4ADF-89A3-E39772617FEE}">
      <dgm:prSet phldrT="[Text]" custT="1"/>
      <dgm:spPr/>
      <dgm:t>
        <a:bodyPr/>
        <a:lstStyle/>
        <a:p>
          <a:r>
            <a:rPr lang="en-US" sz="2700"/>
            <a:t> </a:t>
          </a:r>
          <a:r>
            <a:rPr lang="en-US" sz="1400"/>
            <a:t>Supports immune system </a:t>
          </a:r>
        </a:p>
      </dgm:t>
    </dgm:pt>
    <dgm:pt modelId="{2F8BBD47-C4DC-46D6-942F-E643545D5A18}" type="parTrans" cxnId="{B2C0A922-3163-4B28-8DB7-BE0B6E886DE9}">
      <dgm:prSet/>
      <dgm:spPr/>
      <dgm:t>
        <a:bodyPr/>
        <a:lstStyle/>
        <a:p>
          <a:endParaRPr lang="en-US"/>
        </a:p>
      </dgm:t>
    </dgm:pt>
    <dgm:pt modelId="{130DB75C-6313-40A3-936D-F49E807BC7AA}" type="sibTrans" cxnId="{B2C0A922-3163-4B28-8DB7-BE0B6E886DE9}">
      <dgm:prSet/>
      <dgm:spPr/>
      <dgm:t>
        <a:bodyPr/>
        <a:lstStyle/>
        <a:p>
          <a:endParaRPr lang="en-US"/>
        </a:p>
      </dgm:t>
    </dgm:pt>
    <dgm:pt modelId="{E55E5C8B-57AF-499B-BFF0-AA7F16B0DB3F}">
      <dgm:prSet phldrT="[Text]" custT="1"/>
      <dgm:spPr/>
      <dgm:t>
        <a:bodyPr/>
        <a:lstStyle/>
        <a:p>
          <a:r>
            <a:rPr lang="en-US" sz="1900"/>
            <a:t> </a:t>
          </a:r>
          <a:r>
            <a:rPr lang="en-US" sz="1400"/>
            <a:t>Relaxes the body and regulates cortisol levels</a:t>
          </a:r>
        </a:p>
      </dgm:t>
    </dgm:pt>
    <dgm:pt modelId="{C0A0D0D7-A867-4FC5-B636-59C30BAF4824}" type="parTrans" cxnId="{07D8E86D-69E6-4216-8044-D6B4B209376E}">
      <dgm:prSet/>
      <dgm:spPr/>
      <dgm:t>
        <a:bodyPr/>
        <a:lstStyle/>
        <a:p>
          <a:endParaRPr lang="en-US"/>
        </a:p>
      </dgm:t>
    </dgm:pt>
    <dgm:pt modelId="{FDC703BB-5F56-4C33-BC41-E5C28C8B7B92}" type="sibTrans" cxnId="{07D8E86D-69E6-4216-8044-D6B4B209376E}">
      <dgm:prSet/>
      <dgm:spPr/>
      <dgm:t>
        <a:bodyPr/>
        <a:lstStyle/>
        <a:p>
          <a:endParaRPr lang="en-US"/>
        </a:p>
      </dgm:t>
    </dgm:pt>
    <dgm:pt modelId="{FACE3ABE-55C0-4D85-BD5B-CB02F25973BD}">
      <dgm:prSet phldrT="[Text]" custT="1"/>
      <dgm:spPr/>
      <dgm:t>
        <a:bodyPr/>
        <a:lstStyle/>
        <a:p>
          <a:r>
            <a:rPr lang="en-US" sz="1400" b="1"/>
            <a:t>Protein</a:t>
          </a:r>
          <a:r>
            <a:rPr lang="en-US" sz="1900"/>
            <a:t> </a:t>
          </a:r>
        </a:p>
      </dgm:t>
    </dgm:pt>
    <dgm:pt modelId="{95D21B9C-5257-4900-8840-B7BAED440345}" type="parTrans" cxnId="{DC4355B3-FEB4-4C9D-A843-15760C40EA12}">
      <dgm:prSet/>
      <dgm:spPr/>
      <dgm:t>
        <a:bodyPr/>
        <a:lstStyle/>
        <a:p>
          <a:endParaRPr lang="en-US"/>
        </a:p>
      </dgm:t>
    </dgm:pt>
    <dgm:pt modelId="{DCB40A75-2211-43B4-978F-DDA00612E9CB}" type="sibTrans" cxnId="{DC4355B3-FEB4-4C9D-A843-15760C40EA12}">
      <dgm:prSet/>
      <dgm:spPr/>
      <dgm:t>
        <a:bodyPr/>
        <a:lstStyle/>
        <a:p>
          <a:endParaRPr lang="en-US"/>
        </a:p>
      </dgm:t>
    </dgm:pt>
    <dgm:pt modelId="{70232D64-4FEC-4474-B870-E2CE6C3C43F3}">
      <dgm:prSet phldrT="[Text]" custT="1"/>
      <dgm:spPr/>
      <dgm:t>
        <a:bodyPr/>
        <a:lstStyle/>
        <a:p>
          <a:r>
            <a:rPr lang="en-US" sz="1300"/>
            <a:t>Almonds</a:t>
          </a:r>
        </a:p>
      </dgm:t>
    </dgm:pt>
    <dgm:pt modelId="{85741E40-7F25-4603-9F49-5CAAA72F75DE}" type="parTrans" cxnId="{5E7332A4-3B34-4591-8B22-C87BAC766534}">
      <dgm:prSet/>
      <dgm:spPr/>
      <dgm:t>
        <a:bodyPr/>
        <a:lstStyle/>
        <a:p>
          <a:endParaRPr lang="en-US"/>
        </a:p>
      </dgm:t>
    </dgm:pt>
    <dgm:pt modelId="{1146C9C5-C63C-47E1-8557-B11E5E6F61D7}" type="sibTrans" cxnId="{5E7332A4-3B34-4591-8B22-C87BAC766534}">
      <dgm:prSet/>
      <dgm:spPr/>
      <dgm:t>
        <a:bodyPr/>
        <a:lstStyle/>
        <a:p>
          <a:endParaRPr lang="en-US"/>
        </a:p>
      </dgm:t>
    </dgm:pt>
    <dgm:pt modelId="{3D565519-4CDF-4046-8470-0494B7B2B0EA}">
      <dgm:prSet phldrT="[Text]" custT="1"/>
      <dgm:spPr/>
      <dgm:t>
        <a:bodyPr/>
        <a:lstStyle/>
        <a:p>
          <a:r>
            <a:rPr lang="en-US" sz="1300"/>
            <a:t>Quinoa</a:t>
          </a:r>
        </a:p>
      </dgm:t>
    </dgm:pt>
    <dgm:pt modelId="{ECBB82AF-144D-4264-B5EA-559A5A63446B}" type="parTrans" cxnId="{13985EFD-5D35-429F-AB0D-DF31F4442370}">
      <dgm:prSet/>
      <dgm:spPr/>
      <dgm:t>
        <a:bodyPr/>
        <a:lstStyle/>
        <a:p>
          <a:endParaRPr lang="en-US"/>
        </a:p>
      </dgm:t>
    </dgm:pt>
    <dgm:pt modelId="{5C5304A6-E8B5-4980-92D5-492963D6B93C}" type="sibTrans" cxnId="{13985EFD-5D35-429F-AB0D-DF31F4442370}">
      <dgm:prSet/>
      <dgm:spPr/>
      <dgm:t>
        <a:bodyPr/>
        <a:lstStyle/>
        <a:p>
          <a:endParaRPr lang="en-US"/>
        </a:p>
      </dgm:t>
    </dgm:pt>
    <dgm:pt modelId="{9C11F015-0E38-489B-806C-71D9FB036564}">
      <dgm:prSet phldrT="[Text]" custT="1"/>
      <dgm:spPr/>
      <dgm:t>
        <a:bodyPr/>
        <a:lstStyle/>
        <a:p>
          <a:r>
            <a:rPr lang="en-US" sz="1300"/>
            <a:t>Lentils</a:t>
          </a:r>
        </a:p>
      </dgm:t>
    </dgm:pt>
    <dgm:pt modelId="{7378F7BD-496D-45BE-BBAA-524E0BE9642E}" type="parTrans" cxnId="{4AFA7E51-981D-4DE1-8EEF-6E92C42F6EE0}">
      <dgm:prSet/>
      <dgm:spPr/>
      <dgm:t>
        <a:bodyPr/>
        <a:lstStyle/>
        <a:p>
          <a:endParaRPr lang="en-US"/>
        </a:p>
      </dgm:t>
    </dgm:pt>
    <dgm:pt modelId="{5E079E02-8F73-4AE0-967B-45A51100E0F7}" type="sibTrans" cxnId="{4AFA7E51-981D-4DE1-8EEF-6E92C42F6EE0}">
      <dgm:prSet/>
      <dgm:spPr/>
      <dgm:t>
        <a:bodyPr/>
        <a:lstStyle/>
        <a:p>
          <a:endParaRPr lang="en-US"/>
        </a:p>
      </dgm:t>
    </dgm:pt>
    <dgm:pt modelId="{2976D963-C088-46D2-BF7B-6F04180C9B50}">
      <dgm:prSet phldrT="[Text]"/>
      <dgm:spPr/>
      <dgm:t>
        <a:bodyPr/>
        <a:lstStyle/>
        <a:p>
          <a:endParaRPr lang="en-US" sz="800"/>
        </a:p>
      </dgm:t>
    </dgm:pt>
    <dgm:pt modelId="{D7E10553-024B-42CC-ABEF-117582F5BFEC}" type="parTrans" cxnId="{86842A86-8F46-46FF-A885-3ABACB610EE2}">
      <dgm:prSet/>
      <dgm:spPr/>
      <dgm:t>
        <a:bodyPr/>
        <a:lstStyle/>
        <a:p>
          <a:endParaRPr lang="en-US"/>
        </a:p>
      </dgm:t>
    </dgm:pt>
    <dgm:pt modelId="{100DF0B6-2046-4088-A564-C636B12E8BA8}" type="sibTrans" cxnId="{86842A86-8F46-46FF-A885-3ABACB610EE2}">
      <dgm:prSet/>
      <dgm:spPr/>
      <dgm:t>
        <a:bodyPr/>
        <a:lstStyle/>
        <a:p>
          <a:endParaRPr lang="en-US"/>
        </a:p>
      </dgm:t>
    </dgm:pt>
    <dgm:pt modelId="{4380E24F-67FA-4E5B-8BCF-E00CFA83EDAB}">
      <dgm:prSet phldrT="[Text]" custT="1"/>
      <dgm:spPr/>
      <dgm:t>
        <a:bodyPr/>
        <a:lstStyle/>
        <a:p>
          <a:r>
            <a:rPr lang="en-US" sz="1400" b="1"/>
            <a:t>Magnesium</a:t>
          </a:r>
        </a:p>
      </dgm:t>
    </dgm:pt>
    <dgm:pt modelId="{C40D20EC-A6F4-434D-B242-4F7DC407230D}" type="parTrans" cxnId="{EE78E5E3-A15E-4D2D-BE87-4575E8363591}">
      <dgm:prSet/>
      <dgm:spPr/>
      <dgm:t>
        <a:bodyPr/>
        <a:lstStyle/>
        <a:p>
          <a:endParaRPr lang="en-US"/>
        </a:p>
      </dgm:t>
    </dgm:pt>
    <dgm:pt modelId="{1E6FDB3A-9656-4047-BA72-ABCD5580D1AF}" type="sibTrans" cxnId="{EE78E5E3-A15E-4D2D-BE87-4575E8363591}">
      <dgm:prSet/>
      <dgm:spPr/>
      <dgm:t>
        <a:bodyPr/>
        <a:lstStyle/>
        <a:p>
          <a:endParaRPr lang="en-US"/>
        </a:p>
      </dgm:t>
    </dgm:pt>
    <dgm:pt modelId="{725D6AFE-80EE-45F3-A7F3-4ADC2888478C}">
      <dgm:prSet phldrT="[Text]"/>
      <dgm:spPr/>
      <dgm:t>
        <a:bodyPr/>
        <a:lstStyle/>
        <a:p>
          <a:endParaRPr lang="en-US" sz="900"/>
        </a:p>
      </dgm:t>
    </dgm:pt>
    <dgm:pt modelId="{95A47344-E8DA-43C1-8CED-E586344CAACD}" type="parTrans" cxnId="{95AA4CE5-D14E-4445-8D01-7B2EDE7C9A32}">
      <dgm:prSet/>
      <dgm:spPr/>
      <dgm:t>
        <a:bodyPr/>
        <a:lstStyle/>
        <a:p>
          <a:endParaRPr lang="en-US"/>
        </a:p>
      </dgm:t>
    </dgm:pt>
    <dgm:pt modelId="{FE591F4D-E36E-4034-B623-519520D77A7A}" type="sibTrans" cxnId="{95AA4CE5-D14E-4445-8D01-7B2EDE7C9A32}">
      <dgm:prSet/>
      <dgm:spPr/>
      <dgm:t>
        <a:bodyPr/>
        <a:lstStyle/>
        <a:p>
          <a:endParaRPr lang="en-US"/>
        </a:p>
      </dgm:t>
    </dgm:pt>
    <dgm:pt modelId="{EDC1E8A7-0E91-4018-A4F2-104775BE75BE}">
      <dgm:prSet phldrT="[Text]"/>
      <dgm:spPr/>
      <dgm:t>
        <a:bodyPr/>
        <a:lstStyle/>
        <a:p>
          <a:endParaRPr lang="en-US" sz="900"/>
        </a:p>
      </dgm:t>
    </dgm:pt>
    <dgm:pt modelId="{49148C99-D33C-4F4A-86DB-43B2DA911063}" type="parTrans" cxnId="{981DE86E-F33D-49F7-91A7-0F384AE441C5}">
      <dgm:prSet/>
      <dgm:spPr/>
      <dgm:t>
        <a:bodyPr/>
        <a:lstStyle/>
        <a:p>
          <a:endParaRPr lang="en-US"/>
        </a:p>
      </dgm:t>
    </dgm:pt>
    <dgm:pt modelId="{F468024D-9234-4F97-91BD-38990703B95B}" type="sibTrans" cxnId="{981DE86E-F33D-49F7-91A7-0F384AE441C5}">
      <dgm:prSet/>
      <dgm:spPr/>
      <dgm:t>
        <a:bodyPr/>
        <a:lstStyle/>
        <a:p>
          <a:endParaRPr lang="en-US"/>
        </a:p>
      </dgm:t>
    </dgm:pt>
    <dgm:pt modelId="{3996D184-27EE-4D5C-808E-3706612A2212}">
      <dgm:prSet phldrT="[Text]"/>
      <dgm:spPr/>
      <dgm:t>
        <a:bodyPr/>
        <a:lstStyle/>
        <a:p>
          <a:endParaRPr lang="en-US" sz="800"/>
        </a:p>
      </dgm:t>
    </dgm:pt>
    <dgm:pt modelId="{357F9846-DF9B-4090-9D45-CD83648E40B0}" type="parTrans" cxnId="{300CB3C6-5D44-4342-8043-1E13111B1395}">
      <dgm:prSet/>
      <dgm:spPr/>
      <dgm:t>
        <a:bodyPr/>
        <a:lstStyle/>
        <a:p>
          <a:endParaRPr lang="en-US"/>
        </a:p>
      </dgm:t>
    </dgm:pt>
    <dgm:pt modelId="{B1A3E132-3D3D-4647-A97B-96830112B896}" type="sibTrans" cxnId="{300CB3C6-5D44-4342-8043-1E13111B1395}">
      <dgm:prSet/>
      <dgm:spPr/>
      <dgm:t>
        <a:bodyPr/>
        <a:lstStyle/>
        <a:p>
          <a:endParaRPr lang="en-US"/>
        </a:p>
      </dgm:t>
    </dgm:pt>
    <dgm:pt modelId="{6C3D462E-1F3C-46EB-B536-701A5EB08315}">
      <dgm:prSet phldrT="[Text]" custT="1"/>
      <dgm:spPr/>
      <dgm:t>
        <a:bodyPr/>
        <a:lstStyle/>
        <a:p>
          <a:r>
            <a:rPr lang="en-US" sz="1400" b="1"/>
            <a:t>Probiotics</a:t>
          </a:r>
        </a:p>
      </dgm:t>
    </dgm:pt>
    <dgm:pt modelId="{1C8986D1-DF27-45F8-9FE7-2B0F06AB6477}" type="parTrans" cxnId="{E8B83F47-8921-4156-BD6A-A0F85C2B3E1B}">
      <dgm:prSet/>
      <dgm:spPr/>
      <dgm:t>
        <a:bodyPr/>
        <a:lstStyle/>
        <a:p>
          <a:endParaRPr lang="en-US"/>
        </a:p>
      </dgm:t>
    </dgm:pt>
    <dgm:pt modelId="{B66C94A4-21E1-47D8-8F91-F948C8A19762}" type="sibTrans" cxnId="{E8B83F47-8921-4156-BD6A-A0F85C2B3E1B}">
      <dgm:prSet/>
      <dgm:spPr/>
      <dgm:t>
        <a:bodyPr/>
        <a:lstStyle/>
        <a:p>
          <a:endParaRPr lang="en-US"/>
        </a:p>
      </dgm:t>
    </dgm:pt>
    <dgm:pt modelId="{57D2A5A8-BD73-4CB7-BB12-4FE2A39043F5}">
      <dgm:prSet phldrT="[Text]" custT="1"/>
      <dgm:spPr/>
      <dgm:t>
        <a:bodyPr/>
        <a:lstStyle/>
        <a:p>
          <a:r>
            <a:rPr lang="en-US" sz="1300"/>
            <a:t>Kimchi</a:t>
          </a:r>
        </a:p>
      </dgm:t>
    </dgm:pt>
    <dgm:pt modelId="{347F2866-DE19-454E-B826-7C37D33E4C9F}" type="parTrans" cxnId="{E5491FAC-C000-4A58-8F43-8810B8E011C6}">
      <dgm:prSet/>
      <dgm:spPr/>
      <dgm:t>
        <a:bodyPr/>
        <a:lstStyle/>
        <a:p>
          <a:endParaRPr lang="en-US"/>
        </a:p>
      </dgm:t>
    </dgm:pt>
    <dgm:pt modelId="{F91EF307-0C1A-4EC7-B766-9B40CF5461A5}" type="sibTrans" cxnId="{E5491FAC-C000-4A58-8F43-8810B8E011C6}">
      <dgm:prSet/>
      <dgm:spPr/>
      <dgm:t>
        <a:bodyPr/>
        <a:lstStyle/>
        <a:p>
          <a:endParaRPr lang="en-US"/>
        </a:p>
      </dgm:t>
    </dgm:pt>
    <dgm:pt modelId="{B8F82E95-B305-4BA8-AA47-F04BB8B4005E}">
      <dgm:prSet phldrT="[Text]" custT="1"/>
      <dgm:spPr/>
      <dgm:t>
        <a:bodyPr/>
        <a:lstStyle/>
        <a:p>
          <a:r>
            <a:rPr lang="en-US" sz="1300"/>
            <a:t>Sauerkraut</a:t>
          </a:r>
        </a:p>
      </dgm:t>
    </dgm:pt>
    <dgm:pt modelId="{D5AA3E6C-3D9C-48AE-96BE-69B64AD3FD2B}" type="parTrans" cxnId="{DC26E180-6C4E-4CE1-AB9D-310FEE572367}">
      <dgm:prSet/>
      <dgm:spPr/>
      <dgm:t>
        <a:bodyPr/>
        <a:lstStyle/>
        <a:p>
          <a:endParaRPr lang="en-US"/>
        </a:p>
      </dgm:t>
    </dgm:pt>
    <dgm:pt modelId="{E2C67376-6A04-4B1E-A4AD-61A66AA097BD}" type="sibTrans" cxnId="{DC26E180-6C4E-4CE1-AB9D-310FEE572367}">
      <dgm:prSet/>
      <dgm:spPr/>
      <dgm:t>
        <a:bodyPr/>
        <a:lstStyle/>
        <a:p>
          <a:endParaRPr lang="en-US"/>
        </a:p>
      </dgm:t>
    </dgm:pt>
    <dgm:pt modelId="{139F87DE-7885-4C37-A11C-593E4B1C6041}">
      <dgm:prSet phldrT="[Text]" custT="1"/>
      <dgm:spPr/>
      <dgm:t>
        <a:bodyPr/>
        <a:lstStyle/>
        <a:p>
          <a:r>
            <a:rPr lang="en-US" sz="1300"/>
            <a:t>Kombucha</a:t>
          </a:r>
        </a:p>
      </dgm:t>
    </dgm:pt>
    <dgm:pt modelId="{E88F3C10-1044-4275-AF27-9DA25CDBC39B}" type="parTrans" cxnId="{870EA6D4-267F-49A3-9573-60EB7CF7787B}">
      <dgm:prSet/>
      <dgm:spPr/>
      <dgm:t>
        <a:bodyPr/>
        <a:lstStyle/>
        <a:p>
          <a:endParaRPr lang="en-US"/>
        </a:p>
      </dgm:t>
    </dgm:pt>
    <dgm:pt modelId="{A390BF0E-65C0-48B0-9644-BE55AD56E2B1}" type="sibTrans" cxnId="{870EA6D4-267F-49A3-9573-60EB7CF7787B}">
      <dgm:prSet/>
      <dgm:spPr/>
      <dgm:t>
        <a:bodyPr/>
        <a:lstStyle/>
        <a:p>
          <a:endParaRPr lang="en-US"/>
        </a:p>
      </dgm:t>
    </dgm:pt>
    <dgm:pt modelId="{1DA0252C-FA17-4DF8-BDD1-61BCC65C5CDD}">
      <dgm:prSet phldrT="[Text]" custT="1"/>
      <dgm:spPr/>
      <dgm:t>
        <a:bodyPr/>
        <a:lstStyle/>
        <a:p>
          <a:r>
            <a:rPr lang="en-US" sz="1300"/>
            <a:t>Yogurt</a:t>
          </a:r>
        </a:p>
      </dgm:t>
    </dgm:pt>
    <dgm:pt modelId="{7D03F65A-3820-4333-A74F-B0A944F251CD}" type="parTrans" cxnId="{CE2201F8-FDED-46C8-9D27-8C2B34462C3B}">
      <dgm:prSet/>
      <dgm:spPr/>
      <dgm:t>
        <a:bodyPr/>
        <a:lstStyle/>
        <a:p>
          <a:endParaRPr lang="en-US"/>
        </a:p>
      </dgm:t>
    </dgm:pt>
    <dgm:pt modelId="{08F870B1-A47C-4180-81C5-F49D3D5B55F2}" type="sibTrans" cxnId="{CE2201F8-FDED-46C8-9D27-8C2B34462C3B}">
      <dgm:prSet/>
      <dgm:spPr/>
      <dgm:t>
        <a:bodyPr/>
        <a:lstStyle/>
        <a:p>
          <a:endParaRPr lang="en-US"/>
        </a:p>
      </dgm:t>
    </dgm:pt>
    <dgm:pt modelId="{961683A5-A34A-4632-99D2-1D22FE98B493}">
      <dgm:prSet custT="1"/>
      <dgm:spPr/>
      <dgm:t>
        <a:bodyPr/>
        <a:lstStyle/>
        <a:p>
          <a:r>
            <a:rPr lang="en-US" sz="1300"/>
            <a:t>Bananas</a:t>
          </a:r>
        </a:p>
      </dgm:t>
    </dgm:pt>
    <dgm:pt modelId="{FA33B62F-F4AC-49D4-835D-95AD47D99EE0}" type="parTrans" cxnId="{35C751E6-561A-4AE9-9DC0-6FA64521C29A}">
      <dgm:prSet/>
      <dgm:spPr/>
      <dgm:t>
        <a:bodyPr/>
        <a:lstStyle/>
        <a:p>
          <a:endParaRPr lang="en-US"/>
        </a:p>
      </dgm:t>
    </dgm:pt>
    <dgm:pt modelId="{FB9C29AD-A668-4F35-AA24-5A1F9F272EF4}" type="sibTrans" cxnId="{35C751E6-561A-4AE9-9DC0-6FA64521C29A}">
      <dgm:prSet/>
      <dgm:spPr/>
      <dgm:t>
        <a:bodyPr/>
        <a:lstStyle/>
        <a:p>
          <a:endParaRPr lang="en-US"/>
        </a:p>
      </dgm:t>
    </dgm:pt>
    <dgm:pt modelId="{2D444A06-C3BD-49E8-B16C-7A06E922C4AD}">
      <dgm:prSet custT="1"/>
      <dgm:spPr/>
      <dgm:t>
        <a:bodyPr/>
        <a:lstStyle/>
        <a:p>
          <a:r>
            <a:rPr lang="en-US" sz="1300"/>
            <a:t>Broccoli and Cauliflower</a:t>
          </a:r>
        </a:p>
      </dgm:t>
    </dgm:pt>
    <dgm:pt modelId="{BD476296-CC8A-47FB-8D1B-81DAE7848A03}" type="parTrans" cxnId="{82EA53DA-BE71-44D8-9E75-9F3E70A3C95D}">
      <dgm:prSet/>
      <dgm:spPr/>
      <dgm:t>
        <a:bodyPr/>
        <a:lstStyle/>
        <a:p>
          <a:endParaRPr lang="en-US"/>
        </a:p>
      </dgm:t>
    </dgm:pt>
    <dgm:pt modelId="{93295654-B4E3-42DE-860A-D9390302ABB7}" type="sibTrans" cxnId="{82EA53DA-BE71-44D8-9E75-9F3E70A3C95D}">
      <dgm:prSet/>
      <dgm:spPr/>
      <dgm:t>
        <a:bodyPr/>
        <a:lstStyle/>
        <a:p>
          <a:endParaRPr lang="en-US"/>
        </a:p>
      </dgm:t>
    </dgm:pt>
    <dgm:pt modelId="{1D2E99C5-8B00-40B8-821A-91FB17FF41CD}">
      <dgm:prSet custT="1"/>
      <dgm:spPr/>
      <dgm:t>
        <a:bodyPr/>
        <a:lstStyle/>
        <a:p>
          <a:r>
            <a:rPr lang="en-US" sz="1300"/>
            <a:t>Spinach and swiss chard</a:t>
          </a:r>
        </a:p>
      </dgm:t>
    </dgm:pt>
    <dgm:pt modelId="{E015B48C-0D46-4A30-A321-312C28536D54}" type="parTrans" cxnId="{1F10E18B-973C-4BB6-97C9-AA1A9240B9A3}">
      <dgm:prSet/>
      <dgm:spPr/>
      <dgm:t>
        <a:bodyPr/>
        <a:lstStyle/>
        <a:p>
          <a:endParaRPr lang="en-US"/>
        </a:p>
      </dgm:t>
    </dgm:pt>
    <dgm:pt modelId="{E3D7B6D0-C191-4B32-8F59-3C44FE927139}" type="sibTrans" cxnId="{1F10E18B-973C-4BB6-97C9-AA1A9240B9A3}">
      <dgm:prSet/>
      <dgm:spPr/>
      <dgm:t>
        <a:bodyPr/>
        <a:lstStyle/>
        <a:p>
          <a:endParaRPr lang="en-US"/>
        </a:p>
      </dgm:t>
    </dgm:pt>
    <dgm:pt modelId="{3F7AEDA2-ECDE-4FA2-93C0-16090DB1896C}">
      <dgm:prSet custT="1"/>
      <dgm:spPr/>
      <dgm:t>
        <a:bodyPr/>
        <a:lstStyle/>
        <a:p>
          <a:r>
            <a:rPr lang="en-US" sz="1300"/>
            <a:t>Dark Chocolate</a:t>
          </a:r>
        </a:p>
      </dgm:t>
    </dgm:pt>
    <dgm:pt modelId="{583D8DC2-3338-454D-BCF7-30ED25860BDA}" type="parTrans" cxnId="{FF0A69B4-14F1-41CC-82F7-0292626DABF6}">
      <dgm:prSet/>
      <dgm:spPr/>
      <dgm:t>
        <a:bodyPr/>
        <a:lstStyle/>
        <a:p>
          <a:endParaRPr lang="en-US"/>
        </a:p>
      </dgm:t>
    </dgm:pt>
    <dgm:pt modelId="{E0563BA7-FD0A-4EF0-B9ED-CE92EEA9B58C}" type="sibTrans" cxnId="{FF0A69B4-14F1-41CC-82F7-0292626DABF6}">
      <dgm:prSet/>
      <dgm:spPr/>
      <dgm:t>
        <a:bodyPr/>
        <a:lstStyle/>
        <a:p>
          <a:endParaRPr lang="en-US"/>
        </a:p>
      </dgm:t>
    </dgm:pt>
    <dgm:pt modelId="{018E17E6-7F83-4EA3-A9A3-495A02C54B31}">
      <dgm:prSet phldrT="[Text]" custT="1"/>
      <dgm:spPr/>
      <dgm:t>
        <a:bodyPr/>
        <a:lstStyle/>
        <a:p>
          <a:r>
            <a:rPr lang="en-US" sz="1300"/>
            <a:t>Sweet Potatoes</a:t>
          </a:r>
        </a:p>
      </dgm:t>
    </dgm:pt>
    <dgm:pt modelId="{867E9875-5D63-4E6B-8D73-04123C685E5B}" type="parTrans" cxnId="{1E3DA9E4-ECD5-4FBA-B52E-F820800B1CAE}">
      <dgm:prSet/>
      <dgm:spPr/>
      <dgm:t>
        <a:bodyPr/>
        <a:lstStyle/>
        <a:p>
          <a:endParaRPr lang="en-US"/>
        </a:p>
      </dgm:t>
    </dgm:pt>
    <dgm:pt modelId="{953366DC-B090-405C-9A99-07B7D6B8B395}" type="sibTrans" cxnId="{1E3DA9E4-ECD5-4FBA-B52E-F820800B1CAE}">
      <dgm:prSet/>
      <dgm:spPr/>
      <dgm:t>
        <a:bodyPr/>
        <a:lstStyle/>
        <a:p>
          <a:endParaRPr lang="en-US"/>
        </a:p>
      </dgm:t>
    </dgm:pt>
    <dgm:pt modelId="{74AC48BB-10E9-440A-B667-C6728839458D}">
      <dgm:prSet phldrT="[Text]" custT="1"/>
      <dgm:spPr/>
      <dgm:t>
        <a:bodyPr/>
        <a:lstStyle/>
        <a:p>
          <a:r>
            <a:rPr lang="en-US" sz="1300"/>
            <a:t>Avocados</a:t>
          </a:r>
        </a:p>
      </dgm:t>
    </dgm:pt>
    <dgm:pt modelId="{64598946-B60E-4828-B328-AC9C2F46C643}" type="parTrans" cxnId="{5C5F9433-A2A1-4B17-9530-2C06FA30E3AF}">
      <dgm:prSet/>
      <dgm:spPr/>
      <dgm:t>
        <a:bodyPr/>
        <a:lstStyle/>
        <a:p>
          <a:endParaRPr lang="en-US"/>
        </a:p>
      </dgm:t>
    </dgm:pt>
    <dgm:pt modelId="{09D5A797-86BA-420C-AB30-A54217800DAB}" type="sibTrans" cxnId="{5C5F9433-A2A1-4B17-9530-2C06FA30E3AF}">
      <dgm:prSet/>
      <dgm:spPr/>
      <dgm:t>
        <a:bodyPr/>
        <a:lstStyle/>
        <a:p>
          <a:endParaRPr lang="en-US"/>
        </a:p>
      </dgm:t>
    </dgm:pt>
    <dgm:pt modelId="{B35A0955-1C0F-4E06-B6AD-05C64EF0F046}">
      <dgm:prSet phldrT="[Text]" custT="1"/>
      <dgm:spPr/>
      <dgm:t>
        <a:bodyPr/>
        <a:lstStyle/>
        <a:p>
          <a:r>
            <a:rPr lang="en-US" sz="1300"/>
            <a:t>Legumes</a:t>
          </a:r>
        </a:p>
      </dgm:t>
    </dgm:pt>
    <dgm:pt modelId="{18A28778-1113-45FC-9502-82C7DA7946D9}" type="parTrans" cxnId="{4385E4E2-72A2-499A-91B7-02CEC0D4F0CD}">
      <dgm:prSet/>
      <dgm:spPr/>
      <dgm:t>
        <a:bodyPr/>
        <a:lstStyle/>
        <a:p>
          <a:endParaRPr lang="en-US"/>
        </a:p>
      </dgm:t>
    </dgm:pt>
    <dgm:pt modelId="{5984BAD4-0E54-4267-9DD2-6C5B6FE033AC}" type="sibTrans" cxnId="{4385E4E2-72A2-499A-91B7-02CEC0D4F0CD}">
      <dgm:prSet/>
      <dgm:spPr/>
      <dgm:t>
        <a:bodyPr/>
        <a:lstStyle/>
        <a:p>
          <a:endParaRPr lang="en-US"/>
        </a:p>
      </dgm:t>
    </dgm:pt>
    <dgm:pt modelId="{886F5B08-01E0-4F25-B67C-576A4337476C}">
      <dgm:prSet phldrT="[Text]" custT="1"/>
      <dgm:spPr/>
      <dgm:t>
        <a:bodyPr/>
        <a:lstStyle/>
        <a:p>
          <a:r>
            <a:rPr lang="en-US" sz="1300"/>
            <a:t>Blueberries</a:t>
          </a:r>
        </a:p>
      </dgm:t>
    </dgm:pt>
    <dgm:pt modelId="{6785451B-FE83-4072-964E-0E88705A5A01}" type="parTrans" cxnId="{6433B87F-966C-41AA-80FA-0E1FEB15B2DC}">
      <dgm:prSet/>
      <dgm:spPr/>
      <dgm:t>
        <a:bodyPr/>
        <a:lstStyle/>
        <a:p>
          <a:endParaRPr lang="en-US"/>
        </a:p>
      </dgm:t>
    </dgm:pt>
    <dgm:pt modelId="{287D6D2C-2A08-4CA4-B2EB-F975A688C260}" type="sibTrans" cxnId="{6433B87F-966C-41AA-80FA-0E1FEB15B2DC}">
      <dgm:prSet/>
      <dgm:spPr/>
      <dgm:t>
        <a:bodyPr/>
        <a:lstStyle/>
        <a:p>
          <a:endParaRPr lang="en-US"/>
        </a:p>
      </dgm:t>
    </dgm:pt>
    <dgm:pt modelId="{C9444AA9-5C67-4D14-BC4E-249381103917}">
      <dgm:prSet phldrT="[Text]" custT="1"/>
      <dgm:spPr/>
      <dgm:t>
        <a:bodyPr/>
        <a:lstStyle/>
        <a:p>
          <a:r>
            <a:rPr lang="en-US" sz="1300"/>
            <a:t>Oranges</a:t>
          </a:r>
        </a:p>
      </dgm:t>
    </dgm:pt>
    <dgm:pt modelId="{D8E8A106-2D54-4B3E-874D-58BA3323733B}" type="parTrans" cxnId="{BA3299C9-4E21-487F-9C11-C4AD212959BE}">
      <dgm:prSet/>
      <dgm:spPr/>
      <dgm:t>
        <a:bodyPr/>
        <a:lstStyle/>
        <a:p>
          <a:endParaRPr lang="en-US"/>
        </a:p>
      </dgm:t>
    </dgm:pt>
    <dgm:pt modelId="{744BD903-F36F-4233-A793-FB66C338C44F}" type="sibTrans" cxnId="{BA3299C9-4E21-487F-9C11-C4AD212959BE}">
      <dgm:prSet/>
      <dgm:spPr/>
      <dgm:t>
        <a:bodyPr/>
        <a:lstStyle/>
        <a:p>
          <a:endParaRPr lang="en-US"/>
        </a:p>
      </dgm:t>
    </dgm:pt>
    <dgm:pt modelId="{E8F86920-0046-42C1-844C-DC913BC03893}">
      <dgm:prSet phldrT="[Text]" custT="1"/>
      <dgm:spPr/>
      <dgm:t>
        <a:bodyPr/>
        <a:lstStyle/>
        <a:p>
          <a:r>
            <a:rPr lang="en-US" sz="1300"/>
            <a:t>Kiwi</a:t>
          </a:r>
        </a:p>
      </dgm:t>
    </dgm:pt>
    <dgm:pt modelId="{315593EB-AF10-4D28-930B-E4667BF4C418}" type="parTrans" cxnId="{47622B22-8828-44BF-8E8F-38C0AFB923B6}">
      <dgm:prSet/>
      <dgm:spPr/>
      <dgm:t>
        <a:bodyPr/>
        <a:lstStyle/>
        <a:p>
          <a:endParaRPr lang="en-US"/>
        </a:p>
      </dgm:t>
    </dgm:pt>
    <dgm:pt modelId="{74ABEC62-8E8B-4274-98AA-880CADCDE4CF}" type="sibTrans" cxnId="{47622B22-8828-44BF-8E8F-38C0AFB923B6}">
      <dgm:prSet/>
      <dgm:spPr/>
      <dgm:t>
        <a:bodyPr/>
        <a:lstStyle/>
        <a:p>
          <a:endParaRPr lang="en-US"/>
        </a:p>
      </dgm:t>
    </dgm:pt>
    <dgm:pt modelId="{EF49FA61-6615-4A89-B839-91FEDC363A60}">
      <dgm:prSet phldrT="[Text]" custT="1"/>
      <dgm:spPr/>
      <dgm:t>
        <a:bodyPr/>
        <a:lstStyle/>
        <a:p>
          <a:r>
            <a:rPr lang="en-US" sz="1300"/>
            <a:t>Mango</a:t>
          </a:r>
        </a:p>
      </dgm:t>
    </dgm:pt>
    <dgm:pt modelId="{8CF35864-EBF4-428C-8BD3-E5D833DA8B66}" type="parTrans" cxnId="{F3611E1B-15A7-42E6-A801-CC19C2B085E6}">
      <dgm:prSet/>
      <dgm:spPr/>
      <dgm:t>
        <a:bodyPr/>
        <a:lstStyle/>
        <a:p>
          <a:endParaRPr lang="en-US"/>
        </a:p>
      </dgm:t>
    </dgm:pt>
    <dgm:pt modelId="{7F8BD09B-5AA3-4137-816F-3C9740451C71}" type="sibTrans" cxnId="{F3611E1B-15A7-42E6-A801-CC19C2B085E6}">
      <dgm:prSet/>
      <dgm:spPr/>
      <dgm:t>
        <a:bodyPr/>
        <a:lstStyle/>
        <a:p>
          <a:endParaRPr lang="en-US"/>
        </a:p>
      </dgm:t>
    </dgm:pt>
    <dgm:pt modelId="{931F77FA-FA73-455F-B762-4B7E43AE288D}">
      <dgm:prSet phldrT="[Text]" custT="1"/>
      <dgm:spPr/>
      <dgm:t>
        <a:bodyPr/>
        <a:lstStyle/>
        <a:p>
          <a:r>
            <a:rPr lang="en-US" sz="1300"/>
            <a:t>Cantaloupe</a:t>
          </a:r>
        </a:p>
      </dgm:t>
    </dgm:pt>
    <dgm:pt modelId="{CBA42460-3B0F-43E8-A784-BC8372398E0A}" type="parTrans" cxnId="{6248D5A7-84FA-4024-A5C9-F24C1308DE78}">
      <dgm:prSet/>
      <dgm:spPr/>
      <dgm:t>
        <a:bodyPr/>
        <a:lstStyle/>
        <a:p>
          <a:endParaRPr lang="en-US"/>
        </a:p>
      </dgm:t>
    </dgm:pt>
    <dgm:pt modelId="{21391DE6-8E7C-460B-83E5-5600DB41791C}" type="sibTrans" cxnId="{6248D5A7-84FA-4024-A5C9-F24C1308DE78}">
      <dgm:prSet/>
      <dgm:spPr/>
      <dgm:t>
        <a:bodyPr/>
        <a:lstStyle/>
        <a:p>
          <a:endParaRPr lang="en-US"/>
        </a:p>
      </dgm:t>
    </dgm:pt>
    <dgm:pt modelId="{19B48C88-753E-4356-B908-A75B14025C60}">
      <dgm:prSet phldrT="[Text]" custT="1"/>
      <dgm:spPr/>
      <dgm:t>
        <a:bodyPr/>
        <a:lstStyle/>
        <a:p>
          <a:r>
            <a:rPr lang="en-US" sz="1300"/>
            <a:t>Eggs</a:t>
          </a:r>
        </a:p>
      </dgm:t>
    </dgm:pt>
    <dgm:pt modelId="{1CF17FC9-98C2-4B25-BA14-7C23048D6C97}" type="parTrans" cxnId="{1E77162D-C11C-4E6D-AE0F-2CE4A525C903}">
      <dgm:prSet/>
      <dgm:spPr/>
      <dgm:t>
        <a:bodyPr/>
        <a:lstStyle/>
        <a:p>
          <a:endParaRPr lang="en-US"/>
        </a:p>
      </dgm:t>
    </dgm:pt>
    <dgm:pt modelId="{0DE92D99-BDD2-4285-8130-E8535D1C58E5}" type="sibTrans" cxnId="{1E77162D-C11C-4E6D-AE0F-2CE4A525C903}">
      <dgm:prSet/>
      <dgm:spPr/>
      <dgm:t>
        <a:bodyPr/>
        <a:lstStyle/>
        <a:p>
          <a:endParaRPr lang="en-US"/>
        </a:p>
      </dgm:t>
    </dgm:pt>
    <dgm:pt modelId="{33DE3456-6F88-467F-9E16-0EB7D5FA4867}" type="pres">
      <dgm:prSet presAssocID="{C5C9F714-3E97-4D06-A1FF-BD80004CDD00}" presName="Name0" presStyleCnt="0">
        <dgm:presLayoutVars>
          <dgm:chMax/>
          <dgm:chPref val="3"/>
          <dgm:dir/>
          <dgm:animOne val="branch"/>
          <dgm:animLvl val="lvl"/>
        </dgm:presLayoutVars>
      </dgm:prSet>
      <dgm:spPr/>
    </dgm:pt>
    <dgm:pt modelId="{09BD4600-8E36-4088-8B74-5F5F74A1F172}" type="pres">
      <dgm:prSet presAssocID="{F6C6546D-B9FE-4CA5-8815-9CE5ADA5A8FE}" presName="composite" presStyleCnt="0"/>
      <dgm:spPr/>
    </dgm:pt>
    <dgm:pt modelId="{53318625-998F-49CA-90EF-4E9375BA04A5}" type="pres">
      <dgm:prSet presAssocID="{F6C6546D-B9FE-4CA5-8815-9CE5ADA5A8FE}" presName="FirstChild" presStyleLbl="revTx" presStyleIdx="0" presStyleCnt="10" custLinFactNeighborX="-126" custLinFactNeighborY="5431">
        <dgm:presLayoutVars>
          <dgm:chMax val="0"/>
          <dgm:chPref val="0"/>
          <dgm:bulletEnabled val="1"/>
        </dgm:presLayoutVars>
      </dgm:prSet>
      <dgm:spPr/>
    </dgm:pt>
    <dgm:pt modelId="{64E26679-503A-4229-9595-777115D4F55A}" type="pres">
      <dgm:prSet presAssocID="{F6C6546D-B9FE-4CA5-8815-9CE5ADA5A8FE}" presName="Parent" presStyleLbl="alignNode1" presStyleIdx="0" presStyleCnt="5" custScaleY="124499">
        <dgm:presLayoutVars>
          <dgm:chMax val="3"/>
          <dgm:chPref val="3"/>
          <dgm:bulletEnabled val="1"/>
        </dgm:presLayoutVars>
      </dgm:prSet>
      <dgm:spPr/>
    </dgm:pt>
    <dgm:pt modelId="{278FD7BD-B252-4AF3-AD5D-5FD50BC26112}" type="pres">
      <dgm:prSet presAssocID="{F6C6546D-B9FE-4CA5-8815-9CE5ADA5A8FE}" presName="Accent" presStyleLbl="parChTrans1D1" presStyleIdx="0" presStyleCnt="5"/>
      <dgm:spPr/>
    </dgm:pt>
    <dgm:pt modelId="{4E6FA600-A91F-4A6F-A151-79B436168B16}" type="pres">
      <dgm:prSet presAssocID="{F6C6546D-B9FE-4CA5-8815-9CE5ADA5A8FE}" presName="Child" presStyleLbl="revTx" presStyleIdx="1" presStyleCnt="10" custScaleY="135181">
        <dgm:presLayoutVars>
          <dgm:chMax val="0"/>
          <dgm:chPref val="0"/>
          <dgm:bulletEnabled val="1"/>
        </dgm:presLayoutVars>
      </dgm:prSet>
      <dgm:spPr/>
    </dgm:pt>
    <dgm:pt modelId="{6633E8FD-43B1-4027-A4BA-60C288F1DD69}" type="pres">
      <dgm:prSet presAssocID="{4489A092-5ACF-4E4C-A8D6-E6EA5282FC98}" presName="sibTrans" presStyleCnt="0"/>
      <dgm:spPr/>
    </dgm:pt>
    <dgm:pt modelId="{00B5B277-04B2-481B-865C-7118ED80E513}" type="pres">
      <dgm:prSet presAssocID="{4380E24F-67FA-4E5B-8BCF-E00CFA83EDAB}" presName="composite" presStyleCnt="0"/>
      <dgm:spPr/>
    </dgm:pt>
    <dgm:pt modelId="{81056243-9C19-46D7-9B9C-98B2EB56EB82}" type="pres">
      <dgm:prSet presAssocID="{4380E24F-67FA-4E5B-8BCF-E00CFA83EDAB}" presName="FirstChild" presStyleLbl="revTx" presStyleIdx="2" presStyleCnt="10">
        <dgm:presLayoutVars>
          <dgm:chMax val="0"/>
          <dgm:chPref val="0"/>
          <dgm:bulletEnabled val="1"/>
        </dgm:presLayoutVars>
      </dgm:prSet>
      <dgm:spPr/>
    </dgm:pt>
    <dgm:pt modelId="{862CF0C0-A8F5-4D21-8CEC-957B60084106}" type="pres">
      <dgm:prSet presAssocID="{4380E24F-67FA-4E5B-8BCF-E00CFA83EDAB}" presName="Parent" presStyleLbl="alignNode1" presStyleIdx="1" presStyleCnt="5">
        <dgm:presLayoutVars>
          <dgm:chMax val="3"/>
          <dgm:chPref val="3"/>
          <dgm:bulletEnabled val="1"/>
        </dgm:presLayoutVars>
      </dgm:prSet>
      <dgm:spPr/>
    </dgm:pt>
    <dgm:pt modelId="{A9CEB3C5-6BE0-4463-956D-936F5159972E}" type="pres">
      <dgm:prSet presAssocID="{4380E24F-67FA-4E5B-8BCF-E00CFA83EDAB}" presName="Accent" presStyleLbl="parChTrans1D1" presStyleIdx="1" presStyleCnt="5"/>
      <dgm:spPr/>
    </dgm:pt>
    <dgm:pt modelId="{1849063E-B525-439E-BBE9-3E1298581940}" type="pres">
      <dgm:prSet presAssocID="{4380E24F-67FA-4E5B-8BCF-E00CFA83EDAB}" presName="Child" presStyleLbl="revTx" presStyleIdx="3" presStyleCnt="10" custScaleY="123086">
        <dgm:presLayoutVars>
          <dgm:chMax val="0"/>
          <dgm:chPref val="0"/>
          <dgm:bulletEnabled val="1"/>
        </dgm:presLayoutVars>
      </dgm:prSet>
      <dgm:spPr/>
    </dgm:pt>
    <dgm:pt modelId="{B2A42554-D2DD-4770-ACEF-B0BE0D7016DC}" type="pres">
      <dgm:prSet presAssocID="{1E6FDB3A-9656-4047-BA72-ABCD5580D1AF}" presName="sibTrans" presStyleCnt="0"/>
      <dgm:spPr/>
    </dgm:pt>
    <dgm:pt modelId="{1177D6A8-AF9F-4B34-BA8E-01CD96A33B17}" type="pres">
      <dgm:prSet presAssocID="{FACE3ABE-55C0-4D85-BD5B-CB02F25973BD}" presName="composite" presStyleCnt="0"/>
      <dgm:spPr/>
    </dgm:pt>
    <dgm:pt modelId="{E7292B53-6B3C-4F00-8E0D-C00B7A0579B4}" type="pres">
      <dgm:prSet presAssocID="{FACE3ABE-55C0-4D85-BD5B-CB02F25973BD}" presName="FirstChild" presStyleLbl="revTx" presStyleIdx="4" presStyleCnt="10">
        <dgm:presLayoutVars>
          <dgm:chMax val="0"/>
          <dgm:chPref val="0"/>
          <dgm:bulletEnabled val="1"/>
        </dgm:presLayoutVars>
      </dgm:prSet>
      <dgm:spPr/>
    </dgm:pt>
    <dgm:pt modelId="{D567A839-75C2-48A7-87BE-E0B62E70EE09}" type="pres">
      <dgm:prSet presAssocID="{FACE3ABE-55C0-4D85-BD5B-CB02F25973BD}" presName="Parent" presStyleLbl="alignNode1" presStyleIdx="2" presStyleCnt="5">
        <dgm:presLayoutVars>
          <dgm:chMax val="3"/>
          <dgm:chPref val="3"/>
          <dgm:bulletEnabled val="1"/>
        </dgm:presLayoutVars>
      </dgm:prSet>
      <dgm:spPr/>
    </dgm:pt>
    <dgm:pt modelId="{7F21D573-D91F-4BAE-AAD0-CE9436A2092B}" type="pres">
      <dgm:prSet presAssocID="{FACE3ABE-55C0-4D85-BD5B-CB02F25973BD}" presName="Accent" presStyleLbl="parChTrans1D1" presStyleIdx="2" presStyleCnt="5"/>
      <dgm:spPr/>
    </dgm:pt>
    <dgm:pt modelId="{870877C9-1081-4C38-9CFF-4D327CF0DC96}" type="pres">
      <dgm:prSet presAssocID="{FACE3ABE-55C0-4D85-BD5B-CB02F25973BD}" presName="Child" presStyleLbl="revTx" presStyleIdx="5" presStyleCnt="10" custScaleY="122853">
        <dgm:presLayoutVars>
          <dgm:chMax val="0"/>
          <dgm:chPref val="0"/>
          <dgm:bulletEnabled val="1"/>
        </dgm:presLayoutVars>
      </dgm:prSet>
      <dgm:spPr/>
    </dgm:pt>
    <dgm:pt modelId="{910C4EAD-72E1-40B9-8761-4F99185EA0C4}" type="pres">
      <dgm:prSet presAssocID="{DCB40A75-2211-43B4-978F-DDA00612E9CB}" presName="sibTrans" presStyleCnt="0"/>
      <dgm:spPr/>
    </dgm:pt>
    <dgm:pt modelId="{40F2AC76-4B8D-4A09-9AD0-46C188D34CE7}" type="pres">
      <dgm:prSet presAssocID="{12E89178-45DA-47DB-88CB-2D7A757CB88C}" presName="composite" presStyleCnt="0"/>
      <dgm:spPr/>
    </dgm:pt>
    <dgm:pt modelId="{85333FB5-3F2F-4F5E-9458-C2240459A91E}" type="pres">
      <dgm:prSet presAssocID="{12E89178-45DA-47DB-88CB-2D7A757CB88C}" presName="FirstChild" presStyleLbl="revTx" presStyleIdx="6" presStyleCnt="10">
        <dgm:presLayoutVars>
          <dgm:chMax val="0"/>
          <dgm:chPref val="0"/>
          <dgm:bulletEnabled val="1"/>
        </dgm:presLayoutVars>
      </dgm:prSet>
      <dgm:spPr/>
    </dgm:pt>
    <dgm:pt modelId="{823D0DC2-9F63-4A01-AD77-F7B1B582E04C}" type="pres">
      <dgm:prSet presAssocID="{12E89178-45DA-47DB-88CB-2D7A757CB88C}" presName="Parent" presStyleLbl="alignNode1" presStyleIdx="3" presStyleCnt="5">
        <dgm:presLayoutVars>
          <dgm:chMax val="3"/>
          <dgm:chPref val="3"/>
          <dgm:bulletEnabled val="1"/>
        </dgm:presLayoutVars>
      </dgm:prSet>
      <dgm:spPr/>
    </dgm:pt>
    <dgm:pt modelId="{AE69E791-7A7B-4B39-AA17-221BB75A6E54}" type="pres">
      <dgm:prSet presAssocID="{12E89178-45DA-47DB-88CB-2D7A757CB88C}" presName="Accent" presStyleLbl="parChTrans1D1" presStyleIdx="3" presStyleCnt="5"/>
      <dgm:spPr/>
    </dgm:pt>
    <dgm:pt modelId="{1A25C9A1-D477-493F-ABAE-86FBBD70BB3B}" type="pres">
      <dgm:prSet presAssocID="{12E89178-45DA-47DB-88CB-2D7A757CB88C}" presName="Child" presStyleLbl="revTx" presStyleIdx="7" presStyleCnt="10" custScaleY="120447">
        <dgm:presLayoutVars>
          <dgm:chMax val="0"/>
          <dgm:chPref val="0"/>
          <dgm:bulletEnabled val="1"/>
        </dgm:presLayoutVars>
      </dgm:prSet>
      <dgm:spPr/>
    </dgm:pt>
    <dgm:pt modelId="{8A17AAA7-9833-4F18-9C50-08495530959A}" type="pres">
      <dgm:prSet presAssocID="{A74C6CCE-20B7-44E3-80C2-A63C7304A799}" presName="sibTrans" presStyleCnt="0"/>
      <dgm:spPr/>
    </dgm:pt>
    <dgm:pt modelId="{18BC8F23-1691-473E-A49D-FF44D96E7825}" type="pres">
      <dgm:prSet presAssocID="{6C3D462E-1F3C-46EB-B536-701A5EB08315}" presName="composite" presStyleCnt="0"/>
      <dgm:spPr/>
    </dgm:pt>
    <dgm:pt modelId="{D236FAAB-57FD-4F64-B01C-4612D36F53E5}" type="pres">
      <dgm:prSet presAssocID="{6C3D462E-1F3C-46EB-B536-701A5EB08315}" presName="FirstChild" presStyleLbl="revTx" presStyleIdx="8" presStyleCnt="10">
        <dgm:presLayoutVars>
          <dgm:chMax val="0"/>
          <dgm:chPref val="0"/>
          <dgm:bulletEnabled val="1"/>
        </dgm:presLayoutVars>
      </dgm:prSet>
      <dgm:spPr/>
    </dgm:pt>
    <dgm:pt modelId="{5D0BDC23-431C-4692-B77F-2AB69980C04D}" type="pres">
      <dgm:prSet presAssocID="{6C3D462E-1F3C-46EB-B536-701A5EB08315}" presName="Parent" presStyleLbl="alignNode1" presStyleIdx="4" presStyleCnt="5">
        <dgm:presLayoutVars>
          <dgm:chMax val="3"/>
          <dgm:chPref val="3"/>
          <dgm:bulletEnabled val="1"/>
        </dgm:presLayoutVars>
      </dgm:prSet>
      <dgm:spPr/>
    </dgm:pt>
    <dgm:pt modelId="{38A2BEB0-A054-4311-BD02-0B432C5A7795}" type="pres">
      <dgm:prSet presAssocID="{6C3D462E-1F3C-46EB-B536-701A5EB08315}" presName="Accent" presStyleLbl="parChTrans1D1" presStyleIdx="4" presStyleCnt="5"/>
      <dgm:spPr/>
    </dgm:pt>
    <dgm:pt modelId="{A07D1807-5DC4-4C3F-8241-64247372D505}" type="pres">
      <dgm:prSet presAssocID="{6C3D462E-1F3C-46EB-B536-701A5EB08315}" presName="Child" presStyleLbl="revTx" presStyleIdx="9" presStyleCnt="10">
        <dgm:presLayoutVars>
          <dgm:chMax val="0"/>
          <dgm:chPref val="0"/>
          <dgm:bulletEnabled val="1"/>
        </dgm:presLayoutVars>
      </dgm:prSet>
      <dgm:spPr/>
    </dgm:pt>
  </dgm:ptLst>
  <dgm:cxnLst>
    <dgm:cxn modelId="{65574505-CAD0-4B76-AC1C-40724E5FCB07}" type="presOf" srcId="{3F7AEDA2-ECDE-4FA2-93C0-16090DB1896C}" destId="{1849063E-B525-439E-BBE9-3E1298581940}" srcOrd="0" destOrd="5" presId="urn:microsoft.com/office/officeart/2011/layout/TabList"/>
    <dgm:cxn modelId="{90BF1A07-894C-4E66-BA0D-6DD17D3F6AA3}" srcId="{F6C6546D-B9FE-4CA5-8815-9CE5ADA5A8FE}" destId="{D8D065D2-DF40-4352-8F49-6123A3489864}" srcOrd="0" destOrd="0" parTransId="{3FE745C5-B1DF-426E-92A7-BD82AC1153B3}" sibTransId="{1584943F-4041-4E24-9F78-A38024FBB33C}"/>
    <dgm:cxn modelId="{003BB509-FE9F-47EA-8EF9-3BDAAC8A1300}" type="presOf" srcId="{D8D065D2-DF40-4352-8F49-6123A3489864}" destId="{53318625-998F-49CA-90EF-4E9375BA04A5}" srcOrd="0" destOrd="0" presId="urn:microsoft.com/office/officeart/2011/layout/TabList"/>
    <dgm:cxn modelId="{3784F113-2C2C-43EE-8C83-6F64109DAE02}" type="presOf" srcId="{961683A5-A34A-4632-99D2-1D22FE98B493}" destId="{1849063E-B525-439E-BBE9-3E1298581940}" srcOrd="0" destOrd="2" presId="urn:microsoft.com/office/officeart/2011/layout/TabList"/>
    <dgm:cxn modelId="{600DD715-6897-481D-83B3-5EE4B999C642}" type="presOf" srcId="{C9444AA9-5C67-4D14-BC4E-249381103917}" destId="{1A25C9A1-D477-493F-ABAE-86FBBD70BB3B}" srcOrd="0" destOrd="1" presId="urn:microsoft.com/office/officeart/2011/layout/TabList"/>
    <dgm:cxn modelId="{FBF41B16-6456-4098-B1BE-3BDE256F54DB}" type="presOf" srcId="{57D2A5A8-BD73-4CB7-BB12-4FE2A39043F5}" destId="{A07D1807-5DC4-4C3F-8241-64247372D505}" srcOrd="0" destOrd="0" presId="urn:microsoft.com/office/officeart/2011/layout/TabList"/>
    <dgm:cxn modelId="{F3611E1B-15A7-42E6-A801-CC19C2B085E6}" srcId="{12E89178-45DA-47DB-88CB-2D7A757CB88C}" destId="{EF49FA61-6615-4A89-B839-91FEDC363A60}" srcOrd="4" destOrd="0" parTransId="{8CF35864-EBF4-428C-8BD3-E5D833DA8B66}" sibTransId="{7F8BD09B-5AA3-4137-816F-3C9740451C71}"/>
    <dgm:cxn modelId="{47622B22-8828-44BF-8E8F-38C0AFB923B6}" srcId="{12E89178-45DA-47DB-88CB-2D7A757CB88C}" destId="{E8F86920-0046-42C1-844C-DC913BC03893}" srcOrd="3" destOrd="0" parTransId="{315593EB-AF10-4D28-930B-E4667BF4C418}" sibTransId="{74ABEC62-8E8B-4274-98AA-880CADCDE4CF}"/>
    <dgm:cxn modelId="{B2C0A922-3163-4B28-8DB7-BE0B6E886DE9}" srcId="{6C3D462E-1F3C-46EB-B536-701A5EB08315}" destId="{AF8D4F17-F884-4ADF-89A3-E39772617FEE}" srcOrd="0" destOrd="0" parTransId="{2F8BBD47-C4DC-46D6-942F-E643545D5A18}" sibTransId="{130DB75C-6313-40A3-936D-F49E807BC7AA}"/>
    <dgm:cxn modelId="{3A1CD723-A855-467C-8310-9E8BA2AE8A65}" type="presOf" srcId="{64BA29C9-AAB2-4296-ACC7-02B6953D7DC3}" destId="{4E6FA600-A91F-4A6F-A151-79B436168B16}" srcOrd="0" destOrd="5" presId="urn:microsoft.com/office/officeart/2011/layout/TabList"/>
    <dgm:cxn modelId="{90086F28-290E-463C-B72A-89FCA3934961}" type="presOf" srcId="{018E17E6-7F83-4EA3-A9A3-495A02C54B31}" destId="{1849063E-B525-439E-BBE9-3E1298581940}" srcOrd="0" destOrd="1" presId="urn:microsoft.com/office/officeart/2011/layout/TabList"/>
    <dgm:cxn modelId="{1E77162D-C11C-4E6D-AE0F-2CE4A525C903}" srcId="{FACE3ABE-55C0-4D85-BD5B-CB02F25973BD}" destId="{19B48C88-753E-4356-B908-A75B14025C60}" srcOrd="5" destOrd="0" parTransId="{1CF17FC9-98C2-4B25-BA14-7C23048D6C97}" sibTransId="{0DE92D99-BDD2-4285-8130-E8535D1C58E5}"/>
    <dgm:cxn modelId="{59E65E2F-D731-4787-B91F-1EADB871FFFB}" type="presOf" srcId="{323CB5A6-5163-4247-8CF1-2628D7FFD790}" destId="{4E6FA600-A91F-4A6F-A151-79B436168B16}" srcOrd="0" destOrd="1" presId="urn:microsoft.com/office/officeart/2011/layout/TabList"/>
    <dgm:cxn modelId="{01A4A230-CF70-412C-9B76-E84A95146727}" type="presOf" srcId="{B8F82E95-B305-4BA8-AA47-F04BB8B4005E}" destId="{A07D1807-5DC4-4C3F-8241-64247372D505}" srcOrd="0" destOrd="1" presId="urn:microsoft.com/office/officeart/2011/layout/TabList"/>
    <dgm:cxn modelId="{5C5F9433-A2A1-4B17-9530-2C06FA30E3AF}" srcId="{F6C6546D-B9FE-4CA5-8815-9CE5ADA5A8FE}" destId="{74AC48BB-10E9-440A-B667-C6728839458D}" srcOrd="3" destOrd="0" parTransId="{64598946-B60E-4828-B328-AC9C2F46C643}" sibTransId="{09D5A797-86BA-420C-AB30-A54217800DAB}"/>
    <dgm:cxn modelId="{0B569335-ECE5-4659-8A64-70DA0C2F0123}" type="presOf" srcId="{70232D64-4FEC-4474-B870-E2CE6C3C43F3}" destId="{870877C9-1081-4C38-9CFF-4D327CF0DC96}" srcOrd="0" destOrd="0" presId="urn:microsoft.com/office/officeart/2011/layout/TabList"/>
    <dgm:cxn modelId="{7DBE7F3D-6F36-4439-8C02-41FB50B66E6E}" type="presOf" srcId="{2976D963-C088-46D2-BF7B-6F04180C9B50}" destId="{870877C9-1081-4C38-9CFF-4D327CF0DC96}" srcOrd="0" destOrd="5" presId="urn:microsoft.com/office/officeart/2011/layout/TabList"/>
    <dgm:cxn modelId="{7D192D3E-C0E0-45F4-BFC0-4A04F960D266}" type="presOf" srcId="{E8BF6BDF-9573-4F42-BEC9-994E46B1E3A4}" destId="{4E6FA600-A91F-4A6F-A151-79B436168B16}" srcOrd="0" destOrd="0" presId="urn:microsoft.com/office/officeart/2011/layout/TabList"/>
    <dgm:cxn modelId="{E16F793E-6F67-4D4D-9AFD-1A76AFEE0AAB}" type="presOf" srcId="{886F5B08-01E0-4F25-B67C-576A4337476C}" destId="{1A25C9A1-D477-493F-ABAE-86FBBD70BB3B}" srcOrd="0" destOrd="0" presId="urn:microsoft.com/office/officeart/2011/layout/TabList"/>
    <dgm:cxn modelId="{F82B213F-F481-4B1D-B6C1-701A1EF5CCE9}" type="presOf" srcId="{04BCE480-E2E3-487A-B7FB-BEBC2B692DD7}" destId="{4E6FA600-A91F-4A6F-A151-79B436168B16}" srcOrd="0" destOrd="4" presId="urn:microsoft.com/office/officeart/2011/layout/TabList"/>
    <dgm:cxn modelId="{F4A15E5B-5083-4587-BB29-9178D53B03C3}" type="presOf" srcId="{1DA0252C-FA17-4DF8-BDD1-61BCC65C5CDD}" destId="{A07D1807-5DC4-4C3F-8241-64247372D505}" srcOrd="0" destOrd="3" presId="urn:microsoft.com/office/officeart/2011/layout/TabList"/>
    <dgm:cxn modelId="{1B9B4564-A579-4859-8785-3AB7941669FF}" srcId="{F6C6546D-B9FE-4CA5-8815-9CE5ADA5A8FE}" destId="{04BCE480-E2E3-487A-B7FB-BEBC2B692DD7}" srcOrd="5" destOrd="0" parTransId="{6A18FAEF-061C-47EB-A86E-2B7ECB4C6CAA}" sibTransId="{B85ED5DA-41AE-4261-AEB5-95A912EBE0DD}"/>
    <dgm:cxn modelId="{415FE965-8200-4158-8A24-4F096064B767}" type="presOf" srcId="{74AC48BB-10E9-440A-B667-C6728839458D}" destId="{4E6FA600-A91F-4A6F-A151-79B436168B16}" srcOrd="0" destOrd="2" presId="urn:microsoft.com/office/officeart/2011/layout/TabList"/>
    <dgm:cxn modelId="{E8B83F47-8921-4156-BD6A-A0F85C2B3E1B}" srcId="{C5C9F714-3E97-4D06-A1FF-BD80004CDD00}" destId="{6C3D462E-1F3C-46EB-B536-701A5EB08315}" srcOrd="4" destOrd="0" parTransId="{1C8986D1-DF27-45F8-9FE7-2B0F06AB6477}" sibTransId="{B66C94A4-21E1-47D8-8F91-F948C8A19762}"/>
    <dgm:cxn modelId="{C98EBC47-535C-4D5F-A823-3B91113EC12A}" srcId="{F6C6546D-B9FE-4CA5-8815-9CE5ADA5A8FE}" destId="{E3BAE50E-D6BB-462C-8A51-CC69F364B91E}" srcOrd="4" destOrd="0" parTransId="{FBE7FF3E-21AC-4690-A428-4939FDDB4EE5}" sibTransId="{6542C569-52E2-4244-92E3-6111910F4209}"/>
    <dgm:cxn modelId="{C753FC67-1FA0-46BE-8A25-A1938AB2A231}" type="presOf" srcId="{591EAE49-759E-4802-9DBF-8670FA00D7F8}" destId="{85333FB5-3F2F-4F5E-9458-C2240459A91E}" srcOrd="0" destOrd="0" presId="urn:microsoft.com/office/officeart/2011/layout/TabList"/>
    <dgm:cxn modelId="{135EDE68-D721-4434-B202-FBF1D7727139}" srcId="{C5C9F714-3E97-4D06-A1FF-BD80004CDD00}" destId="{12E89178-45DA-47DB-88CB-2D7A757CB88C}" srcOrd="3" destOrd="0" parTransId="{9A75BE2E-98C2-42C4-BBF4-1C1B6E73F8B8}" sibTransId="{A74C6CCE-20B7-44E3-80C2-A63C7304A799}"/>
    <dgm:cxn modelId="{33C1E048-A728-4190-B117-EE33A446AACE}" srcId="{12E89178-45DA-47DB-88CB-2D7A757CB88C}" destId="{3DA55E93-5CE9-4523-B5AF-AF55A0F85895}" srcOrd="6" destOrd="0" parTransId="{8DC04FE9-3391-4674-8A2A-9CE26FBA68B9}" sibTransId="{8AC84531-6EA1-4959-8CD6-3E3DA44B12BA}"/>
    <dgm:cxn modelId="{21F6724A-A18C-4662-B34B-CBCE5387C6E9}" type="presOf" srcId="{4380E24F-67FA-4E5B-8BCF-E00CFA83EDAB}" destId="{862CF0C0-A8F5-4D21-8CEC-957B60084106}" srcOrd="0" destOrd="0" presId="urn:microsoft.com/office/officeart/2011/layout/TabList"/>
    <dgm:cxn modelId="{07D8E86D-69E6-4216-8044-D6B4B209376E}" srcId="{4380E24F-67FA-4E5B-8BCF-E00CFA83EDAB}" destId="{E55E5C8B-57AF-499B-BFF0-AA7F16B0DB3F}" srcOrd="0" destOrd="0" parTransId="{C0A0D0D7-A867-4FC5-B636-59C30BAF4824}" sibTransId="{FDC703BB-5F56-4C33-BC41-E5C28C8B7B92}"/>
    <dgm:cxn modelId="{C39ED64E-34C3-4CB5-9995-C9DEA0DED964}" type="presOf" srcId="{2D444A06-C3BD-49E8-B16C-7A06E922C4AD}" destId="{1849063E-B525-439E-BBE9-3E1298581940}" srcOrd="0" destOrd="3" presId="urn:microsoft.com/office/officeart/2011/layout/TabList"/>
    <dgm:cxn modelId="{981DE86E-F33D-49F7-91A7-0F384AE441C5}" srcId="{4380E24F-67FA-4E5B-8BCF-E00CFA83EDAB}" destId="{EDC1E8A7-0E91-4018-A4F2-104775BE75BE}" srcOrd="7" destOrd="0" parTransId="{49148C99-D33C-4F4A-86DB-43B2DA911063}" sibTransId="{F468024D-9234-4F97-91BD-38990703B95B}"/>
    <dgm:cxn modelId="{B5A01F4F-0CD9-4410-84A0-BED8BDC99203}" srcId="{F6C6546D-B9FE-4CA5-8815-9CE5ADA5A8FE}" destId="{64BA29C9-AAB2-4296-ACC7-02B6953D7DC3}" srcOrd="6" destOrd="0" parTransId="{1204E413-4E63-457D-B0C6-8767CC0EA4D6}" sibTransId="{8B0BB184-D162-4BEE-9831-0496BBE7C7B9}"/>
    <dgm:cxn modelId="{A6CCCC50-3ED0-457E-BEEB-155159DDEDEC}" type="presOf" srcId="{F6C6546D-B9FE-4CA5-8815-9CE5ADA5A8FE}" destId="{64E26679-503A-4229-9595-777115D4F55A}" srcOrd="0" destOrd="0" presId="urn:microsoft.com/office/officeart/2011/layout/TabList"/>
    <dgm:cxn modelId="{4AFA7E51-981D-4DE1-8EEF-6E92C42F6EE0}" srcId="{FACE3ABE-55C0-4D85-BD5B-CB02F25973BD}" destId="{9C11F015-0E38-489B-806C-71D9FB036564}" srcOrd="3" destOrd="0" parTransId="{7378F7BD-496D-45BE-BBAA-524E0BE9642E}" sibTransId="{5E079E02-8F73-4AE0-967B-45A51100E0F7}"/>
    <dgm:cxn modelId="{D6F2DF54-79BE-4B2A-881F-17CFBE33E774}" srcId="{FACE3ABE-55C0-4D85-BD5B-CB02F25973BD}" destId="{6E142E13-8E1F-443D-90B0-083831F1FA7D}" srcOrd="0" destOrd="0" parTransId="{4891F71B-A47D-4E7F-A907-7CBFCECDCD0E}" sibTransId="{5CFE2D84-BBAB-49F5-90BA-C2EDC7527F8E}"/>
    <dgm:cxn modelId="{C7A36F75-1BA4-4EFD-98DE-577073158754}" type="presOf" srcId="{6E142E13-8E1F-443D-90B0-083831F1FA7D}" destId="{E7292B53-6B3C-4F00-8E0D-C00B7A0579B4}" srcOrd="0" destOrd="0" presId="urn:microsoft.com/office/officeart/2011/layout/TabList"/>
    <dgm:cxn modelId="{C4894C79-D984-48AA-A466-9C2EFD23CE24}" type="presOf" srcId="{E8F86920-0046-42C1-844C-DC913BC03893}" destId="{1A25C9A1-D477-493F-ABAE-86FBBD70BB3B}" srcOrd="0" destOrd="2" presId="urn:microsoft.com/office/officeart/2011/layout/TabList"/>
    <dgm:cxn modelId="{6433B87F-966C-41AA-80FA-0E1FEB15B2DC}" srcId="{12E89178-45DA-47DB-88CB-2D7A757CB88C}" destId="{886F5B08-01E0-4F25-B67C-576A4337476C}" srcOrd="1" destOrd="0" parTransId="{6785451B-FE83-4072-964E-0E88705A5A01}" sibTransId="{287D6D2C-2A08-4CA4-B2EB-F975A688C260}"/>
    <dgm:cxn modelId="{67671880-96B1-4F33-AECE-B39531E2C20C}" type="presOf" srcId="{12E89178-45DA-47DB-88CB-2D7A757CB88C}" destId="{823D0DC2-9F63-4A01-AD77-F7B1B582E04C}" srcOrd="0" destOrd="0" presId="urn:microsoft.com/office/officeart/2011/layout/TabList"/>
    <dgm:cxn modelId="{DC26E180-6C4E-4CE1-AB9D-310FEE572367}" srcId="{6C3D462E-1F3C-46EB-B536-701A5EB08315}" destId="{B8F82E95-B305-4BA8-AA47-F04BB8B4005E}" srcOrd="2" destOrd="0" parTransId="{D5AA3E6C-3D9C-48AE-96BE-69B64AD3FD2B}" sibTransId="{E2C67376-6A04-4B1E-A4AD-61A66AA097BD}"/>
    <dgm:cxn modelId="{86842A86-8F46-46FF-A885-3ABACB610EE2}" srcId="{FACE3ABE-55C0-4D85-BD5B-CB02F25973BD}" destId="{2976D963-C088-46D2-BF7B-6F04180C9B50}" srcOrd="6" destOrd="0" parTransId="{D7E10553-024B-42CC-ABEF-117582F5BFEC}" sibTransId="{100DF0B6-2046-4088-A564-C636B12E8BA8}"/>
    <dgm:cxn modelId="{1F10E18B-973C-4BB6-97C9-AA1A9240B9A3}" srcId="{4380E24F-67FA-4E5B-8BCF-E00CFA83EDAB}" destId="{1D2E99C5-8B00-40B8-821A-91FB17FF41CD}" srcOrd="5" destOrd="0" parTransId="{E015B48C-0D46-4A30-A321-312C28536D54}" sibTransId="{E3D7B6D0-C191-4B32-8F59-3C44FE927139}"/>
    <dgm:cxn modelId="{320C8A90-D9B1-4F92-B035-FA963C415A24}" type="presOf" srcId="{19B48C88-753E-4356-B908-A75B14025C60}" destId="{870877C9-1081-4C38-9CFF-4D327CF0DC96}" srcOrd="0" destOrd="4" presId="urn:microsoft.com/office/officeart/2011/layout/TabList"/>
    <dgm:cxn modelId="{654BEB9F-86C2-43AB-805F-EF0B398575A9}" type="presOf" srcId="{E3BAE50E-D6BB-462C-8A51-CC69F364B91E}" destId="{4E6FA600-A91F-4A6F-A151-79B436168B16}" srcOrd="0" destOrd="3" presId="urn:microsoft.com/office/officeart/2011/layout/TabList"/>
    <dgm:cxn modelId="{5E7332A4-3B34-4591-8B22-C87BAC766534}" srcId="{FACE3ABE-55C0-4D85-BD5B-CB02F25973BD}" destId="{70232D64-4FEC-4474-B870-E2CE6C3C43F3}" srcOrd="1" destOrd="0" parTransId="{85741E40-7F25-4603-9F49-5CAAA72F75DE}" sibTransId="{1146C9C5-C63C-47E1-8557-B11E5E6F61D7}"/>
    <dgm:cxn modelId="{27E2ACA4-FEBD-4E3C-855F-CE618992308A}" type="presOf" srcId="{725D6AFE-80EE-45F3-A7F3-4ADC2888478C}" destId="{1849063E-B525-439E-BBE9-3E1298581940}" srcOrd="0" destOrd="0" presId="urn:microsoft.com/office/officeart/2011/layout/TabList"/>
    <dgm:cxn modelId="{405DC8A6-3477-46C8-A10B-777F89125C88}" type="presOf" srcId="{C5C9F714-3E97-4D06-A1FF-BD80004CDD00}" destId="{33DE3456-6F88-467F-9E16-0EB7D5FA4867}" srcOrd="0" destOrd="0" presId="urn:microsoft.com/office/officeart/2011/layout/TabList"/>
    <dgm:cxn modelId="{6248D5A7-84FA-4024-A5C9-F24C1308DE78}" srcId="{12E89178-45DA-47DB-88CB-2D7A757CB88C}" destId="{931F77FA-FA73-455F-B762-4B7E43AE288D}" srcOrd="5" destOrd="0" parTransId="{CBA42460-3B0F-43E8-A784-BC8372398E0A}" sibTransId="{21391DE6-8E7C-460B-83E5-5600DB41791C}"/>
    <dgm:cxn modelId="{E5491FAC-C000-4A58-8F43-8810B8E011C6}" srcId="{6C3D462E-1F3C-46EB-B536-701A5EB08315}" destId="{57D2A5A8-BD73-4CB7-BB12-4FE2A39043F5}" srcOrd="1" destOrd="0" parTransId="{347F2866-DE19-454E-B826-7C37D33E4C9F}" sibTransId="{F91EF307-0C1A-4EC7-B766-9B40CF5461A5}"/>
    <dgm:cxn modelId="{6C9EBEAF-ED35-4A47-A523-05DFA304B88E}" type="presOf" srcId="{1D2E99C5-8B00-40B8-821A-91FB17FF41CD}" destId="{1849063E-B525-439E-BBE9-3E1298581940}" srcOrd="0" destOrd="4" presId="urn:microsoft.com/office/officeart/2011/layout/TabList"/>
    <dgm:cxn modelId="{DC4355B3-FEB4-4C9D-A843-15760C40EA12}" srcId="{C5C9F714-3E97-4D06-A1FF-BD80004CDD00}" destId="{FACE3ABE-55C0-4D85-BD5B-CB02F25973BD}" srcOrd="2" destOrd="0" parTransId="{95D21B9C-5257-4900-8840-B7BAED440345}" sibTransId="{DCB40A75-2211-43B4-978F-DDA00612E9CB}"/>
    <dgm:cxn modelId="{FF0A69B4-14F1-41CC-82F7-0292626DABF6}" srcId="{4380E24F-67FA-4E5B-8BCF-E00CFA83EDAB}" destId="{3F7AEDA2-ECDE-4FA2-93C0-16090DB1896C}" srcOrd="6" destOrd="0" parTransId="{583D8DC2-3338-454D-BCF7-30ED25860BDA}" sibTransId="{E0563BA7-FD0A-4EF0-B9ED-CE92EEA9B58C}"/>
    <dgm:cxn modelId="{F3D43CB8-86DB-403E-A02B-CCC3FEB003A0}" srcId="{C5C9F714-3E97-4D06-A1FF-BD80004CDD00}" destId="{F6C6546D-B9FE-4CA5-8815-9CE5ADA5A8FE}" srcOrd="0" destOrd="0" parTransId="{B8C60311-C987-47AA-A0E6-571F16516B4A}" sibTransId="{4489A092-5ACF-4E4C-A8D6-E6EA5282FC98}"/>
    <dgm:cxn modelId="{F16181BB-2D22-4C51-A702-11C3C0C8C93A}" type="presOf" srcId="{EF49FA61-6615-4A89-B839-91FEDC363A60}" destId="{1A25C9A1-D477-493F-ABAE-86FBBD70BB3B}" srcOrd="0" destOrd="3" presId="urn:microsoft.com/office/officeart/2011/layout/TabList"/>
    <dgm:cxn modelId="{352FD5C1-B7D1-4F1F-86AE-7866092F3FA9}" type="presOf" srcId="{FACE3ABE-55C0-4D85-BD5B-CB02F25973BD}" destId="{D567A839-75C2-48A7-87BE-E0B62E70EE09}" srcOrd="0" destOrd="0" presId="urn:microsoft.com/office/officeart/2011/layout/TabList"/>
    <dgm:cxn modelId="{C248DAC5-BB3A-4CC8-BDE0-2C4BD071FAA6}" type="presOf" srcId="{3996D184-27EE-4D5C-808E-3706612A2212}" destId="{1A25C9A1-D477-493F-ABAE-86FBBD70BB3B}" srcOrd="0" destOrd="6" presId="urn:microsoft.com/office/officeart/2011/layout/TabList"/>
    <dgm:cxn modelId="{300CB3C6-5D44-4342-8043-1E13111B1395}" srcId="{12E89178-45DA-47DB-88CB-2D7A757CB88C}" destId="{3996D184-27EE-4D5C-808E-3706612A2212}" srcOrd="7" destOrd="0" parTransId="{357F9846-DF9B-4090-9D45-CD83648E40B0}" sibTransId="{B1A3E132-3D3D-4647-A97B-96830112B896}"/>
    <dgm:cxn modelId="{BA3299C9-4E21-487F-9C11-C4AD212959BE}" srcId="{12E89178-45DA-47DB-88CB-2D7A757CB88C}" destId="{C9444AA9-5C67-4D14-BC4E-249381103917}" srcOrd="2" destOrd="0" parTransId="{D8E8A106-2D54-4B3E-874D-58BA3323733B}" sibTransId="{744BD903-F36F-4233-A793-FB66C338C44F}"/>
    <dgm:cxn modelId="{75BC13CA-4487-43EF-88B4-62E26CFD6617}" srcId="{12E89178-45DA-47DB-88CB-2D7A757CB88C}" destId="{591EAE49-759E-4802-9DBF-8670FA00D7F8}" srcOrd="0" destOrd="0" parTransId="{A4EEFBCF-6727-4633-977B-A4ADC2B0C39F}" sibTransId="{17E99447-023E-40EB-A762-B19BDA804FC4}"/>
    <dgm:cxn modelId="{B0797DD2-252D-46BC-AB76-10724646C85C}" type="presOf" srcId="{6C3D462E-1F3C-46EB-B536-701A5EB08315}" destId="{5D0BDC23-431C-4692-B77F-2AB69980C04D}" srcOrd="0" destOrd="0" presId="urn:microsoft.com/office/officeart/2011/layout/TabList"/>
    <dgm:cxn modelId="{07BB09D4-960F-4688-AFCE-F96C589EE922}" type="presOf" srcId="{EDC1E8A7-0E91-4018-A4F2-104775BE75BE}" destId="{1849063E-B525-439E-BBE9-3E1298581940}" srcOrd="0" destOrd="6" presId="urn:microsoft.com/office/officeart/2011/layout/TabList"/>
    <dgm:cxn modelId="{870EA6D4-267F-49A3-9573-60EB7CF7787B}" srcId="{6C3D462E-1F3C-46EB-B536-701A5EB08315}" destId="{139F87DE-7885-4C37-A11C-593E4B1C6041}" srcOrd="3" destOrd="0" parTransId="{E88F3C10-1044-4275-AF27-9DA25CDBC39B}" sibTransId="{A390BF0E-65C0-48B0-9644-BE55AD56E2B1}"/>
    <dgm:cxn modelId="{F579ADD6-7623-4790-9CAB-61EB865933CB}" type="presOf" srcId="{931F77FA-FA73-455F-B762-4B7E43AE288D}" destId="{1A25C9A1-D477-493F-ABAE-86FBBD70BB3B}" srcOrd="0" destOrd="4" presId="urn:microsoft.com/office/officeart/2011/layout/TabList"/>
    <dgm:cxn modelId="{82EA53DA-BE71-44D8-9E75-9F3E70A3C95D}" srcId="{4380E24F-67FA-4E5B-8BCF-E00CFA83EDAB}" destId="{2D444A06-C3BD-49E8-B16C-7A06E922C4AD}" srcOrd="4" destOrd="0" parTransId="{BD476296-CC8A-47FB-8D1B-81DAE7848A03}" sibTransId="{93295654-B4E3-42DE-860A-D9390302ABB7}"/>
    <dgm:cxn modelId="{013A49DC-744A-4D64-B753-9E3AB32152E5}" type="presOf" srcId="{E55E5C8B-57AF-499B-BFF0-AA7F16B0DB3F}" destId="{81056243-9C19-46D7-9B9C-98B2EB56EB82}" srcOrd="0" destOrd="0" presId="urn:microsoft.com/office/officeart/2011/layout/TabList"/>
    <dgm:cxn modelId="{CCBD77DC-1D22-4EFF-B6E6-3AF477C6790D}" type="presOf" srcId="{3D565519-4CDF-4046-8470-0494B7B2B0EA}" destId="{870877C9-1081-4C38-9CFF-4D327CF0DC96}" srcOrd="0" destOrd="1" presId="urn:microsoft.com/office/officeart/2011/layout/TabList"/>
    <dgm:cxn modelId="{7286EAE1-2679-400C-B780-4679E1C0DEA7}" type="presOf" srcId="{3DA55E93-5CE9-4523-B5AF-AF55A0F85895}" destId="{1A25C9A1-D477-493F-ABAE-86FBBD70BB3B}" srcOrd="0" destOrd="5" presId="urn:microsoft.com/office/officeart/2011/layout/TabList"/>
    <dgm:cxn modelId="{4385E4E2-72A2-499A-91B7-02CEC0D4F0CD}" srcId="{FACE3ABE-55C0-4D85-BD5B-CB02F25973BD}" destId="{B35A0955-1C0F-4E06-B6AD-05C64EF0F046}" srcOrd="4" destOrd="0" parTransId="{18A28778-1113-45FC-9502-82C7DA7946D9}" sibTransId="{5984BAD4-0E54-4267-9DD2-6C5B6FE033AC}"/>
    <dgm:cxn modelId="{40A7B4E3-12B3-42B8-96D7-E0D04F504C1E}" srcId="{F6C6546D-B9FE-4CA5-8815-9CE5ADA5A8FE}" destId="{323CB5A6-5163-4247-8CF1-2628D7FFD790}" srcOrd="2" destOrd="0" parTransId="{CFEA6F65-451F-40C6-975B-25F7063B4C6E}" sibTransId="{0E555F10-A1BE-42B8-A43A-9E101453BFB4}"/>
    <dgm:cxn modelId="{EE78E5E3-A15E-4D2D-BE87-4575E8363591}" srcId="{C5C9F714-3E97-4D06-A1FF-BD80004CDD00}" destId="{4380E24F-67FA-4E5B-8BCF-E00CFA83EDAB}" srcOrd="1" destOrd="0" parTransId="{C40D20EC-A6F4-434D-B242-4F7DC407230D}" sibTransId="{1E6FDB3A-9656-4047-BA72-ABCD5580D1AF}"/>
    <dgm:cxn modelId="{1E3DA9E4-ECD5-4FBA-B52E-F820800B1CAE}" srcId="{4380E24F-67FA-4E5B-8BCF-E00CFA83EDAB}" destId="{018E17E6-7F83-4EA3-A9A3-495A02C54B31}" srcOrd="2" destOrd="0" parTransId="{867E9875-5D63-4E6B-8D73-04123C685E5B}" sibTransId="{953366DC-B090-405C-9A99-07B7D6B8B395}"/>
    <dgm:cxn modelId="{95AA4CE5-D14E-4445-8D01-7B2EDE7C9A32}" srcId="{4380E24F-67FA-4E5B-8BCF-E00CFA83EDAB}" destId="{725D6AFE-80EE-45F3-A7F3-4ADC2888478C}" srcOrd="1" destOrd="0" parTransId="{95A47344-E8DA-43C1-8CED-E586344CAACD}" sibTransId="{FE591F4D-E36E-4034-B623-519520D77A7A}"/>
    <dgm:cxn modelId="{491544E6-79EC-42F7-9331-6905B43F578C}" type="presOf" srcId="{139F87DE-7885-4C37-A11C-593E4B1C6041}" destId="{A07D1807-5DC4-4C3F-8241-64247372D505}" srcOrd="0" destOrd="2" presId="urn:microsoft.com/office/officeart/2011/layout/TabList"/>
    <dgm:cxn modelId="{35C751E6-561A-4AE9-9DC0-6FA64521C29A}" srcId="{4380E24F-67FA-4E5B-8BCF-E00CFA83EDAB}" destId="{961683A5-A34A-4632-99D2-1D22FE98B493}" srcOrd="3" destOrd="0" parTransId="{FA33B62F-F4AC-49D4-835D-95AD47D99EE0}" sibTransId="{FB9C29AD-A668-4F35-AA24-5A1F9F272EF4}"/>
    <dgm:cxn modelId="{65EC13F3-2FDC-42EC-9AED-09A087E14CE6}" type="presOf" srcId="{B35A0955-1C0F-4E06-B6AD-05C64EF0F046}" destId="{870877C9-1081-4C38-9CFF-4D327CF0DC96}" srcOrd="0" destOrd="3" presId="urn:microsoft.com/office/officeart/2011/layout/TabList"/>
    <dgm:cxn modelId="{33241AF7-8584-483E-9F32-B4918BCCA85F}" srcId="{F6C6546D-B9FE-4CA5-8815-9CE5ADA5A8FE}" destId="{E8BF6BDF-9573-4F42-BEC9-994E46B1E3A4}" srcOrd="1" destOrd="0" parTransId="{BC409B7B-DD63-44A3-8188-5CCCA15D7CEB}" sibTransId="{E961C6E1-99B8-43E9-B7FC-4A98ECAD7C7E}"/>
    <dgm:cxn modelId="{CE2201F8-FDED-46C8-9D27-8C2B34462C3B}" srcId="{6C3D462E-1F3C-46EB-B536-701A5EB08315}" destId="{1DA0252C-FA17-4DF8-BDD1-61BCC65C5CDD}" srcOrd="4" destOrd="0" parTransId="{7D03F65A-3820-4333-A74F-B0A944F251CD}" sibTransId="{08F870B1-A47C-4180-81C5-F49D3D5B55F2}"/>
    <dgm:cxn modelId="{03A53DFB-CCC2-484A-9F95-0700E908E7A3}" type="presOf" srcId="{9C11F015-0E38-489B-806C-71D9FB036564}" destId="{870877C9-1081-4C38-9CFF-4D327CF0DC96}" srcOrd="0" destOrd="2" presId="urn:microsoft.com/office/officeart/2011/layout/TabList"/>
    <dgm:cxn modelId="{65C746FC-02A8-4C33-85F9-D210F2481A7D}" type="presOf" srcId="{AF8D4F17-F884-4ADF-89A3-E39772617FEE}" destId="{D236FAAB-57FD-4F64-B01C-4612D36F53E5}" srcOrd="0" destOrd="0" presId="urn:microsoft.com/office/officeart/2011/layout/TabList"/>
    <dgm:cxn modelId="{13985EFD-5D35-429F-AB0D-DF31F4442370}" srcId="{FACE3ABE-55C0-4D85-BD5B-CB02F25973BD}" destId="{3D565519-4CDF-4046-8470-0494B7B2B0EA}" srcOrd="2" destOrd="0" parTransId="{ECBB82AF-144D-4264-B5EA-559A5A63446B}" sibTransId="{5C5304A6-E8B5-4980-92D5-492963D6B93C}"/>
    <dgm:cxn modelId="{89F866C8-84E3-4455-A4A8-1D551D85BCD2}" type="presParOf" srcId="{33DE3456-6F88-467F-9E16-0EB7D5FA4867}" destId="{09BD4600-8E36-4088-8B74-5F5F74A1F172}" srcOrd="0" destOrd="0" presId="urn:microsoft.com/office/officeart/2011/layout/TabList"/>
    <dgm:cxn modelId="{9901EF46-4324-4DC2-8978-0215FAACE443}" type="presParOf" srcId="{09BD4600-8E36-4088-8B74-5F5F74A1F172}" destId="{53318625-998F-49CA-90EF-4E9375BA04A5}" srcOrd="0" destOrd="0" presId="urn:microsoft.com/office/officeart/2011/layout/TabList"/>
    <dgm:cxn modelId="{9F07A891-F40B-416B-A273-5B7EF30D6FCC}" type="presParOf" srcId="{09BD4600-8E36-4088-8B74-5F5F74A1F172}" destId="{64E26679-503A-4229-9595-777115D4F55A}" srcOrd="1" destOrd="0" presId="urn:microsoft.com/office/officeart/2011/layout/TabList"/>
    <dgm:cxn modelId="{427B0BC8-31A1-4A84-8E20-7040EC4AB116}" type="presParOf" srcId="{09BD4600-8E36-4088-8B74-5F5F74A1F172}" destId="{278FD7BD-B252-4AF3-AD5D-5FD50BC26112}" srcOrd="2" destOrd="0" presId="urn:microsoft.com/office/officeart/2011/layout/TabList"/>
    <dgm:cxn modelId="{5924C31F-FD0E-4F61-B51B-EFFE192DECCC}" type="presParOf" srcId="{33DE3456-6F88-467F-9E16-0EB7D5FA4867}" destId="{4E6FA600-A91F-4A6F-A151-79B436168B16}" srcOrd="1" destOrd="0" presId="urn:microsoft.com/office/officeart/2011/layout/TabList"/>
    <dgm:cxn modelId="{F1C7EE98-C918-4A5E-ADF5-8D9D6EE9B883}" type="presParOf" srcId="{33DE3456-6F88-467F-9E16-0EB7D5FA4867}" destId="{6633E8FD-43B1-4027-A4BA-60C288F1DD69}" srcOrd="2" destOrd="0" presId="urn:microsoft.com/office/officeart/2011/layout/TabList"/>
    <dgm:cxn modelId="{197DB6FF-E715-4059-9627-E388E0ECBFC7}" type="presParOf" srcId="{33DE3456-6F88-467F-9E16-0EB7D5FA4867}" destId="{00B5B277-04B2-481B-865C-7118ED80E513}" srcOrd="3" destOrd="0" presId="urn:microsoft.com/office/officeart/2011/layout/TabList"/>
    <dgm:cxn modelId="{46DECBAB-BAE8-42B3-B0CA-B63DEB8FE51E}" type="presParOf" srcId="{00B5B277-04B2-481B-865C-7118ED80E513}" destId="{81056243-9C19-46D7-9B9C-98B2EB56EB82}" srcOrd="0" destOrd="0" presId="urn:microsoft.com/office/officeart/2011/layout/TabList"/>
    <dgm:cxn modelId="{633CC5EA-7879-4B34-A723-7878A7553622}" type="presParOf" srcId="{00B5B277-04B2-481B-865C-7118ED80E513}" destId="{862CF0C0-A8F5-4D21-8CEC-957B60084106}" srcOrd="1" destOrd="0" presId="urn:microsoft.com/office/officeart/2011/layout/TabList"/>
    <dgm:cxn modelId="{2378C2C1-1540-44BF-869A-FF183963A897}" type="presParOf" srcId="{00B5B277-04B2-481B-865C-7118ED80E513}" destId="{A9CEB3C5-6BE0-4463-956D-936F5159972E}" srcOrd="2" destOrd="0" presId="urn:microsoft.com/office/officeart/2011/layout/TabList"/>
    <dgm:cxn modelId="{01CF9516-A72A-4B22-A854-749352DED8AF}" type="presParOf" srcId="{33DE3456-6F88-467F-9E16-0EB7D5FA4867}" destId="{1849063E-B525-439E-BBE9-3E1298581940}" srcOrd="4" destOrd="0" presId="urn:microsoft.com/office/officeart/2011/layout/TabList"/>
    <dgm:cxn modelId="{E8B8642F-7CEC-4143-B9A4-88E917F268C6}" type="presParOf" srcId="{33DE3456-6F88-467F-9E16-0EB7D5FA4867}" destId="{B2A42554-D2DD-4770-ACEF-B0BE0D7016DC}" srcOrd="5" destOrd="0" presId="urn:microsoft.com/office/officeart/2011/layout/TabList"/>
    <dgm:cxn modelId="{151B77E5-74C5-4365-8C86-D8D75A7419F1}" type="presParOf" srcId="{33DE3456-6F88-467F-9E16-0EB7D5FA4867}" destId="{1177D6A8-AF9F-4B34-BA8E-01CD96A33B17}" srcOrd="6" destOrd="0" presId="urn:microsoft.com/office/officeart/2011/layout/TabList"/>
    <dgm:cxn modelId="{FEEDC584-7615-4622-A4A1-F6EC666FB259}" type="presParOf" srcId="{1177D6A8-AF9F-4B34-BA8E-01CD96A33B17}" destId="{E7292B53-6B3C-4F00-8E0D-C00B7A0579B4}" srcOrd="0" destOrd="0" presId="urn:microsoft.com/office/officeart/2011/layout/TabList"/>
    <dgm:cxn modelId="{171F3B78-E1C4-40BE-BFB6-A2A64F0CA0E2}" type="presParOf" srcId="{1177D6A8-AF9F-4B34-BA8E-01CD96A33B17}" destId="{D567A839-75C2-48A7-87BE-E0B62E70EE09}" srcOrd="1" destOrd="0" presId="urn:microsoft.com/office/officeart/2011/layout/TabList"/>
    <dgm:cxn modelId="{803E6C63-4928-45D6-A087-470D4923BC3A}" type="presParOf" srcId="{1177D6A8-AF9F-4B34-BA8E-01CD96A33B17}" destId="{7F21D573-D91F-4BAE-AAD0-CE9436A2092B}" srcOrd="2" destOrd="0" presId="urn:microsoft.com/office/officeart/2011/layout/TabList"/>
    <dgm:cxn modelId="{630E8488-D105-4BF0-8627-CAD7A516D6BF}" type="presParOf" srcId="{33DE3456-6F88-467F-9E16-0EB7D5FA4867}" destId="{870877C9-1081-4C38-9CFF-4D327CF0DC96}" srcOrd="7" destOrd="0" presId="urn:microsoft.com/office/officeart/2011/layout/TabList"/>
    <dgm:cxn modelId="{24CFA60D-45CF-4670-8EA1-908982740DA9}" type="presParOf" srcId="{33DE3456-6F88-467F-9E16-0EB7D5FA4867}" destId="{910C4EAD-72E1-40B9-8761-4F99185EA0C4}" srcOrd="8" destOrd="0" presId="urn:microsoft.com/office/officeart/2011/layout/TabList"/>
    <dgm:cxn modelId="{112FA7AF-F40E-42F1-80B2-C01056CEE027}" type="presParOf" srcId="{33DE3456-6F88-467F-9E16-0EB7D5FA4867}" destId="{40F2AC76-4B8D-4A09-9AD0-46C188D34CE7}" srcOrd="9" destOrd="0" presId="urn:microsoft.com/office/officeart/2011/layout/TabList"/>
    <dgm:cxn modelId="{7B3288C1-4756-4A1F-8512-8DCE901DEDAD}" type="presParOf" srcId="{40F2AC76-4B8D-4A09-9AD0-46C188D34CE7}" destId="{85333FB5-3F2F-4F5E-9458-C2240459A91E}" srcOrd="0" destOrd="0" presId="urn:microsoft.com/office/officeart/2011/layout/TabList"/>
    <dgm:cxn modelId="{1C380EC6-CCE4-4D06-8D12-CB489528D29D}" type="presParOf" srcId="{40F2AC76-4B8D-4A09-9AD0-46C188D34CE7}" destId="{823D0DC2-9F63-4A01-AD77-F7B1B582E04C}" srcOrd="1" destOrd="0" presId="urn:microsoft.com/office/officeart/2011/layout/TabList"/>
    <dgm:cxn modelId="{FBCD5847-FBDD-40F3-806B-B26F8866A464}" type="presParOf" srcId="{40F2AC76-4B8D-4A09-9AD0-46C188D34CE7}" destId="{AE69E791-7A7B-4B39-AA17-221BB75A6E54}" srcOrd="2" destOrd="0" presId="urn:microsoft.com/office/officeart/2011/layout/TabList"/>
    <dgm:cxn modelId="{9EA31731-8EDF-41A2-81C4-114EF0CCFD20}" type="presParOf" srcId="{33DE3456-6F88-467F-9E16-0EB7D5FA4867}" destId="{1A25C9A1-D477-493F-ABAE-86FBBD70BB3B}" srcOrd="10" destOrd="0" presId="urn:microsoft.com/office/officeart/2011/layout/TabList"/>
    <dgm:cxn modelId="{999D95ED-2C99-49B1-9554-9AD13D4BC84B}" type="presParOf" srcId="{33DE3456-6F88-467F-9E16-0EB7D5FA4867}" destId="{8A17AAA7-9833-4F18-9C50-08495530959A}" srcOrd="11" destOrd="0" presId="urn:microsoft.com/office/officeart/2011/layout/TabList"/>
    <dgm:cxn modelId="{29A7ABB7-126E-4B04-876F-CA98DC6998AD}" type="presParOf" srcId="{33DE3456-6F88-467F-9E16-0EB7D5FA4867}" destId="{18BC8F23-1691-473E-A49D-FF44D96E7825}" srcOrd="12" destOrd="0" presId="urn:microsoft.com/office/officeart/2011/layout/TabList"/>
    <dgm:cxn modelId="{A2B06631-4934-4995-9E07-6A9F8C754CAA}" type="presParOf" srcId="{18BC8F23-1691-473E-A49D-FF44D96E7825}" destId="{D236FAAB-57FD-4F64-B01C-4612D36F53E5}" srcOrd="0" destOrd="0" presId="urn:microsoft.com/office/officeart/2011/layout/TabList"/>
    <dgm:cxn modelId="{89C7C01F-7C97-486C-A7A9-611D633A175C}" type="presParOf" srcId="{18BC8F23-1691-473E-A49D-FF44D96E7825}" destId="{5D0BDC23-431C-4692-B77F-2AB69980C04D}" srcOrd="1" destOrd="0" presId="urn:microsoft.com/office/officeart/2011/layout/TabList"/>
    <dgm:cxn modelId="{C514FCE9-84FD-4BFC-95BA-10D06F02A9A8}" type="presParOf" srcId="{18BC8F23-1691-473E-A49D-FF44D96E7825}" destId="{38A2BEB0-A054-4311-BD02-0B432C5A7795}" srcOrd="2" destOrd="0" presId="urn:microsoft.com/office/officeart/2011/layout/TabList"/>
    <dgm:cxn modelId="{256D0B2F-32D5-4385-BC44-EE6B68021FEE}" type="presParOf" srcId="{33DE3456-6F88-467F-9E16-0EB7D5FA4867}" destId="{A07D1807-5DC4-4C3F-8241-64247372D505}" srcOrd="13" destOrd="0" presId="urn:microsoft.com/office/officeart/2011/layout/Tab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49E6E-3485-441F-862F-8EA4805BADFB}">
      <dsp:nvSpPr>
        <dsp:cNvPr id="0" name=""/>
        <dsp:cNvSpPr/>
      </dsp:nvSpPr>
      <dsp:spPr>
        <a:xfrm>
          <a:off x="811212" y="1253655"/>
          <a:ext cx="4867275" cy="2617454"/>
        </a:xfrm>
        <a:prstGeom prst="round2DiagRect">
          <a:avLst>
            <a:gd name="adj1" fmla="val 0"/>
            <a:gd name="adj2" fmla="val 1667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5DFE15B-BF62-4A82-A0E3-8A869D6ADA73}">
      <dsp:nvSpPr>
        <dsp:cNvPr id="0" name=""/>
        <dsp:cNvSpPr/>
      </dsp:nvSpPr>
      <dsp:spPr>
        <a:xfrm>
          <a:off x="3244850" y="1531263"/>
          <a:ext cx="648" cy="2062236"/>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10000"/>
      </dsp:spPr>
      <dsp:style>
        <a:lnRef idx="2">
          <a:scrgbClr r="0" g="0" b="0"/>
        </a:lnRef>
        <a:fillRef idx="1">
          <a:scrgbClr r="0" g="0" b="0"/>
        </a:fillRef>
        <a:effectRef idx="0">
          <a:scrgbClr r="0" g="0" b="0"/>
        </a:effectRef>
        <a:fontRef idx="minor"/>
      </dsp:style>
    </dsp:sp>
    <dsp:sp modelId="{62300FD8-64C2-4BCE-9597-4EB290A9D0B4}">
      <dsp:nvSpPr>
        <dsp:cNvPr id="0" name=""/>
        <dsp:cNvSpPr/>
      </dsp:nvSpPr>
      <dsp:spPr>
        <a:xfrm>
          <a:off x="838205" y="1359214"/>
          <a:ext cx="2379651" cy="240633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0" lvl="0" indent="0" algn="l" defTabSz="577850">
            <a:lnSpc>
              <a:spcPct val="90000"/>
            </a:lnSpc>
            <a:spcBef>
              <a:spcPct val="0"/>
            </a:spcBef>
            <a:spcAft>
              <a:spcPct val="35000"/>
            </a:spcAft>
            <a:buNone/>
          </a:pPr>
          <a:endParaRPr lang="en-US" sz="1300" b="1" kern="1200"/>
        </a:p>
        <a:p>
          <a:pPr marL="0" lvl="0" indent="0" algn="l" defTabSz="577850">
            <a:lnSpc>
              <a:spcPct val="90000"/>
            </a:lnSpc>
            <a:spcBef>
              <a:spcPct val="0"/>
            </a:spcBef>
            <a:spcAft>
              <a:spcPct val="35000"/>
            </a:spcAft>
            <a:buNone/>
          </a:pPr>
          <a:r>
            <a:rPr lang="en-US" sz="1400" b="1" kern="1200"/>
            <a:t>Increases Cortisol Levels </a:t>
          </a:r>
        </a:p>
        <a:p>
          <a:pPr marL="0" lvl="0" indent="0" algn="l" defTabSz="622300">
            <a:lnSpc>
              <a:spcPct val="90000"/>
            </a:lnSpc>
            <a:spcBef>
              <a:spcPct val="0"/>
            </a:spcBef>
            <a:spcAft>
              <a:spcPct val="35000"/>
            </a:spcAft>
            <a:buNone/>
          </a:pPr>
          <a:r>
            <a:rPr lang="en-US" sz="1400" b="1" kern="1200"/>
            <a:t>Rapid Heart Rate</a:t>
          </a:r>
        </a:p>
        <a:p>
          <a:pPr marL="0" lvl="0" indent="0" algn="l" defTabSz="622300">
            <a:lnSpc>
              <a:spcPct val="90000"/>
            </a:lnSpc>
            <a:spcBef>
              <a:spcPct val="0"/>
            </a:spcBef>
            <a:spcAft>
              <a:spcPct val="35000"/>
            </a:spcAft>
            <a:buNone/>
          </a:pPr>
          <a:r>
            <a:rPr lang="en-US" sz="1400" b="1" kern="1200"/>
            <a:t>Shallow, rapid breathing </a:t>
          </a:r>
        </a:p>
        <a:p>
          <a:pPr marL="0" lvl="0" indent="0" algn="l" defTabSz="622300">
            <a:lnSpc>
              <a:spcPct val="90000"/>
            </a:lnSpc>
            <a:spcBef>
              <a:spcPct val="0"/>
            </a:spcBef>
            <a:spcAft>
              <a:spcPct val="35000"/>
            </a:spcAft>
            <a:buNone/>
          </a:pPr>
          <a:r>
            <a:rPr lang="en-US" sz="1400" b="1" kern="1200"/>
            <a:t>Increases blood pressure</a:t>
          </a:r>
        </a:p>
        <a:p>
          <a:pPr marL="0" lvl="0" indent="0" algn="l" defTabSz="622300">
            <a:lnSpc>
              <a:spcPct val="90000"/>
            </a:lnSpc>
            <a:spcBef>
              <a:spcPct val="0"/>
            </a:spcBef>
            <a:spcAft>
              <a:spcPct val="35000"/>
            </a:spcAft>
            <a:buNone/>
          </a:pPr>
          <a:r>
            <a:rPr lang="en-US" sz="1400" b="1" kern="1200"/>
            <a:t>Pupils dilate</a:t>
          </a:r>
        </a:p>
        <a:p>
          <a:pPr marL="0" lvl="0" indent="0" algn="l" defTabSz="622300">
            <a:lnSpc>
              <a:spcPct val="90000"/>
            </a:lnSpc>
            <a:spcBef>
              <a:spcPct val="0"/>
            </a:spcBef>
            <a:spcAft>
              <a:spcPct val="35000"/>
            </a:spcAft>
            <a:buNone/>
          </a:pPr>
          <a:r>
            <a:rPr lang="en-US" sz="1400" b="1" kern="1200"/>
            <a:t>Elevates glucose (sugar) levels</a:t>
          </a:r>
        </a:p>
        <a:p>
          <a:pPr marL="0" lvl="0" indent="0" algn="l" defTabSz="622300">
            <a:lnSpc>
              <a:spcPct val="90000"/>
            </a:lnSpc>
            <a:spcBef>
              <a:spcPct val="0"/>
            </a:spcBef>
            <a:spcAft>
              <a:spcPct val="35000"/>
            </a:spcAft>
            <a:buNone/>
          </a:pPr>
          <a:r>
            <a:rPr lang="en-US" sz="1400" b="1" kern="1200"/>
            <a:t>Muscle tension</a:t>
          </a:r>
        </a:p>
        <a:p>
          <a:pPr marL="0" lvl="0" indent="0" algn="l" defTabSz="622300">
            <a:lnSpc>
              <a:spcPct val="90000"/>
            </a:lnSpc>
            <a:spcBef>
              <a:spcPct val="0"/>
            </a:spcBef>
            <a:spcAft>
              <a:spcPct val="35000"/>
            </a:spcAft>
            <a:buNone/>
          </a:pPr>
          <a:endParaRPr lang="en-US" sz="1200" b="1" kern="1200"/>
        </a:p>
      </dsp:txBody>
      <dsp:txXfrm>
        <a:off x="838205" y="1359214"/>
        <a:ext cx="2379651" cy="2406335"/>
      </dsp:txXfrm>
    </dsp:sp>
    <dsp:sp modelId="{EBFF076E-5200-49B4-8D07-18EE105B2CD5}">
      <dsp:nvSpPr>
        <dsp:cNvPr id="0" name=""/>
        <dsp:cNvSpPr/>
      </dsp:nvSpPr>
      <dsp:spPr>
        <a:xfrm>
          <a:off x="3349438" y="1451947"/>
          <a:ext cx="2224459" cy="2220870"/>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r>
            <a:rPr lang="en-US" sz="1400" b="1" kern="1200"/>
            <a:t>Reduces digestion</a:t>
          </a:r>
        </a:p>
        <a:p>
          <a:pPr marL="0" lvl="0" indent="0" algn="l" defTabSz="622300">
            <a:lnSpc>
              <a:spcPct val="90000"/>
            </a:lnSpc>
            <a:spcBef>
              <a:spcPct val="0"/>
            </a:spcBef>
            <a:spcAft>
              <a:spcPct val="35000"/>
            </a:spcAft>
            <a:buNone/>
          </a:pPr>
          <a:r>
            <a:rPr lang="en-US" sz="1400" b="1" kern="1200"/>
            <a:t>Slows healing</a:t>
          </a:r>
        </a:p>
        <a:p>
          <a:pPr marL="0" lvl="0" indent="0" algn="l" defTabSz="622300">
            <a:lnSpc>
              <a:spcPct val="90000"/>
            </a:lnSpc>
            <a:spcBef>
              <a:spcPct val="0"/>
            </a:spcBef>
            <a:spcAft>
              <a:spcPct val="35000"/>
            </a:spcAft>
            <a:buNone/>
          </a:pPr>
          <a:r>
            <a:rPr lang="en-US" sz="1400" b="1" kern="1200"/>
            <a:t>Inhibits immune system</a:t>
          </a:r>
        </a:p>
        <a:p>
          <a:pPr marL="0" lvl="0" indent="0" algn="l" defTabSz="622300">
            <a:lnSpc>
              <a:spcPct val="90000"/>
            </a:lnSpc>
            <a:spcBef>
              <a:spcPct val="0"/>
            </a:spcBef>
            <a:spcAft>
              <a:spcPct val="35000"/>
            </a:spcAft>
            <a:buNone/>
          </a:pPr>
          <a:r>
            <a:rPr lang="en-US" sz="1400" b="1" kern="1200"/>
            <a:t>Lessens cell growth</a:t>
          </a:r>
        </a:p>
        <a:p>
          <a:pPr marL="0" lvl="0" indent="0" algn="l" defTabSz="622300">
            <a:lnSpc>
              <a:spcPct val="90000"/>
            </a:lnSpc>
            <a:spcBef>
              <a:spcPct val="0"/>
            </a:spcBef>
            <a:spcAft>
              <a:spcPct val="35000"/>
            </a:spcAft>
            <a:buNone/>
          </a:pPr>
          <a:r>
            <a:rPr lang="en-US" sz="1400" b="1" kern="1200"/>
            <a:t>Decreases logical thinking</a:t>
          </a:r>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a:p>
          <a:pPr marL="0" lvl="0" indent="0" algn="l" defTabSz="622300">
            <a:lnSpc>
              <a:spcPct val="90000"/>
            </a:lnSpc>
            <a:spcBef>
              <a:spcPct val="0"/>
            </a:spcBef>
            <a:spcAft>
              <a:spcPct val="35000"/>
            </a:spcAft>
            <a:buNone/>
          </a:pPr>
          <a:endParaRPr lang="en-US" sz="1400" b="1" kern="1200"/>
        </a:p>
      </dsp:txBody>
      <dsp:txXfrm>
        <a:off x="3349438" y="1451947"/>
        <a:ext cx="2224459" cy="2220870"/>
      </dsp:txXfrm>
    </dsp:sp>
    <dsp:sp modelId="{EC61606B-5838-4954-941D-7D994542D604}">
      <dsp:nvSpPr>
        <dsp:cNvPr id="0" name=""/>
        <dsp:cNvSpPr/>
      </dsp:nvSpPr>
      <dsp:spPr>
        <a:xfrm rot="16200000">
          <a:off x="-1194505" y="1601558"/>
          <a:ext cx="3200223" cy="811212"/>
        </a:xfrm>
        <a:prstGeom prst="rightArrow">
          <a:avLst>
            <a:gd name="adj1" fmla="val 49830"/>
            <a:gd name="adj2" fmla="val 60660"/>
          </a:avLst>
        </a:prstGeom>
        <a:solidFill>
          <a:schemeClr val="dk1">
            <a:tint val="4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marL="0" lvl="0" indent="0" algn="r" defTabSz="622300">
            <a:lnSpc>
              <a:spcPct val="90000"/>
            </a:lnSpc>
            <a:spcBef>
              <a:spcPct val="0"/>
            </a:spcBef>
            <a:spcAft>
              <a:spcPct val="35000"/>
            </a:spcAft>
            <a:buNone/>
          </a:pPr>
          <a:r>
            <a:rPr lang="en-US" sz="1400" b="1" kern="1200"/>
            <a:t>Sympathetic Nervous System</a:t>
          </a:r>
        </a:p>
      </dsp:txBody>
      <dsp:txXfrm>
        <a:off x="-1071903" y="1927653"/>
        <a:ext cx="2955019" cy="404226"/>
      </dsp:txXfrm>
    </dsp:sp>
    <dsp:sp modelId="{B4BB7EAB-7515-4311-A1D1-F2A6C4AE5C69}">
      <dsp:nvSpPr>
        <dsp:cNvPr id="0" name=""/>
        <dsp:cNvSpPr/>
      </dsp:nvSpPr>
      <dsp:spPr>
        <a:xfrm rot="5400000">
          <a:off x="4401746" y="2711993"/>
          <a:ext cx="3364694" cy="811212"/>
        </a:xfrm>
        <a:prstGeom prst="rightArrow">
          <a:avLst>
            <a:gd name="adj1" fmla="val 49830"/>
            <a:gd name="adj2" fmla="val 60660"/>
          </a:avLst>
        </a:prstGeom>
        <a:solidFill>
          <a:schemeClr val="dk1">
            <a:tint val="4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flat">
          <a:bevelT w="177800" h="254000"/>
          <a:bevelB w="152400"/>
        </a:sp3d>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marL="0" lvl="0" indent="0" algn="r" defTabSz="622300">
            <a:lnSpc>
              <a:spcPct val="90000"/>
            </a:lnSpc>
            <a:spcBef>
              <a:spcPct val="0"/>
            </a:spcBef>
            <a:spcAft>
              <a:spcPct val="35000"/>
            </a:spcAft>
            <a:buNone/>
          </a:pPr>
          <a:r>
            <a:rPr lang="en-US" sz="1400" b="1" kern="1200"/>
            <a:t>Parasympathetic Nervous System</a:t>
          </a:r>
        </a:p>
      </dsp:txBody>
      <dsp:txXfrm>
        <a:off x="4524348" y="2792884"/>
        <a:ext cx="3119490" cy="404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2BEB0-A054-4311-BD02-0B432C5A7795}">
      <dsp:nvSpPr>
        <dsp:cNvPr id="0" name=""/>
        <dsp:cNvSpPr/>
      </dsp:nvSpPr>
      <dsp:spPr>
        <a:xfrm>
          <a:off x="0" y="7202871"/>
          <a:ext cx="68326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69E791-7A7B-4B39-AA17-221BB75A6E54}">
      <dsp:nvSpPr>
        <dsp:cNvPr id="0" name=""/>
        <dsp:cNvSpPr/>
      </dsp:nvSpPr>
      <dsp:spPr>
        <a:xfrm>
          <a:off x="0" y="5593182"/>
          <a:ext cx="68326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21D573-D91F-4BAE-AAD0-CE9436A2092B}">
      <dsp:nvSpPr>
        <dsp:cNvPr id="0" name=""/>
        <dsp:cNvSpPr/>
      </dsp:nvSpPr>
      <dsp:spPr>
        <a:xfrm>
          <a:off x="0" y="3961099"/>
          <a:ext cx="68326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EB3C5-6BE0-4463-956D-936F5159972E}">
      <dsp:nvSpPr>
        <dsp:cNvPr id="0" name=""/>
        <dsp:cNvSpPr/>
      </dsp:nvSpPr>
      <dsp:spPr>
        <a:xfrm>
          <a:off x="0" y="2326846"/>
          <a:ext cx="68326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8FD7BD-B252-4AF3-AD5D-5FD50BC26112}">
      <dsp:nvSpPr>
        <dsp:cNvPr id="0" name=""/>
        <dsp:cNvSpPr/>
      </dsp:nvSpPr>
      <dsp:spPr>
        <a:xfrm>
          <a:off x="0" y="523016"/>
          <a:ext cx="683260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318625-998F-49CA-90EF-4E9375BA04A5}">
      <dsp:nvSpPr>
        <dsp:cNvPr id="0" name=""/>
        <dsp:cNvSpPr/>
      </dsp:nvSpPr>
      <dsp:spPr>
        <a:xfrm>
          <a:off x="1770105" y="82966"/>
          <a:ext cx="5056124" cy="465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t>Reduces Inflammation</a:t>
          </a:r>
        </a:p>
      </dsp:txBody>
      <dsp:txXfrm>
        <a:off x="1770105" y="82966"/>
        <a:ext cx="5056124" cy="465321"/>
      </dsp:txXfrm>
    </dsp:sp>
    <dsp:sp modelId="{64E26679-503A-4229-9595-777115D4F55A}">
      <dsp:nvSpPr>
        <dsp:cNvPr id="0" name=""/>
        <dsp:cNvSpPr/>
      </dsp:nvSpPr>
      <dsp:spPr>
        <a:xfrm>
          <a:off x="0" y="695"/>
          <a:ext cx="1776476" cy="579321"/>
        </a:xfrm>
        <a:prstGeom prst="round2SameRect">
          <a:avLst>
            <a:gd name="adj1" fmla="val 16670"/>
            <a:gd name="adj2" fmla="val 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1" kern="1200"/>
            <a:t>Omega-3 Fatty Acids</a:t>
          </a:r>
        </a:p>
      </dsp:txBody>
      <dsp:txXfrm>
        <a:off x="28285" y="28980"/>
        <a:ext cx="1719906" cy="551036"/>
      </dsp:txXfrm>
    </dsp:sp>
    <dsp:sp modelId="{4E6FA600-A91F-4A6F-A151-79B436168B16}">
      <dsp:nvSpPr>
        <dsp:cNvPr id="0" name=""/>
        <dsp:cNvSpPr/>
      </dsp:nvSpPr>
      <dsp:spPr>
        <a:xfrm>
          <a:off x="0" y="580016"/>
          <a:ext cx="6832600" cy="12582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US" sz="1300" kern="1200"/>
            <a:t>Salmon</a:t>
          </a:r>
        </a:p>
        <a:p>
          <a:pPr marL="114300" lvl="1" indent="-114300" algn="l" defTabSz="577850">
            <a:lnSpc>
              <a:spcPct val="90000"/>
            </a:lnSpc>
            <a:spcBef>
              <a:spcPct val="0"/>
            </a:spcBef>
            <a:spcAft>
              <a:spcPct val="15000"/>
            </a:spcAft>
            <a:buChar char="•"/>
          </a:pPr>
          <a:r>
            <a:rPr lang="en-US" sz="1300" kern="1200"/>
            <a:t>Olive Oil</a:t>
          </a:r>
        </a:p>
        <a:p>
          <a:pPr marL="114300" lvl="1" indent="-114300" algn="l" defTabSz="577850">
            <a:lnSpc>
              <a:spcPct val="90000"/>
            </a:lnSpc>
            <a:spcBef>
              <a:spcPct val="0"/>
            </a:spcBef>
            <a:spcAft>
              <a:spcPct val="15000"/>
            </a:spcAft>
            <a:buChar char="•"/>
          </a:pPr>
          <a:r>
            <a:rPr lang="en-US" sz="1300" kern="1200"/>
            <a:t>Avocados</a:t>
          </a:r>
        </a:p>
        <a:p>
          <a:pPr marL="114300" lvl="1" indent="-114300" algn="l" defTabSz="577850">
            <a:lnSpc>
              <a:spcPct val="90000"/>
            </a:lnSpc>
            <a:spcBef>
              <a:spcPct val="0"/>
            </a:spcBef>
            <a:spcAft>
              <a:spcPct val="15000"/>
            </a:spcAft>
            <a:buChar char="•"/>
          </a:pPr>
          <a:r>
            <a:rPr lang="en-US" sz="1300" kern="1200"/>
            <a:t>Sardines</a:t>
          </a:r>
        </a:p>
        <a:p>
          <a:pPr marL="114300" lvl="1" indent="-114300" algn="l" defTabSz="577850">
            <a:lnSpc>
              <a:spcPct val="90000"/>
            </a:lnSpc>
            <a:spcBef>
              <a:spcPct val="0"/>
            </a:spcBef>
            <a:spcAft>
              <a:spcPct val="15000"/>
            </a:spcAft>
            <a:buChar char="•"/>
          </a:pPr>
          <a:r>
            <a:rPr lang="en-US" sz="1300" kern="1200"/>
            <a:t>Walnuts</a:t>
          </a:r>
        </a:p>
        <a:p>
          <a:pPr marL="114300" lvl="1" indent="-114300" algn="l" defTabSz="577850">
            <a:lnSpc>
              <a:spcPct val="90000"/>
            </a:lnSpc>
            <a:spcBef>
              <a:spcPct val="0"/>
            </a:spcBef>
            <a:spcAft>
              <a:spcPct val="15000"/>
            </a:spcAft>
            <a:buChar char="•"/>
          </a:pPr>
          <a:r>
            <a:rPr lang="en-US" sz="1300" kern="1200"/>
            <a:t>Chia or Flax seeds</a:t>
          </a:r>
        </a:p>
      </dsp:txBody>
      <dsp:txXfrm>
        <a:off x="0" y="580016"/>
        <a:ext cx="6832600" cy="1258242"/>
      </dsp:txXfrm>
    </dsp:sp>
    <dsp:sp modelId="{81056243-9C19-46D7-9B9C-98B2EB56EB82}">
      <dsp:nvSpPr>
        <dsp:cNvPr id="0" name=""/>
        <dsp:cNvSpPr/>
      </dsp:nvSpPr>
      <dsp:spPr>
        <a:xfrm>
          <a:off x="1776475" y="1861524"/>
          <a:ext cx="5056124" cy="465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195" tIns="36195" rIns="36195" bIns="36195" numCol="1" spcCol="1270" anchor="b" anchorCtr="0">
          <a:noAutofit/>
        </a:bodyPr>
        <a:lstStyle/>
        <a:p>
          <a:pPr marL="0" lvl="0" indent="0" algn="l" defTabSz="844550">
            <a:lnSpc>
              <a:spcPct val="90000"/>
            </a:lnSpc>
            <a:spcBef>
              <a:spcPct val="0"/>
            </a:spcBef>
            <a:spcAft>
              <a:spcPct val="35000"/>
            </a:spcAft>
            <a:buNone/>
          </a:pPr>
          <a:r>
            <a:rPr lang="en-US" sz="1900" kern="1200"/>
            <a:t> </a:t>
          </a:r>
          <a:r>
            <a:rPr lang="en-US" sz="1400" kern="1200"/>
            <a:t>Relaxes the body and regulates cortisol levels</a:t>
          </a:r>
        </a:p>
      </dsp:txBody>
      <dsp:txXfrm>
        <a:off x="1776475" y="1861524"/>
        <a:ext cx="5056124" cy="465321"/>
      </dsp:txXfrm>
    </dsp:sp>
    <dsp:sp modelId="{862CF0C0-A8F5-4D21-8CEC-957B60084106}">
      <dsp:nvSpPr>
        <dsp:cNvPr id="0" name=""/>
        <dsp:cNvSpPr/>
      </dsp:nvSpPr>
      <dsp:spPr>
        <a:xfrm>
          <a:off x="0" y="1861524"/>
          <a:ext cx="1776476" cy="465321"/>
        </a:xfrm>
        <a:prstGeom prst="round2SameRect">
          <a:avLst>
            <a:gd name="adj1" fmla="val 16670"/>
            <a:gd name="adj2" fmla="val 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1" kern="1200"/>
            <a:t>Magnesium</a:t>
          </a:r>
        </a:p>
      </dsp:txBody>
      <dsp:txXfrm>
        <a:off x="22719" y="1884243"/>
        <a:ext cx="1731038" cy="442602"/>
      </dsp:txXfrm>
    </dsp:sp>
    <dsp:sp modelId="{1849063E-B525-439E-BBE9-3E1298581940}">
      <dsp:nvSpPr>
        <dsp:cNvPr id="0" name=""/>
        <dsp:cNvSpPr/>
      </dsp:nvSpPr>
      <dsp:spPr>
        <a:xfrm>
          <a:off x="0" y="2326846"/>
          <a:ext cx="6832600" cy="11456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57150" lvl="1" indent="-57150" algn="l" defTabSz="400050">
            <a:lnSpc>
              <a:spcPct val="90000"/>
            </a:lnSpc>
            <a:spcBef>
              <a:spcPct val="0"/>
            </a:spcBef>
            <a:spcAft>
              <a:spcPct val="15000"/>
            </a:spcAft>
            <a:buChar char="•"/>
          </a:pPr>
          <a:endParaRPr lang="en-US" sz="900" kern="1200"/>
        </a:p>
        <a:p>
          <a:pPr marL="114300" lvl="1" indent="-114300" algn="l" defTabSz="577850">
            <a:lnSpc>
              <a:spcPct val="90000"/>
            </a:lnSpc>
            <a:spcBef>
              <a:spcPct val="0"/>
            </a:spcBef>
            <a:spcAft>
              <a:spcPct val="15000"/>
            </a:spcAft>
            <a:buChar char="•"/>
          </a:pPr>
          <a:r>
            <a:rPr lang="en-US" sz="1300" kern="1200"/>
            <a:t>Sweet Potatoes</a:t>
          </a:r>
        </a:p>
        <a:p>
          <a:pPr marL="114300" lvl="1" indent="-114300" algn="l" defTabSz="577850">
            <a:lnSpc>
              <a:spcPct val="90000"/>
            </a:lnSpc>
            <a:spcBef>
              <a:spcPct val="0"/>
            </a:spcBef>
            <a:spcAft>
              <a:spcPct val="15000"/>
            </a:spcAft>
            <a:buChar char="•"/>
          </a:pPr>
          <a:r>
            <a:rPr lang="en-US" sz="1300" kern="1200"/>
            <a:t>Bananas</a:t>
          </a:r>
        </a:p>
        <a:p>
          <a:pPr marL="114300" lvl="1" indent="-114300" algn="l" defTabSz="577850">
            <a:lnSpc>
              <a:spcPct val="90000"/>
            </a:lnSpc>
            <a:spcBef>
              <a:spcPct val="0"/>
            </a:spcBef>
            <a:spcAft>
              <a:spcPct val="15000"/>
            </a:spcAft>
            <a:buChar char="•"/>
          </a:pPr>
          <a:r>
            <a:rPr lang="en-US" sz="1300" kern="1200"/>
            <a:t>Broccoli and Cauliflower</a:t>
          </a:r>
        </a:p>
        <a:p>
          <a:pPr marL="114300" lvl="1" indent="-114300" algn="l" defTabSz="577850">
            <a:lnSpc>
              <a:spcPct val="90000"/>
            </a:lnSpc>
            <a:spcBef>
              <a:spcPct val="0"/>
            </a:spcBef>
            <a:spcAft>
              <a:spcPct val="15000"/>
            </a:spcAft>
            <a:buChar char="•"/>
          </a:pPr>
          <a:r>
            <a:rPr lang="en-US" sz="1300" kern="1200"/>
            <a:t>Spinach and swiss chard</a:t>
          </a:r>
        </a:p>
        <a:p>
          <a:pPr marL="114300" lvl="1" indent="-114300" algn="l" defTabSz="577850">
            <a:lnSpc>
              <a:spcPct val="90000"/>
            </a:lnSpc>
            <a:spcBef>
              <a:spcPct val="0"/>
            </a:spcBef>
            <a:spcAft>
              <a:spcPct val="15000"/>
            </a:spcAft>
            <a:buChar char="•"/>
          </a:pPr>
          <a:r>
            <a:rPr lang="en-US" sz="1300" kern="1200"/>
            <a:t>Dark Chocolate</a:t>
          </a:r>
        </a:p>
        <a:p>
          <a:pPr marL="57150" lvl="1" indent="-57150" algn="l" defTabSz="400050">
            <a:lnSpc>
              <a:spcPct val="90000"/>
            </a:lnSpc>
            <a:spcBef>
              <a:spcPct val="0"/>
            </a:spcBef>
            <a:spcAft>
              <a:spcPct val="15000"/>
            </a:spcAft>
            <a:buChar char="•"/>
          </a:pPr>
          <a:endParaRPr lang="en-US" sz="900" kern="1200"/>
        </a:p>
      </dsp:txBody>
      <dsp:txXfrm>
        <a:off x="0" y="2326846"/>
        <a:ext cx="6832600" cy="1145664"/>
      </dsp:txXfrm>
    </dsp:sp>
    <dsp:sp modelId="{E7292B53-6B3C-4F00-8E0D-C00B7A0579B4}">
      <dsp:nvSpPr>
        <dsp:cNvPr id="0" name=""/>
        <dsp:cNvSpPr/>
      </dsp:nvSpPr>
      <dsp:spPr>
        <a:xfrm>
          <a:off x="1776475" y="3495777"/>
          <a:ext cx="5056124" cy="465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6195" tIns="36195" rIns="36195" bIns="36195" numCol="1" spcCol="1270" anchor="b" anchorCtr="0">
          <a:noAutofit/>
        </a:bodyPr>
        <a:lstStyle/>
        <a:p>
          <a:pPr marL="0" lvl="0" indent="0" algn="l" defTabSz="844550">
            <a:lnSpc>
              <a:spcPct val="90000"/>
            </a:lnSpc>
            <a:spcBef>
              <a:spcPct val="0"/>
            </a:spcBef>
            <a:spcAft>
              <a:spcPct val="35000"/>
            </a:spcAft>
            <a:buNone/>
          </a:pPr>
          <a:r>
            <a:rPr lang="en-US" sz="1900" kern="1200"/>
            <a:t> </a:t>
          </a:r>
          <a:r>
            <a:rPr lang="en-US" sz="1400" kern="1200"/>
            <a:t>Balances sugar levels</a:t>
          </a:r>
        </a:p>
      </dsp:txBody>
      <dsp:txXfrm>
        <a:off x="1776475" y="3495777"/>
        <a:ext cx="5056124" cy="465321"/>
      </dsp:txXfrm>
    </dsp:sp>
    <dsp:sp modelId="{D567A839-75C2-48A7-87BE-E0B62E70EE09}">
      <dsp:nvSpPr>
        <dsp:cNvPr id="0" name=""/>
        <dsp:cNvSpPr/>
      </dsp:nvSpPr>
      <dsp:spPr>
        <a:xfrm>
          <a:off x="0" y="3495777"/>
          <a:ext cx="1776476" cy="465321"/>
        </a:xfrm>
        <a:prstGeom prst="round2SameRect">
          <a:avLst>
            <a:gd name="adj1" fmla="val 16670"/>
            <a:gd name="adj2" fmla="val 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1" kern="1200"/>
            <a:t>Protein</a:t>
          </a:r>
          <a:r>
            <a:rPr lang="en-US" sz="1900" kern="1200"/>
            <a:t> </a:t>
          </a:r>
        </a:p>
      </dsp:txBody>
      <dsp:txXfrm>
        <a:off x="22719" y="3518496"/>
        <a:ext cx="1731038" cy="442602"/>
      </dsp:txXfrm>
    </dsp:sp>
    <dsp:sp modelId="{870877C9-1081-4C38-9CFF-4D327CF0DC96}">
      <dsp:nvSpPr>
        <dsp:cNvPr id="0" name=""/>
        <dsp:cNvSpPr/>
      </dsp:nvSpPr>
      <dsp:spPr>
        <a:xfrm>
          <a:off x="0" y="3961099"/>
          <a:ext cx="6832600" cy="11434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US" sz="1300" kern="1200"/>
            <a:t>Almonds</a:t>
          </a:r>
        </a:p>
        <a:p>
          <a:pPr marL="114300" lvl="1" indent="-114300" algn="l" defTabSz="577850">
            <a:lnSpc>
              <a:spcPct val="90000"/>
            </a:lnSpc>
            <a:spcBef>
              <a:spcPct val="0"/>
            </a:spcBef>
            <a:spcAft>
              <a:spcPct val="15000"/>
            </a:spcAft>
            <a:buChar char="•"/>
          </a:pPr>
          <a:r>
            <a:rPr lang="en-US" sz="1300" kern="1200"/>
            <a:t>Quinoa</a:t>
          </a:r>
        </a:p>
        <a:p>
          <a:pPr marL="114300" lvl="1" indent="-114300" algn="l" defTabSz="577850">
            <a:lnSpc>
              <a:spcPct val="90000"/>
            </a:lnSpc>
            <a:spcBef>
              <a:spcPct val="0"/>
            </a:spcBef>
            <a:spcAft>
              <a:spcPct val="15000"/>
            </a:spcAft>
            <a:buChar char="•"/>
          </a:pPr>
          <a:r>
            <a:rPr lang="en-US" sz="1300" kern="1200"/>
            <a:t>Lentils</a:t>
          </a:r>
        </a:p>
        <a:p>
          <a:pPr marL="114300" lvl="1" indent="-114300" algn="l" defTabSz="577850">
            <a:lnSpc>
              <a:spcPct val="90000"/>
            </a:lnSpc>
            <a:spcBef>
              <a:spcPct val="0"/>
            </a:spcBef>
            <a:spcAft>
              <a:spcPct val="15000"/>
            </a:spcAft>
            <a:buChar char="•"/>
          </a:pPr>
          <a:r>
            <a:rPr lang="en-US" sz="1300" kern="1200"/>
            <a:t>Legumes</a:t>
          </a:r>
        </a:p>
        <a:p>
          <a:pPr marL="114300" lvl="1" indent="-114300" algn="l" defTabSz="577850">
            <a:lnSpc>
              <a:spcPct val="90000"/>
            </a:lnSpc>
            <a:spcBef>
              <a:spcPct val="0"/>
            </a:spcBef>
            <a:spcAft>
              <a:spcPct val="15000"/>
            </a:spcAft>
            <a:buChar char="•"/>
          </a:pPr>
          <a:r>
            <a:rPr lang="en-US" sz="1300" kern="1200"/>
            <a:t>Eggs</a:t>
          </a:r>
        </a:p>
        <a:p>
          <a:pPr marL="57150" lvl="1" indent="-57150" algn="l" defTabSz="355600">
            <a:lnSpc>
              <a:spcPct val="90000"/>
            </a:lnSpc>
            <a:spcBef>
              <a:spcPct val="0"/>
            </a:spcBef>
            <a:spcAft>
              <a:spcPct val="15000"/>
            </a:spcAft>
            <a:buChar char="•"/>
          </a:pPr>
          <a:endParaRPr lang="en-US" sz="800" kern="1200"/>
        </a:p>
      </dsp:txBody>
      <dsp:txXfrm>
        <a:off x="0" y="3961099"/>
        <a:ext cx="6832600" cy="1143495"/>
      </dsp:txXfrm>
    </dsp:sp>
    <dsp:sp modelId="{85333FB5-3F2F-4F5E-9458-C2240459A91E}">
      <dsp:nvSpPr>
        <dsp:cNvPr id="0" name=""/>
        <dsp:cNvSpPr/>
      </dsp:nvSpPr>
      <dsp:spPr>
        <a:xfrm>
          <a:off x="1776475" y="5127860"/>
          <a:ext cx="5056124" cy="465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marL="0" lvl="0" indent="0" algn="l" defTabSz="622300">
            <a:lnSpc>
              <a:spcPct val="90000"/>
            </a:lnSpc>
            <a:spcBef>
              <a:spcPct val="0"/>
            </a:spcBef>
            <a:spcAft>
              <a:spcPct val="35000"/>
            </a:spcAft>
            <a:buNone/>
          </a:pPr>
          <a:r>
            <a:rPr lang="en-US" sz="1400" kern="1200"/>
            <a:t>Reduces cortisol and blood pressure</a:t>
          </a:r>
        </a:p>
      </dsp:txBody>
      <dsp:txXfrm>
        <a:off x="1776475" y="5127860"/>
        <a:ext cx="5056124" cy="465321"/>
      </dsp:txXfrm>
    </dsp:sp>
    <dsp:sp modelId="{823D0DC2-9F63-4A01-AD77-F7B1B582E04C}">
      <dsp:nvSpPr>
        <dsp:cNvPr id="0" name=""/>
        <dsp:cNvSpPr/>
      </dsp:nvSpPr>
      <dsp:spPr>
        <a:xfrm>
          <a:off x="0" y="5127860"/>
          <a:ext cx="1776476" cy="465321"/>
        </a:xfrm>
        <a:prstGeom prst="round2SameRect">
          <a:avLst>
            <a:gd name="adj1" fmla="val 16670"/>
            <a:gd name="adj2" fmla="val 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1" kern="1200"/>
            <a:t>Antioxidants</a:t>
          </a:r>
        </a:p>
      </dsp:txBody>
      <dsp:txXfrm>
        <a:off x="22719" y="5150579"/>
        <a:ext cx="1731038" cy="442602"/>
      </dsp:txXfrm>
    </dsp:sp>
    <dsp:sp modelId="{1A25C9A1-D477-493F-ABAE-86FBBD70BB3B}">
      <dsp:nvSpPr>
        <dsp:cNvPr id="0" name=""/>
        <dsp:cNvSpPr/>
      </dsp:nvSpPr>
      <dsp:spPr>
        <a:xfrm>
          <a:off x="0" y="5593182"/>
          <a:ext cx="6832600" cy="11211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US" sz="1300" kern="1200"/>
            <a:t>Blueberries</a:t>
          </a:r>
        </a:p>
        <a:p>
          <a:pPr marL="114300" lvl="1" indent="-114300" algn="l" defTabSz="577850">
            <a:lnSpc>
              <a:spcPct val="90000"/>
            </a:lnSpc>
            <a:spcBef>
              <a:spcPct val="0"/>
            </a:spcBef>
            <a:spcAft>
              <a:spcPct val="15000"/>
            </a:spcAft>
            <a:buChar char="•"/>
          </a:pPr>
          <a:r>
            <a:rPr lang="en-US" sz="1300" kern="1200"/>
            <a:t>Oranges</a:t>
          </a:r>
        </a:p>
        <a:p>
          <a:pPr marL="114300" lvl="1" indent="-114300" algn="l" defTabSz="577850">
            <a:lnSpc>
              <a:spcPct val="90000"/>
            </a:lnSpc>
            <a:spcBef>
              <a:spcPct val="0"/>
            </a:spcBef>
            <a:spcAft>
              <a:spcPct val="15000"/>
            </a:spcAft>
            <a:buChar char="•"/>
          </a:pPr>
          <a:r>
            <a:rPr lang="en-US" sz="1300" kern="1200"/>
            <a:t>Kiwi</a:t>
          </a:r>
        </a:p>
        <a:p>
          <a:pPr marL="114300" lvl="1" indent="-114300" algn="l" defTabSz="577850">
            <a:lnSpc>
              <a:spcPct val="90000"/>
            </a:lnSpc>
            <a:spcBef>
              <a:spcPct val="0"/>
            </a:spcBef>
            <a:spcAft>
              <a:spcPct val="15000"/>
            </a:spcAft>
            <a:buChar char="•"/>
          </a:pPr>
          <a:r>
            <a:rPr lang="en-US" sz="1300" kern="1200"/>
            <a:t>Mango</a:t>
          </a:r>
        </a:p>
        <a:p>
          <a:pPr marL="114300" lvl="1" indent="-114300" algn="l" defTabSz="577850">
            <a:lnSpc>
              <a:spcPct val="90000"/>
            </a:lnSpc>
            <a:spcBef>
              <a:spcPct val="0"/>
            </a:spcBef>
            <a:spcAft>
              <a:spcPct val="15000"/>
            </a:spcAft>
            <a:buChar char="•"/>
          </a:pPr>
          <a:r>
            <a:rPr lang="en-US" sz="1300" kern="1200"/>
            <a:t>Cantaloupe</a:t>
          </a:r>
        </a:p>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endParaRPr lang="en-US" sz="800" kern="1200"/>
        </a:p>
      </dsp:txBody>
      <dsp:txXfrm>
        <a:off x="0" y="5593182"/>
        <a:ext cx="6832600" cy="1121100"/>
      </dsp:txXfrm>
    </dsp:sp>
    <dsp:sp modelId="{D236FAAB-57FD-4F64-B01C-4612D36F53E5}">
      <dsp:nvSpPr>
        <dsp:cNvPr id="0" name=""/>
        <dsp:cNvSpPr/>
      </dsp:nvSpPr>
      <dsp:spPr>
        <a:xfrm>
          <a:off x="1776475" y="6737549"/>
          <a:ext cx="5056124" cy="465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1435" tIns="51435" rIns="51435" bIns="51435" numCol="1" spcCol="1270" anchor="b" anchorCtr="0">
          <a:noAutofit/>
        </a:bodyPr>
        <a:lstStyle/>
        <a:p>
          <a:pPr marL="0" lvl="0" indent="0" algn="l" defTabSz="1200150">
            <a:lnSpc>
              <a:spcPct val="90000"/>
            </a:lnSpc>
            <a:spcBef>
              <a:spcPct val="0"/>
            </a:spcBef>
            <a:spcAft>
              <a:spcPct val="35000"/>
            </a:spcAft>
            <a:buNone/>
          </a:pPr>
          <a:r>
            <a:rPr lang="en-US" sz="2700" kern="1200"/>
            <a:t> </a:t>
          </a:r>
          <a:r>
            <a:rPr lang="en-US" sz="1400" kern="1200"/>
            <a:t>Supports immune system </a:t>
          </a:r>
        </a:p>
      </dsp:txBody>
      <dsp:txXfrm>
        <a:off x="1776475" y="6737549"/>
        <a:ext cx="5056124" cy="465321"/>
      </dsp:txXfrm>
    </dsp:sp>
    <dsp:sp modelId="{5D0BDC23-431C-4692-B77F-2AB69980C04D}">
      <dsp:nvSpPr>
        <dsp:cNvPr id="0" name=""/>
        <dsp:cNvSpPr/>
      </dsp:nvSpPr>
      <dsp:spPr>
        <a:xfrm>
          <a:off x="0" y="6737549"/>
          <a:ext cx="1776476" cy="465321"/>
        </a:xfrm>
        <a:prstGeom prst="round2SameRect">
          <a:avLst>
            <a:gd name="adj1" fmla="val 16670"/>
            <a:gd name="adj2" fmla="val 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622300">
            <a:lnSpc>
              <a:spcPct val="90000"/>
            </a:lnSpc>
            <a:spcBef>
              <a:spcPct val="0"/>
            </a:spcBef>
            <a:spcAft>
              <a:spcPct val="35000"/>
            </a:spcAft>
            <a:buNone/>
          </a:pPr>
          <a:r>
            <a:rPr lang="en-US" sz="1400" b="1" kern="1200"/>
            <a:t>Probiotics</a:t>
          </a:r>
        </a:p>
      </dsp:txBody>
      <dsp:txXfrm>
        <a:off x="22719" y="6760268"/>
        <a:ext cx="1731038" cy="442602"/>
      </dsp:txXfrm>
    </dsp:sp>
    <dsp:sp modelId="{A07D1807-5DC4-4C3F-8241-64247372D505}">
      <dsp:nvSpPr>
        <dsp:cNvPr id="0" name=""/>
        <dsp:cNvSpPr/>
      </dsp:nvSpPr>
      <dsp:spPr>
        <a:xfrm>
          <a:off x="0" y="7202871"/>
          <a:ext cx="6832600" cy="9307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765" tIns="24765" rIns="24765" bIns="24765" numCol="1" spcCol="1270" anchor="t" anchorCtr="0">
          <a:noAutofit/>
        </a:bodyPr>
        <a:lstStyle/>
        <a:p>
          <a:pPr marL="114300" lvl="1" indent="-114300" algn="l" defTabSz="577850">
            <a:lnSpc>
              <a:spcPct val="90000"/>
            </a:lnSpc>
            <a:spcBef>
              <a:spcPct val="0"/>
            </a:spcBef>
            <a:spcAft>
              <a:spcPct val="15000"/>
            </a:spcAft>
            <a:buChar char="•"/>
          </a:pPr>
          <a:r>
            <a:rPr lang="en-US" sz="1300" kern="1200"/>
            <a:t>Kimchi</a:t>
          </a:r>
        </a:p>
        <a:p>
          <a:pPr marL="114300" lvl="1" indent="-114300" algn="l" defTabSz="577850">
            <a:lnSpc>
              <a:spcPct val="90000"/>
            </a:lnSpc>
            <a:spcBef>
              <a:spcPct val="0"/>
            </a:spcBef>
            <a:spcAft>
              <a:spcPct val="15000"/>
            </a:spcAft>
            <a:buChar char="•"/>
          </a:pPr>
          <a:r>
            <a:rPr lang="en-US" sz="1300" kern="1200"/>
            <a:t>Sauerkraut</a:t>
          </a:r>
        </a:p>
        <a:p>
          <a:pPr marL="114300" lvl="1" indent="-114300" algn="l" defTabSz="577850">
            <a:lnSpc>
              <a:spcPct val="90000"/>
            </a:lnSpc>
            <a:spcBef>
              <a:spcPct val="0"/>
            </a:spcBef>
            <a:spcAft>
              <a:spcPct val="15000"/>
            </a:spcAft>
            <a:buChar char="•"/>
          </a:pPr>
          <a:r>
            <a:rPr lang="en-US" sz="1300" kern="1200"/>
            <a:t>Kombucha</a:t>
          </a:r>
        </a:p>
        <a:p>
          <a:pPr marL="114300" lvl="1" indent="-114300" algn="l" defTabSz="577850">
            <a:lnSpc>
              <a:spcPct val="90000"/>
            </a:lnSpc>
            <a:spcBef>
              <a:spcPct val="0"/>
            </a:spcBef>
            <a:spcAft>
              <a:spcPct val="15000"/>
            </a:spcAft>
            <a:buChar char="•"/>
          </a:pPr>
          <a:r>
            <a:rPr lang="en-US" sz="1300" kern="1200"/>
            <a:t>Yogurt</a:t>
          </a:r>
        </a:p>
      </dsp:txBody>
      <dsp:txXfrm>
        <a:off x="0" y="7202871"/>
        <a:ext cx="6832600" cy="930783"/>
      </dsp:txXfrm>
    </dsp:sp>
  </dsp:spTree>
</dsp:drawing>
</file>

<file path=word/diagrams/layout1.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161</cp:revision>
  <dcterms:created xsi:type="dcterms:W3CDTF">2021-08-27T15:36:00Z</dcterms:created>
  <dcterms:modified xsi:type="dcterms:W3CDTF">2021-09-07T23:04:00Z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