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1787" w14:textId="5B779025" w:rsidR="007D7F88" w:rsidRPr="00817482" w:rsidRDefault="007D7F88" w:rsidP="00926E07">
      <w:pPr>
        <w:pStyle w:val="Title"/>
        <w:jc w:val="center"/>
        <w:rPr>
          <w:sz w:val="44"/>
          <w:szCs w:val="44"/>
        </w:rPr>
      </w:pPr>
      <w:r w:rsidRPr="00817482">
        <w:rPr>
          <w:sz w:val="44"/>
          <w:szCs w:val="44"/>
        </w:rPr>
        <w:t xml:space="preserve">Utilizing </w:t>
      </w:r>
      <w:r w:rsidR="00465CA7">
        <w:rPr>
          <w:sz w:val="44"/>
          <w:szCs w:val="44"/>
        </w:rPr>
        <w:t>Masterpiece Content and Material</w:t>
      </w:r>
      <w:r w:rsidR="00C2731F">
        <w:rPr>
          <w:sz w:val="44"/>
          <w:szCs w:val="44"/>
        </w:rPr>
        <w:t>s</w:t>
      </w:r>
    </w:p>
    <w:p w14:paraId="19DE2728" w14:textId="77777777" w:rsidR="007D7F88" w:rsidRDefault="007D7F88" w:rsidP="007D7F88">
      <w:pPr>
        <w:rPr>
          <w:b/>
          <w:bCs/>
        </w:rPr>
      </w:pPr>
    </w:p>
    <w:p w14:paraId="7EDEDE1F" w14:textId="25A466F2" w:rsidR="00B2698B" w:rsidRPr="00372513" w:rsidRDefault="00D5463B" w:rsidP="007D7F88">
      <w:pPr>
        <w:rPr>
          <w:rStyle w:val="Strong"/>
          <w:b w:val="0"/>
          <w:bCs w:val="0"/>
        </w:rPr>
      </w:pPr>
      <w:r>
        <w:t xml:space="preserve">The </w:t>
      </w:r>
      <w:r w:rsidR="00805B8E">
        <w:t>resources</w:t>
      </w:r>
      <w:r>
        <w:t xml:space="preserve"> listed </w:t>
      </w:r>
      <w:r w:rsidR="00631104">
        <w:t xml:space="preserve">and linked </w:t>
      </w:r>
      <w:r w:rsidR="00755B7B">
        <w:t>in this document</w:t>
      </w:r>
      <w:r w:rsidR="00DA639B">
        <w:t xml:space="preserve"> can be used </w:t>
      </w:r>
      <w:r w:rsidR="00697EB2">
        <w:t xml:space="preserve">to promote </w:t>
      </w:r>
      <w:r w:rsidR="00AC4116">
        <w:t xml:space="preserve">an upcoming event, create meaningful touch points with prospects, </w:t>
      </w:r>
      <w:r w:rsidR="00084C5F">
        <w:t xml:space="preserve">educate the greater community </w:t>
      </w:r>
      <w:r w:rsidR="00DB6DFC">
        <w:t>with data and research while at the same time promoting your community.</w:t>
      </w:r>
      <w:r w:rsidR="00882856">
        <w:t xml:space="preserve"> </w:t>
      </w:r>
      <w:r w:rsidR="005C5382">
        <w:t>The s</w:t>
      </w:r>
      <w:r w:rsidR="001B0D94">
        <w:t xml:space="preserve">uggested </w:t>
      </w:r>
      <w:r w:rsidR="00346505">
        <w:t>uses</w:t>
      </w:r>
      <w:r w:rsidR="0025141F">
        <w:t xml:space="preserve"> for each document </w:t>
      </w:r>
      <w:r w:rsidR="00346505">
        <w:t>are</w:t>
      </w:r>
      <w:r w:rsidR="0025141F">
        <w:t xml:space="preserve"> listed below</w:t>
      </w:r>
      <w:r w:rsidR="00882856">
        <w:t>.</w:t>
      </w:r>
    </w:p>
    <w:p w14:paraId="28C0C29A" w14:textId="5E5A5D32" w:rsidR="0007587A" w:rsidRDefault="003B3B0D" w:rsidP="00200C5F">
      <w:pPr>
        <w:pStyle w:val="Heading1"/>
      </w:pPr>
      <w:r>
        <w:t>Areas of Focus</w:t>
      </w:r>
      <w:r w:rsidR="00603ED8">
        <w:t xml:space="preserve"> Data Sheets</w:t>
      </w:r>
    </w:p>
    <w:p w14:paraId="4BB62C77" w14:textId="0C02C415" w:rsidR="00892D67" w:rsidRPr="00892D67" w:rsidRDefault="00923BAC" w:rsidP="00892D67">
      <w:r>
        <w:t xml:space="preserve">A data sheet </w:t>
      </w:r>
      <w:r w:rsidR="004E6DA7">
        <w:t xml:space="preserve">is a </w:t>
      </w:r>
      <w:r w:rsidR="00DB00AD">
        <w:t xml:space="preserve">promotional document that </w:t>
      </w:r>
      <w:r w:rsidR="00C50870">
        <w:t>defines each area of focus a</w:t>
      </w:r>
      <w:r w:rsidR="00347B06">
        <w:t>nd</w:t>
      </w:r>
      <w:r w:rsidR="00C50870">
        <w:t xml:space="preserve"> </w:t>
      </w:r>
      <w:r w:rsidR="00DB00AD">
        <w:t xml:space="preserve">includes recent research and </w:t>
      </w:r>
      <w:r w:rsidR="00570082">
        <w:t>Masterpiece Network data</w:t>
      </w:r>
      <w:r w:rsidR="00181E60">
        <w:t xml:space="preserve"> </w:t>
      </w:r>
      <w:r w:rsidR="00BC60FA">
        <w:t>that relate</w:t>
      </w:r>
      <w:r w:rsidR="006616EF">
        <w:t>s</w:t>
      </w:r>
      <w:r w:rsidR="00BC60FA">
        <w:t xml:space="preserve"> to </w:t>
      </w:r>
      <w:r w:rsidR="00440673">
        <w:t>each area</w:t>
      </w:r>
      <w:r w:rsidR="00181E60">
        <w:t xml:space="preserve">. </w:t>
      </w:r>
    </w:p>
    <w:p w14:paraId="17CA1898" w14:textId="6E81E50C" w:rsidR="009B6028" w:rsidRDefault="00B65578" w:rsidP="007B2DD6">
      <w:pPr>
        <w:pStyle w:val="Heading2"/>
        <w:rPr>
          <w:rStyle w:val="Strong"/>
          <w:b w:val="0"/>
          <w:bCs w:val="0"/>
          <w:u w:val="single"/>
        </w:rPr>
      </w:pPr>
      <w:hyperlink r:id="rId10">
        <w:r w:rsidR="183216FB" w:rsidRPr="007B2DD6">
          <w:rPr>
            <w:rStyle w:val="Hyperlink"/>
            <w:color w:val="F45C21"/>
          </w:rPr>
          <w:t>Areas of Focus Defined Data Sheet</w:t>
        </w:r>
      </w:hyperlink>
      <w:r w:rsidR="183216FB" w:rsidRPr="007B2DD6">
        <w:rPr>
          <w:rStyle w:val="Strong"/>
          <w:b w:val="0"/>
          <w:bCs w:val="0"/>
          <w:u w:val="single"/>
        </w:rPr>
        <w:t xml:space="preserve"> </w:t>
      </w:r>
    </w:p>
    <w:p w14:paraId="083CE643" w14:textId="77777777" w:rsidR="007B2DD6" w:rsidRPr="007B2DD6" w:rsidRDefault="007B2DD6" w:rsidP="007B2DD6">
      <w:pPr>
        <w:spacing w:line="240" w:lineRule="auto"/>
      </w:pPr>
    </w:p>
    <w:p w14:paraId="2DBFE88F" w14:textId="6CCFAD84" w:rsidR="009B6028" w:rsidRDefault="09F57F41" w:rsidP="002E7A20">
      <w:pPr>
        <w:pStyle w:val="ListParagraph"/>
        <w:numPr>
          <w:ilvl w:val="0"/>
          <w:numId w:val="28"/>
        </w:numPr>
      </w:pPr>
      <w:r>
        <w:t xml:space="preserve">Invite prospects to join the </w:t>
      </w:r>
      <w:r w:rsidR="67E33ECA" w:rsidRPr="24D216D6">
        <w:rPr>
          <w:rStyle w:val="Strong"/>
        </w:rPr>
        <w:t>Longevity in Action</w:t>
      </w:r>
      <w:r w:rsidR="67E33ECA">
        <w:t xml:space="preserve"> program to learn </w:t>
      </w:r>
      <w:r w:rsidR="750DD0AF">
        <w:t xml:space="preserve">tips from </w:t>
      </w:r>
      <w:r w:rsidR="0FF05377">
        <w:t xml:space="preserve">the </w:t>
      </w:r>
      <w:r w:rsidR="750DD0AF">
        <w:t xml:space="preserve">Live Long, Die Short book </w:t>
      </w:r>
      <w:r w:rsidR="53765D3A">
        <w:t>and participate in</w:t>
      </w:r>
      <w:r w:rsidR="750DD0AF">
        <w:t xml:space="preserve"> self-reflection and discussion.</w:t>
      </w:r>
    </w:p>
    <w:p w14:paraId="4991A17F" w14:textId="3AC1A762" w:rsidR="00783C69" w:rsidRDefault="0D937EDA" w:rsidP="002E7A20">
      <w:pPr>
        <w:pStyle w:val="ListParagraph"/>
        <w:numPr>
          <w:ilvl w:val="1"/>
          <w:numId w:val="28"/>
        </w:numPr>
      </w:pPr>
      <w:r>
        <w:t>Include the Brightside of Longevity Podcast episodes</w:t>
      </w:r>
      <w:r w:rsidR="3795C610">
        <w:t>:</w:t>
      </w:r>
    </w:p>
    <w:p w14:paraId="515AFF4A" w14:textId="0B72EEEE" w:rsidR="00856250" w:rsidRDefault="00B65578" w:rsidP="002E7A20">
      <w:pPr>
        <w:pStyle w:val="ListParagraph"/>
        <w:numPr>
          <w:ilvl w:val="2"/>
          <w:numId w:val="28"/>
        </w:numPr>
      </w:pPr>
      <w:hyperlink r:id="rId11">
        <w:r w:rsidR="12FE4678" w:rsidRPr="24D216D6">
          <w:rPr>
            <w:rStyle w:val="Hyperlink"/>
          </w:rPr>
          <w:t>An Interview with Syndicated Columnist, Author and Aging Expert, Helen Dennis</w:t>
        </w:r>
      </w:hyperlink>
      <w:r w:rsidR="12FE4678">
        <w:t xml:space="preserve"> </w:t>
      </w:r>
      <w:r w:rsidR="2575C61E">
        <w:t>(33 minutes)</w:t>
      </w:r>
    </w:p>
    <w:p w14:paraId="72A64B2B" w14:textId="1F1F0707" w:rsidR="00856250" w:rsidRDefault="00B65578" w:rsidP="002E7A20">
      <w:pPr>
        <w:pStyle w:val="ListParagraph"/>
        <w:numPr>
          <w:ilvl w:val="2"/>
          <w:numId w:val="28"/>
        </w:numPr>
      </w:pPr>
      <w:hyperlink r:id="rId12">
        <w:r w:rsidR="31C92375" w:rsidRPr="24D216D6">
          <w:rPr>
            <w:rStyle w:val="Hyperlink"/>
          </w:rPr>
          <w:t xml:space="preserve">The Longevity Series Wrap Up (10 Takeaways to Living Better, </w:t>
        </w:r>
        <w:proofErr w:type="gramStart"/>
        <w:r w:rsidR="31C92375" w:rsidRPr="24D216D6">
          <w:rPr>
            <w:rStyle w:val="Hyperlink"/>
          </w:rPr>
          <w:t>Longer</w:t>
        </w:r>
        <w:proofErr w:type="gramEnd"/>
      </w:hyperlink>
      <w:r w:rsidR="2587C26C">
        <w:t xml:space="preserve"> (15 minutes) </w:t>
      </w:r>
    </w:p>
    <w:p w14:paraId="3D2AF9D8" w14:textId="1A3134F3" w:rsidR="007B2DD6" w:rsidRDefault="00B65578" w:rsidP="007B2DD6">
      <w:pPr>
        <w:pStyle w:val="Heading2"/>
        <w:rPr>
          <w:rStyle w:val="Strong"/>
          <w:b w:val="0"/>
          <w:bCs w:val="0"/>
          <w:u w:val="single"/>
        </w:rPr>
      </w:pPr>
      <w:hyperlink r:id="rId13" w:history="1">
        <w:r w:rsidR="007B2DD6" w:rsidRPr="007B2DD6">
          <w:rPr>
            <w:rStyle w:val="Hyperlink"/>
            <w:color w:val="F45C21"/>
          </w:rPr>
          <w:t xml:space="preserve">Intellectual Vitality Data Sheet </w:t>
        </w:r>
      </w:hyperlink>
      <w:r w:rsidR="007B2DD6" w:rsidRPr="007B2DD6">
        <w:rPr>
          <w:rStyle w:val="Strong"/>
          <w:b w:val="0"/>
          <w:bCs w:val="0"/>
          <w:u w:val="single"/>
        </w:rPr>
        <w:t xml:space="preserve"> </w:t>
      </w:r>
    </w:p>
    <w:p w14:paraId="6CC8FF21" w14:textId="77777777" w:rsidR="007B2DD6" w:rsidRPr="007B2DD6" w:rsidRDefault="007B2DD6" w:rsidP="007B2DD6">
      <w:pPr>
        <w:spacing w:line="120" w:lineRule="auto"/>
      </w:pPr>
    </w:p>
    <w:p w14:paraId="604C1B05" w14:textId="71BF3DC5" w:rsidR="001A6F5B" w:rsidRPr="00FC20A5" w:rsidRDefault="65AFA253" w:rsidP="00F5079E">
      <w:pPr>
        <w:pStyle w:val="ListParagraph"/>
        <w:numPr>
          <w:ilvl w:val="0"/>
          <w:numId w:val="28"/>
        </w:numPr>
        <w:rPr>
          <w:rStyle w:val="Strong"/>
          <w:b w:val="0"/>
          <w:bCs w:val="0"/>
        </w:rPr>
      </w:pPr>
      <w:r w:rsidRPr="24D216D6">
        <w:rPr>
          <w:rStyle w:val="Strong"/>
          <w:b w:val="0"/>
          <w:bCs w:val="0"/>
        </w:rPr>
        <w:t xml:space="preserve">Invite prospects and residents to attend </w:t>
      </w:r>
      <w:r w:rsidR="036C5B8A" w:rsidRPr="24D216D6">
        <w:rPr>
          <w:rStyle w:val="Strong"/>
          <w:b w:val="0"/>
          <w:bCs w:val="0"/>
        </w:rPr>
        <w:t xml:space="preserve">the </w:t>
      </w:r>
      <w:r w:rsidR="036C5B8A" w:rsidRPr="24D216D6">
        <w:rPr>
          <w:rStyle w:val="Strong"/>
        </w:rPr>
        <w:t>Building Brain Health</w:t>
      </w:r>
      <w:r w:rsidR="036C5B8A" w:rsidRPr="24D216D6">
        <w:rPr>
          <w:rStyle w:val="Strong"/>
          <w:b w:val="0"/>
          <w:bCs w:val="0"/>
        </w:rPr>
        <w:t xml:space="preserve"> </w:t>
      </w:r>
      <w:r w:rsidR="750DD0AF" w:rsidRPr="24D216D6">
        <w:rPr>
          <w:rStyle w:val="Strong"/>
          <w:b w:val="0"/>
          <w:bCs w:val="0"/>
        </w:rPr>
        <w:t>p</w:t>
      </w:r>
      <w:r w:rsidR="036C5B8A" w:rsidRPr="24D216D6">
        <w:rPr>
          <w:rStyle w:val="Strong"/>
          <w:b w:val="0"/>
          <w:bCs w:val="0"/>
        </w:rPr>
        <w:t>rogram</w:t>
      </w:r>
      <w:r w:rsidR="64E4BF63" w:rsidRPr="24D216D6">
        <w:rPr>
          <w:rStyle w:val="Strong"/>
          <w:b w:val="0"/>
          <w:bCs w:val="0"/>
        </w:rPr>
        <w:t>.</w:t>
      </w:r>
    </w:p>
    <w:p w14:paraId="4277F166" w14:textId="7F67ABCF" w:rsidR="005D7A89" w:rsidRPr="00FC20A5" w:rsidRDefault="7EF809EB" w:rsidP="00F5079E">
      <w:pPr>
        <w:pStyle w:val="ListParagraph"/>
        <w:numPr>
          <w:ilvl w:val="0"/>
          <w:numId w:val="28"/>
        </w:numPr>
        <w:rPr>
          <w:rStyle w:val="Strong"/>
          <w:b w:val="0"/>
          <w:bCs w:val="0"/>
        </w:rPr>
      </w:pPr>
      <w:r w:rsidRPr="24D216D6">
        <w:rPr>
          <w:rStyle w:val="Strong"/>
          <w:b w:val="0"/>
          <w:bCs w:val="0"/>
        </w:rPr>
        <w:t>Gather a group to</w:t>
      </w:r>
      <w:r w:rsidR="43DD947F" w:rsidRPr="24D216D6">
        <w:rPr>
          <w:rStyle w:val="Strong"/>
          <w:b w:val="0"/>
          <w:bCs w:val="0"/>
        </w:rPr>
        <w:t xml:space="preserve"> enjoy a Bright Side of Longevity podcast episode</w:t>
      </w:r>
      <w:r w:rsidR="0FC1B496" w:rsidRPr="24D216D6">
        <w:rPr>
          <w:rStyle w:val="Strong"/>
          <w:b w:val="0"/>
          <w:bCs w:val="0"/>
        </w:rPr>
        <w:t xml:space="preserve"> together</w:t>
      </w:r>
      <w:r w:rsidR="1C4D8FD1" w:rsidRPr="24D216D6">
        <w:rPr>
          <w:rStyle w:val="Strong"/>
          <w:b w:val="0"/>
          <w:bCs w:val="0"/>
        </w:rPr>
        <w:t xml:space="preserve"> (below are </w:t>
      </w:r>
      <w:r w:rsidR="00DAE82D" w:rsidRPr="24D216D6">
        <w:rPr>
          <w:rStyle w:val="Strong"/>
          <w:b w:val="0"/>
          <w:bCs w:val="0"/>
        </w:rPr>
        <w:t>few</w:t>
      </w:r>
      <w:r w:rsidR="1C4D8FD1" w:rsidRPr="24D216D6">
        <w:rPr>
          <w:rStyle w:val="Strong"/>
          <w:b w:val="0"/>
          <w:bCs w:val="0"/>
        </w:rPr>
        <w:t xml:space="preserve"> episodes focused on brain health)</w:t>
      </w:r>
      <w:r w:rsidR="44618156" w:rsidRPr="24D216D6">
        <w:rPr>
          <w:rStyle w:val="Strong"/>
          <w:b w:val="0"/>
          <w:bCs w:val="0"/>
        </w:rPr>
        <w:t>:</w:t>
      </w:r>
    </w:p>
    <w:p w14:paraId="3EDD026C" w14:textId="541D7AB5" w:rsidR="00C848E8" w:rsidRDefault="00B65578" w:rsidP="00F5079E">
      <w:pPr>
        <w:pStyle w:val="ListParagraph"/>
        <w:numPr>
          <w:ilvl w:val="1"/>
          <w:numId w:val="28"/>
        </w:numPr>
        <w:rPr>
          <w:rStyle w:val="Strong"/>
        </w:rPr>
      </w:pPr>
      <w:hyperlink r:id="rId14">
        <w:r w:rsidR="65E7B165" w:rsidRPr="24D216D6">
          <w:rPr>
            <w:rStyle w:val="Hyperlink"/>
          </w:rPr>
          <w:t>How to Architect the Hell Out of Your Brain (Tips for Better Memory and a Healthier Brain</w:t>
        </w:r>
      </w:hyperlink>
      <w:r w:rsidR="43F74A82">
        <w:t xml:space="preserve"> (13 minutes)</w:t>
      </w:r>
    </w:p>
    <w:p w14:paraId="23FD5F38" w14:textId="3B7548CE" w:rsidR="000F469C" w:rsidRPr="00FC20A5" w:rsidRDefault="65E7B165" w:rsidP="00F5079E">
      <w:pPr>
        <w:pStyle w:val="ListParagraph"/>
        <w:numPr>
          <w:ilvl w:val="1"/>
          <w:numId w:val="28"/>
        </w:numPr>
        <w:rPr>
          <w:rStyle w:val="Strong"/>
          <w:b w:val="0"/>
          <w:bCs w:val="0"/>
        </w:rPr>
      </w:pPr>
      <w:r w:rsidRPr="24D216D6">
        <w:rPr>
          <w:rStyle w:val="Strong"/>
          <w:b w:val="0"/>
          <w:bCs w:val="0"/>
        </w:rPr>
        <w:t xml:space="preserve"> </w:t>
      </w:r>
      <w:r w:rsidR="0AA26A21" w:rsidRPr="24D216D6">
        <w:rPr>
          <w:rStyle w:val="Strong"/>
          <w:b w:val="0"/>
          <w:bCs w:val="0"/>
        </w:rPr>
        <w:t>Grit: A Three-Part Series</w:t>
      </w:r>
      <w:r w:rsidR="13E61A15" w:rsidRPr="24D216D6">
        <w:rPr>
          <w:rStyle w:val="Strong"/>
          <w:b w:val="0"/>
          <w:bCs w:val="0"/>
        </w:rPr>
        <w:t xml:space="preserve"> (each podcast is </w:t>
      </w:r>
      <w:r w:rsidR="5A77C55E" w:rsidRPr="24D216D6">
        <w:rPr>
          <w:rStyle w:val="Strong"/>
          <w:b w:val="0"/>
          <w:bCs w:val="0"/>
        </w:rPr>
        <w:t>about 30 minutes)</w:t>
      </w:r>
    </w:p>
    <w:p w14:paraId="437BC71F" w14:textId="77777777" w:rsidR="00937FDA" w:rsidRDefault="00B65578" w:rsidP="00F5079E">
      <w:pPr>
        <w:pStyle w:val="ListParagraph"/>
        <w:numPr>
          <w:ilvl w:val="2"/>
          <w:numId w:val="28"/>
        </w:numPr>
        <w:rPr>
          <w:rStyle w:val="Strong"/>
        </w:rPr>
      </w:pPr>
      <w:hyperlink r:id="rId15">
        <w:r w:rsidR="042A77C9" w:rsidRPr="24D216D6">
          <w:rPr>
            <w:rStyle w:val="Hyperlink"/>
          </w:rPr>
          <w:t>Grit: The Power of a Compelling 'Why?' (P1)</w:t>
        </w:r>
      </w:hyperlink>
    </w:p>
    <w:p w14:paraId="06E44455" w14:textId="77777777" w:rsidR="00671E5F" w:rsidRDefault="00B65578" w:rsidP="00F5079E">
      <w:pPr>
        <w:pStyle w:val="ListParagraph"/>
        <w:numPr>
          <w:ilvl w:val="2"/>
          <w:numId w:val="28"/>
        </w:numPr>
        <w:rPr>
          <w:rStyle w:val="Strong"/>
        </w:rPr>
      </w:pPr>
      <w:hyperlink r:id="rId16">
        <w:r w:rsidR="15BCC660" w:rsidRPr="24D216D6">
          <w:rPr>
            <w:rStyle w:val="Hyperlink"/>
          </w:rPr>
          <w:t>Grit: The Power of a Compelling ‘Why’ and Post-Traumatic Growth (P2)</w:t>
        </w:r>
      </w:hyperlink>
      <w:r w:rsidR="15BCC660" w:rsidRPr="24D216D6">
        <w:rPr>
          <w:rStyle w:val="Strong"/>
        </w:rPr>
        <w:t xml:space="preserve"> </w:t>
      </w:r>
    </w:p>
    <w:p w14:paraId="4358A7AB" w14:textId="5EFB4ED0" w:rsidR="00DA68FB" w:rsidRDefault="00B65578" w:rsidP="00F5079E">
      <w:pPr>
        <w:pStyle w:val="ListParagraph"/>
        <w:numPr>
          <w:ilvl w:val="2"/>
          <w:numId w:val="28"/>
        </w:numPr>
        <w:rPr>
          <w:rStyle w:val="Strong"/>
        </w:rPr>
      </w:pPr>
      <w:hyperlink r:id="rId17">
        <w:r w:rsidR="13E61A15" w:rsidRPr="24D216D6">
          <w:rPr>
            <w:rStyle w:val="Hyperlink"/>
          </w:rPr>
          <w:t>Grit: Molei Wright's Story of Post-Traumatic Growth (P3)</w:t>
        </w:r>
      </w:hyperlink>
      <w:r w:rsidR="13E61A15" w:rsidRPr="24D216D6">
        <w:rPr>
          <w:rStyle w:val="Strong"/>
        </w:rPr>
        <w:t xml:space="preserve"> </w:t>
      </w:r>
      <w:r w:rsidR="042A77C9" w:rsidRPr="24D216D6">
        <w:rPr>
          <w:rStyle w:val="Strong"/>
        </w:rPr>
        <w:t xml:space="preserve"> </w:t>
      </w:r>
    </w:p>
    <w:p w14:paraId="6A0B7BFE" w14:textId="3BA070D5" w:rsidR="00FC20A5" w:rsidRPr="00AC41D4" w:rsidRDefault="5840FF66" w:rsidP="00F5079E">
      <w:pPr>
        <w:pStyle w:val="ListParagraph"/>
        <w:numPr>
          <w:ilvl w:val="0"/>
          <w:numId w:val="28"/>
        </w:numPr>
        <w:rPr>
          <w:rStyle w:val="Strong"/>
          <w:b w:val="0"/>
          <w:bCs w:val="0"/>
        </w:rPr>
      </w:pPr>
      <w:r w:rsidRPr="24D216D6">
        <w:rPr>
          <w:rStyle w:val="Strong"/>
          <w:b w:val="0"/>
          <w:bCs w:val="0"/>
        </w:rPr>
        <w:t>Schedule a</w:t>
      </w:r>
      <w:r w:rsidR="118C5C36" w:rsidRPr="24D216D6">
        <w:rPr>
          <w:rStyle w:val="Strong"/>
          <w:b w:val="0"/>
          <w:bCs w:val="0"/>
        </w:rPr>
        <w:t>n additional</w:t>
      </w:r>
      <w:r w:rsidRPr="24D216D6">
        <w:rPr>
          <w:rStyle w:val="Strong"/>
          <w:b w:val="0"/>
          <w:bCs w:val="0"/>
        </w:rPr>
        <w:t xml:space="preserve"> </w:t>
      </w:r>
      <w:r w:rsidR="329C0B59" w:rsidRPr="24D216D6">
        <w:rPr>
          <w:rStyle w:val="Strong"/>
          <w:b w:val="0"/>
          <w:bCs w:val="0"/>
        </w:rPr>
        <w:t>education</w:t>
      </w:r>
      <w:r w:rsidRPr="24D216D6">
        <w:rPr>
          <w:rStyle w:val="Strong"/>
          <w:b w:val="0"/>
          <w:bCs w:val="0"/>
        </w:rPr>
        <w:t xml:space="preserve"> event</w:t>
      </w:r>
      <w:r w:rsidR="18112160" w:rsidRPr="24D216D6">
        <w:rPr>
          <w:rStyle w:val="Strong"/>
          <w:b w:val="0"/>
          <w:bCs w:val="0"/>
        </w:rPr>
        <w:t xml:space="preserve"> </w:t>
      </w:r>
      <w:r w:rsidR="68128754" w:rsidRPr="24D216D6">
        <w:rPr>
          <w:rStyle w:val="Strong"/>
          <w:b w:val="0"/>
          <w:bCs w:val="0"/>
        </w:rPr>
        <w:t>to</w:t>
      </w:r>
      <w:r w:rsidR="18112160" w:rsidRPr="24D216D6">
        <w:rPr>
          <w:rStyle w:val="Strong"/>
          <w:b w:val="0"/>
          <w:bCs w:val="0"/>
        </w:rPr>
        <w:t xml:space="preserve"> </w:t>
      </w:r>
      <w:r w:rsidR="191B384D" w:rsidRPr="24D216D6">
        <w:rPr>
          <w:rStyle w:val="Strong"/>
          <w:b w:val="0"/>
          <w:bCs w:val="0"/>
        </w:rPr>
        <w:t>share</w:t>
      </w:r>
      <w:r w:rsidR="18112160" w:rsidRPr="24D216D6">
        <w:rPr>
          <w:rStyle w:val="Strong"/>
          <w:b w:val="0"/>
          <w:bCs w:val="0"/>
        </w:rPr>
        <w:t xml:space="preserve"> the </w:t>
      </w:r>
      <w:r w:rsidR="13DA55B5" w:rsidRPr="24D216D6">
        <w:rPr>
          <w:rStyle w:val="Strong"/>
          <w:b w:val="0"/>
          <w:bCs w:val="0"/>
        </w:rPr>
        <w:t>importance of creating new neuropathways in the brain.</w:t>
      </w:r>
    </w:p>
    <w:p w14:paraId="68BD1193" w14:textId="3BAD2B6A" w:rsidR="00DE795A" w:rsidRDefault="00B65578" w:rsidP="007B2DD6">
      <w:pPr>
        <w:pStyle w:val="Heading2"/>
        <w:rPr>
          <w:rStyle w:val="Strong"/>
          <w:b w:val="0"/>
          <w:bCs w:val="0"/>
          <w:u w:val="single"/>
        </w:rPr>
      </w:pPr>
      <w:hyperlink r:id="rId18" w:history="1">
        <w:r w:rsidR="00587669" w:rsidRPr="007B2DD6">
          <w:rPr>
            <w:rStyle w:val="Hyperlink"/>
            <w:color w:val="F45C21"/>
          </w:rPr>
          <w:t xml:space="preserve">Physical Health Data Sheet </w:t>
        </w:r>
      </w:hyperlink>
      <w:r w:rsidR="00587669" w:rsidRPr="007B2DD6">
        <w:rPr>
          <w:rStyle w:val="Strong"/>
          <w:b w:val="0"/>
          <w:bCs w:val="0"/>
          <w:u w:val="single"/>
        </w:rPr>
        <w:t xml:space="preserve"> </w:t>
      </w:r>
    </w:p>
    <w:p w14:paraId="7D675B45" w14:textId="77777777" w:rsidR="007B2DD6" w:rsidRPr="007B2DD6" w:rsidRDefault="007B2DD6" w:rsidP="007B2DD6">
      <w:pPr>
        <w:spacing w:line="120" w:lineRule="auto"/>
      </w:pPr>
    </w:p>
    <w:p w14:paraId="6A9DF46F" w14:textId="164CCECF" w:rsidR="0091133B" w:rsidRDefault="326EA66D" w:rsidP="006C2C58">
      <w:pPr>
        <w:pStyle w:val="ListParagraph"/>
        <w:numPr>
          <w:ilvl w:val="0"/>
          <w:numId w:val="32"/>
        </w:numPr>
      </w:pPr>
      <w:r>
        <w:t>Choose a few recipes from the</w:t>
      </w:r>
      <w:r w:rsidRPr="24D216D6">
        <w:rPr>
          <w:b/>
          <w:bCs/>
        </w:rPr>
        <w:t xml:space="preserve"> </w:t>
      </w:r>
      <w:r w:rsidR="2C1DF7D0" w:rsidRPr="24D216D6">
        <w:rPr>
          <w:b/>
          <w:bCs/>
        </w:rPr>
        <w:t>Nourish</w:t>
      </w:r>
      <w:r w:rsidR="2C1DF7D0">
        <w:t xml:space="preserve"> </w:t>
      </w:r>
      <w:r w:rsidR="59427EEF">
        <w:t>program</w:t>
      </w:r>
      <w:r>
        <w:t xml:space="preserve"> and invite prospects to a cooking demonstration </w:t>
      </w:r>
      <w:r w:rsidR="2FB13F38">
        <w:t>or a no-bake class.</w:t>
      </w:r>
    </w:p>
    <w:p w14:paraId="1E3F0B37" w14:textId="3A9198D3" w:rsidR="00F37DF9" w:rsidRDefault="59427EEF" w:rsidP="006C2C58">
      <w:pPr>
        <w:pStyle w:val="ListParagraph"/>
        <w:numPr>
          <w:ilvl w:val="0"/>
          <w:numId w:val="32"/>
        </w:numPr>
      </w:pPr>
      <w:r>
        <w:t>I</w:t>
      </w:r>
      <w:r w:rsidR="4B908BE7">
        <w:t>nvite</w:t>
      </w:r>
      <w:r>
        <w:t xml:space="preserve"> prospects </w:t>
      </w:r>
      <w:r w:rsidR="4B908BE7">
        <w:t>to</w:t>
      </w:r>
      <w:r w:rsidR="6FB0DFDB">
        <w:t xml:space="preserve"> a weekly</w:t>
      </w:r>
      <w:r>
        <w:t xml:space="preserve"> walking club with residents</w:t>
      </w:r>
      <w:r w:rsidR="19043B96">
        <w:t>.</w:t>
      </w:r>
    </w:p>
    <w:p w14:paraId="70256EC4" w14:textId="15B839E5" w:rsidR="00780058" w:rsidRDefault="6596CBDB" w:rsidP="006C2C58">
      <w:pPr>
        <w:pStyle w:val="ListParagraph"/>
        <w:numPr>
          <w:ilvl w:val="0"/>
          <w:numId w:val="32"/>
        </w:numPr>
      </w:pPr>
      <w:r>
        <w:t>Listen to these podcasts together:</w:t>
      </w:r>
    </w:p>
    <w:p w14:paraId="7A83C1BB" w14:textId="04015513" w:rsidR="00FD72FF" w:rsidRDefault="00B65578" w:rsidP="006C2C58">
      <w:pPr>
        <w:pStyle w:val="ListParagraph"/>
        <w:numPr>
          <w:ilvl w:val="1"/>
          <w:numId w:val="32"/>
        </w:numPr>
      </w:pPr>
      <w:hyperlink r:id="rId19">
        <w:r w:rsidR="6ADFEE9C" w:rsidRPr="24D216D6">
          <w:rPr>
            <w:rStyle w:val="Hyperlink"/>
          </w:rPr>
          <w:t>Nutrition in Context</w:t>
        </w:r>
      </w:hyperlink>
      <w:r w:rsidR="5B5A1B9F">
        <w:t xml:space="preserve"> (21 minutes)</w:t>
      </w:r>
      <w:r w:rsidR="6ADFEE9C">
        <w:t xml:space="preserve"> </w:t>
      </w:r>
    </w:p>
    <w:p w14:paraId="0AFCE189" w14:textId="76EAF962" w:rsidR="0034772A" w:rsidRPr="0034772A" w:rsidRDefault="00B65578" w:rsidP="006C2C58">
      <w:pPr>
        <w:pStyle w:val="ListParagraph"/>
        <w:numPr>
          <w:ilvl w:val="1"/>
          <w:numId w:val="32"/>
        </w:numPr>
      </w:pPr>
      <w:hyperlink r:id="rId20">
        <w:r w:rsidR="6FB0DFDB" w:rsidRPr="24D216D6">
          <w:rPr>
            <w:rStyle w:val="Hyperlink"/>
          </w:rPr>
          <w:t>Movement Matters! (Tips to Engineer Movement Back into Your Life)</w:t>
        </w:r>
      </w:hyperlink>
      <w:r w:rsidR="6FB0DFDB">
        <w:t xml:space="preserve"> (17 minutes) </w:t>
      </w:r>
    </w:p>
    <w:p w14:paraId="3F53D1AD" w14:textId="4F82B9CA" w:rsidR="00DE795A" w:rsidRDefault="00B65578" w:rsidP="007B2DD6">
      <w:pPr>
        <w:pStyle w:val="Heading2"/>
        <w:rPr>
          <w:rStyle w:val="Strong"/>
          <w:b w:val="0"/>
          <w:bCs w:val="0"/>
          <w:u w:val="single"/>
        </w:rPr>
      </w:pPr>
      <w:hyperlink r:id="rId21" w:history="1">
        <w:r w:rsidR="007D61A6" w:rsidRPr="007B2DD6">
          <w:rPr>
            <w:rStyle w:val="Hyperlink"/>
            <w:color w:val="F45C21"/>
          </w:rPr>
          <w:t xml:space="preserve">Social Engagement Data Sheet </w:t>
        </w:r>
      </w:hyperlink>
      <w:r w:rsidR="007D61A6" w:rsidRPr="007B2DD6">
        <w:rPr>
          <w:rStyle w:val="Strong"/>
          <w:b w:val="0"/>
          <w:bCs w:val="0"/>
          <w:u w:val="single"/>
        </w:rPr>
        <w:t xml:space="preserve"> </w:t>
      </w:r>
    </w:p>
    <w:p w14:paraId="651E4DC7" w14:textId="77777777" w:rsidR="007B2DD6" w:rsidRPr="007B2DD6" w:rsidRDefault="007B2DD6" w:rsidP="007B2DD6">
      <w:pPr>
        <w:spacing w:line="120" w:lineRule="auto"/>
      </w:pPr>
    </w:p>
    <w:p w14:paraId="583D1ABD" w14:textId="3740B1B5" w:rsidR="002B476A" w:rsidRDefault="7AB75C10" w:rsidP="007507DC">
      <w:pPr>
        <w:pStyle w:val="ListParagraph"/>
        <w:numPr>
          <w:ilvl w:val="0"/>
          <w:numId w:val="28"/>
        </w:numPr>
      </w:pPr>
      <w:r>
        <w:t>Share and discuss these</w:t>
      </w:r>
      <w:r w:rsidR="08976BE9">
        <w:t xml:space="preserve"> p</w:t>
      </w:r>
      <w:r w:rsidR="64BB7A91">
        <w:t>odcasts:</w:t>
      </w:r>
    </w:p>
    <w:p w14:paraId="72AF0564" w14:textId="7A9599E0" w:rsidR="00BD6109" w:rsidRDefault="00B65578" w:rsidP="007507DC">
      <w:pPr>
        <w:pStyle w:val="ListParagraph"/>
        <w:numPr>
          <w:ilvl w:val="1"/>
          <w:numId w:val="28"/>
        </w:numPr>
      </w:pPr>
      <w:hyperlink r:id="rId22">
        <w:r w:rsidR="14189780" w:rsidRPr="24D216D6">
          <w:rPr>
            <w:rStyle w:val="Hyperlink"/>
          </w:rPr>
          <w:t>Reconstructing Roseto (Essential Steps to Social Connection)</w:t>
        </w:r>
      </w:hyperlink>
      <w:r w:rsidR="14189780">
        <w:t xml:space="preserve"> (20 minutes)</w:t>
      </w:r>
      <w:r w:rsidR="638CA407">
        <w:t xml:space="preserve"> </w:t>
      </w:r>
    </w:p>
    <w:p w14:paraId="16DCE1F9" w14:textId="2AF6B1D8" w:rsidR="00C35EFB" w:rsidRDefault="00B65578" w:rsidP="007507DC">
      <w:pPr>
        <w:pStyle w:val="ListParagraph"/>
        <w:numPr>
          <w:ilvl w:val="1"/>
          <w:numId w:val="28"/>
        </w:numPr>
      </w:pPr>
      <w:hyperlink r:id="rId23">
        <w:r w:rsidR="417CFCB6" w:rsidRPr="24D216D6">
          <w:rPr>
            <w:rStyle w:val="Hyperlink"/>
          </w:rPr>
          <w:t>Where You Live Matters! (How Environment Affects our Wellbeing)</w:t>
        </w:r>
      </w:hyperlink>
      <w:r w:rsidR="63A585E9">
        <w:t xml:space="preserve"> </w:t>
      </w:r>
      <w:r w:rsidR="417CFCB6">
        <w:t xml:space="preserve">(16 </w:t>
      </w:r>
      <w:r w:rsidR="2B4C3FC3">
        <w:t>minutes)</w:t>
      </w:r>
    </w:p>
    <w:p w14:paraId="55117905" w14:textId="564CA209" w:rsidR="00E73822" w:rsidRDefault="00B65578" w:rsidP="007507DC">
      <w:pPr>
        <w:pStyle w:val="ListParagraph"/>
        <w:numPr>
          <w:ilvl w:val="1"/>
          <w:numId w:val="28"/>
        </w:numPr>
      </w:pPr>
      <w:hyperlink r:id="rId24">
        <w:r w:rsidR="78514023" w:rsidRPr="24D216D6">
          <w:rPr>
            <w:rStyle w:val="Hyperlink"/>
          </w:rPr>
          <w:t xml:space="preserve">I Get </w:t>
        </w:r>
        <w:proofErr w:type="gramStart"/>
        <w:r w:rsidR="78514023" w:rsidRPr="24D216D6">
          <w:rPr>
            <w:rStyle w:val="Hyperlink"/>
          </w:rPr>
          <w:t>By</w:t>
        </w:r>
        <w:proofErr w:type="gramEnd"/>
        <w:r w:rsidR="78514023" w:rsidRPr="24D216D6">
          <w:rPr>
            <w:rStyle w:val="Hyperlink"/>
          </w:rPr>
          <w:t xml:space="preserve"> With a Little Help from My Friends (How Loneliness Impacts Our Health</w:t>
        </w:r>
      </w:hyperlink>
      <w:r w:rsidR="78514023">
        <w:t xml:space="preserve"> (16 minutes) </w:t>
      </w:r>
    </w:p>
    <w:p w14:paraId="54F10FF4" w14:textId="3D108A7F" w:rsidR="00177BBA" w:rsidRPr="00BD6109" w:rsidRDefault="648DF883" w:rsidP="007507DC">
      <w:pPr>
        <w:pStyle w:val="ListParagraph"/>
        <w:numPr>
          <w:ilvl w:val="0"/>
          <w:numId w:val="28"/>
        </w:numPr>
      </w:pPr>
      <w:r>
        <w:t xml:space="preserve">Send </w:t>
      </w:r>
      <w:r w:rsidR="240DCDDB">
        <w:t xml:space="preserve">this </w:t>
      </w:r>
      <w:r w:rsidR="23EBF448">
        <w:t>data sheet</w:t>
      </w:r>
      <w:r w:rsidR="240DCDDB">
        <w:t xml:space="preserve"> </w:t>
      </w:r>
      <w:r w:rsidR="6A6B668E">
        <w:t>a</w:t>
      </w:r>
      <w:r w:rsidR="002A06DA">
        <w:t>long with</w:t>
      </w:r>
      <w:r w:rsidR="6A6B668E">
        <w:t xml:space="preserve"> an invitation to</w:t>
      </w:r>
      <w:r w:rsidR="240DCDDB">
        <w:t xml:space="preserve"> any social gathering </w:t>
      </w:r>
      <w:r w:rsidR="7C0A3961">
        <w:t>at your community</w:t>
      </w:r>
      <w:r w:rsidR="240DCDDB">
        <w:t xml:space="preserve"> and create</w:t>
      </w:r>
      <w:r>
        <w:t xml:space="preserve"> opportunities for people to get to know each other better. Use the </w:t>
      </w:r>
      <w:hyperlink r:id="rId25">
        <w:r w:rsidR="78FE97DB" w:rsidRPr="24D216D6">
          <w:rPr>
            <w:rStyle w:val="Hyperlink"/>
          </w:rPr>
          <w:t>human capital questionnaire</w:t>
        </w:r>
      </w:hyperlink>
      <w:r w:rsidR="78FE97DB">
        <w:t xml:space="preserve"> </w:t>
      </w:r>
      <w:r>
        <w:t xml:space="preserve">to start discussions. </w:t>
      </w:r>
    </w:p>
    <w:p w14:paraId="06AD14D7" w14:textId="1BE81194" w:rsidR="00DE795A" w:rsidRDefault="00B65578" w:rsidP="007B2DD6">
      <w:pPr>
        <w:pStyle w:val="Heading2"/>
        <w:rPr>
          <w:rStyle w:val="Strong"/>
          <w:b w:val="0"/>
          <w:bCs w:val="0"/>
          <w:u w:val="single"/>
        </w:rPr>
      </w:pPr>
      <w:hyperlink r:id="rId26" w:history="1">
        <w:r w:rsidR="00804F38" w:rsidRPr="007B2DD6">
          <w:rPr>
            <w:rStyle w:val="Hyperlink"/>
            <w:color w:val="F45C21"/>
          </w:rPr>
          <w:t xml:space="preserve">Peace &amp; Fulfillment Data Sheet </w:t>
        </w:r>
      </w:hyperlink>
      <w:r w:rsidR="00804F38" w:rsidRPr="007B2DD6">
        <w:rPr>
          <w:rStyle w:val="Strong"/>
          <w:b w:val="0"/>
          <w:bCs w:val="0"/>
          <w:u w:val="single"/>
        </w:rPr>
        <w:t xml:space="preserve"> </w:t>
      </w:r>
    </w:p>
    <w:p w14:paraId="30F72672" w14:textId="77777777" w:rsidR="009E57EB" w:rsidRPr="009E57EB" w:rsidRDefault="009E57EB" w:rsidP="009E57EB">
      <w:pPr>
        <w:spacing w:line="120" w:lineRule="auto"/>
      </w:pPr>
    </w:p>
    <w:p w14:paraId="211EC5EF" w14:textId="55D0F326" w:rsidR="00E02BDF" w:rsidRDefault="435B4EE1" w:rsidP="00160676">
      <w:pPr>
        <w:pStyle w:val="ListParagraph"/>
        <w:numPr>
          <w:ilvl w:val="0"/>
          <w:numId w:val="28"/>
        </w:numPr>
      </w:pPr>
      <w:r>
        <w:t xml:space="preserve">Invite </w:t>
      </w:r>
      <w:r w:rsidR="77D6B879">
        <w:t>prospects</w:t>
      </w:r>
      <w:r w:rsidR="5F54C6A9">
        <w:t xml:space="preserve"> to a volunteer event </w:t>
      </w:r>
      <w:r w:rsidR="0171EA42">
        <w:t xml:space="preserve">or a meeting to discuss how they want to give back </w:t>
      </w:r>
      <w:r w:rsidR="72D9BAC4">
        <w:t>to the greater community.</w:t>
      </w:r>
    </w:p>
    <w:p w14:paraId="6779542A" w14:textId="2EE9909A" w:rsidR="00576108" w:rsidRDefault="19B80215" w:rsidP="00160676">
      <w:pPr>
        <w:pStyle w:val="ListParagraph"/>
        <w:numPr>
          <w:ilvl w:val="0"/>
          <w:numId w:val="28"/>
        </w:numPr>
      </w:pPr>
      <w:r>
        <w:t xml:space="preserve">Promote a mediation </w:t>
      </w:r>
      <w:r w:rsidR="3D753B17">
        <w:t>series</w:t>
      </w:r>
      <w:r w:rsidR="4C946A06">
        <w:t>. Options include</w:t>
      </w:r>
      <w:r w:rsidR="3D753B17">
        <w:t xml:space="preserve"> mediations </w:t>
      </w:r>
      <w:r w:rsidR="6F9205D4">
        <w:t>from</w:t>
      </w:r>
      <w:r w:rsidR="3D753B17">
        <w:t xml:space="preserve"> </w:t>
      </w:r>
      <w:r w:rsidR="3D753B17" w:rsidRPr="24D216D6">
        <w:rPr>
          <w:b/>
          <w:bCs/>
        </w:rPr>
        <w:t xml:space="preserve">Explorations in Mindfulness </w:t>
      </w:r>
      <w:r w:rsidR="3D753B17">
        <w:t xml:space="preserve">or </w:t>
      </w:r>
      <w:r w:rsidR="327618F6">
        <w:t>from</w:t>
      </w:r>
      <w:r w:rsidR="3D753B17">
        <w:t xml:space="preserve"> the</w:t>
      </w:r>
      <w:r w:rsidR="3D753B17" w:rsidRPr="24D216D6">
        <w:rPr>
          <w:b/>
          <w:bCs/>
        </w:rPr>
        <w:t xml:space="preserve"> Master</w:t>
      </w:r>
      <w:r w:rsidR="52DA121B" w:rsidRPr="24D216D6">
        <w:rPr>
          <w:b/>
          <w:bCs/>
        </w:rPr>
        <w:t xml:space="preserve">-PEACE </w:t>
      </w:r>
      <w:r w:rsidR="327618F6" w:rsidRPr="24D216D6">
        <w:rPr>
          <w:b/>
          <w:bCs/>
        </w:rPr>
        <w:t>Circle</w:t>
      </w:r>
      <w:r w:rsidR="52DA121B">
        <w:t xml:space="preserve"> collection</w:t>
      </w:r>
      <w:r w:rsidR="52DA121B" w:rsidRPr="24D216D6">
        <w:rPr>
          <w:b/>
          <w:bCs/>
        </w:rPr>
        <w:t xml:space="preserve"> </w:t>
      </w:r>
      <w:r w:rsidR="52DA121B">
        <w:t xml:space="preserve">on </w:t>
      </w:r>
      <w:r w:rsidR="6A9B158F">
        <w:t>the</w:t>
      </w:r>
      <w:r w:rsidR="6010755D" w:rsidRPr="24D216D6">
        <w:rPr>
          <w:b/>
          <w:bCs/>
        </w:rPr>
        <w:t xml:space="preserve"> </w:t>
      </w:r>
      <w:hyperlink r:id="rId27">
        <w:r w:rsidR="6010755D" w:rsidRPr="24D216D6">
          <w:rPr>
            <w:rStyle w:val="Hyperlink"/>
          </w:rPr>
          <w:t>Masterpiece YouTube page</w:t>
        </w:r>
      </w:hyperlink>
      <w:r w:rsidR="50BD03E9" w:rsidRPr="24D216D6">
        <w:rPr>
          <w:rStyle w:val="Hyperlink"/>
        </w:rPr>
        <w:t>.</w:t>
      </w:r>
      <w:r w:rsidR="6010755D" w:rsidRPr="24D216D6">
        <w:rPr>
          <w:b/>
          <w:bCs/>
        </w:rPr>
        <w:t xml:space="preserve"> </w:t>
      </w:r>
    </w:p>
    <w:p w14:paraId="4428F9CA" w14:textId="77777777" w:rsidR="00A8496D" w:rsidRDefault="112A0851" w:rsidP="00160676">
      <w:pPr>
        <w:pStyle w:val="ListParagraph"/>
        <w:numPr>
          <w:ilvl w:val="0"/>
          <w:numId w:val="28"/>
        </w:numPr>
      </w:pPr>
      <w:r>
        <w:t>Podcasts:</w:t>
      </w:r>
    </w:p>
    <w:p w14:paraId="655B9DDF" w14:textId="73038D8D" w:rsidR="004D732E" w:rsidRDefault="00B65578" w:rsidP="00160676">
      <w:pPr>
        <w:pStyle w:val="ListParagraph"/>
        <w:numPr>
          <w:ilvl w:val="1"/>
          <w:numId w:val="28"/>
        </w:numPr>
      </w:pPr>
      <w:hyperlink r:id="rId28">
        <w:r w:rsidR="2B5D45C0" w:rsidRPr="24D216D6">
          <w:rPr>
            <w:rStyle w:val="Hyperlink"/>
          </w:rPr>
          <w:t>The Pursuit of Meaning and Purpose (Playing to Your Strengths)</w:t>
        </w:r>
      </w:hyperlink>
      <w:r w:rsidR="2B5D45C0">
        <w:t xml:space="preserve"> (36 minutes) </w:t>
      </w:r>
    </w:p>
    <w:p w14:paraId="44B32840" w14:textId="7B18AC52" w:rsidR="00576108" w:rsidRDefault="00B65578" w:rsidP="00160676">
      <w:pPr>
        <w:pStyle w:val="ListParagraph"/>
        <w:numPr>
          <w:ilvl w:val="1"/>
          <w:numId w:val="28"/>
        </w:numPr>
      </w:pPr>
      <w:hyperlink r:id="rId29">
        <w:r w:rsidR="112A0851" w:rsidRPr="24D216D6">
          <w:rPr>
            <w:rStyle w:val="Hyperlink"/>
          </w:rPr>
          <w:t xml:space="preserve">The Passions Project: Living </w:t>
        </w:r>
        <w:proofErr w:type="gramStart"/>
        <w:r w:rsidR="112A0851" w:rsidRPr="24D216D6">
          <w:rPr>
            <w:rStyle w:val="Hyperlink"/>
          </w:rPr>
          <w:t>With</w:t>
        </w:r>
        <w:proofErr w:type="gramEnd"/>
        <w:r w:rsidR="112A0851" w:rsidRPr="24D216D6">
          <w:rPr>
            <w:rStyle w:val="Hyperlink"/>
          </w:rPr>
          <w:t xml:space="preserve"> Passion and Purpose</w:t>
        </w:r>
      </w:hyperlink>
      <w:r w:rsidR="112A0851">
        <w:t xml:space="preserve"> (</w:t>
      </w:r>
      <w:r w:rsidR="0050E58A">
        <w:t>29 minutes)</w:t>
      </w:r>
      <w:r w:rsidR="112A0851">
        <w:t xml:space="preserve"> </w:t>
      </w:r>
    </w:p>
    <w:p w14:paraId="0D176E57" w14:textId="1CE1C007" w:rsidR="00DE795A" w:rsidRDefault="00B65578" w:rsidP="009E57EB">
      <w:pPr>
        <w:pStyle w:val="Heading2"/>
        <w:rPr>
          <w:rStyle w:val="Strong"/>
          <w:b w:val="0"/>
          <w:bCs w:val="0"/>
          <w:u w:val="single"/>
        </w:rPr>
      </w:pPr>
      <w:hyperlink r:id="rId30" w:history="1">
        <w:r w:rsidR="00056A21" w:rsidRPr="009E57EB">
          <w:rPr>
            <w:rStyle w:val="Hyperlink"/>
            <w:color w:val="F45C21"/>
          </w:rPr>
          <w:t xml:space="preserve">Personal Attributes Data Sheet </w:t>
        </w:r>
      </w:hyperlink>
      <w:r w:rsidR="00056A21" w:rsidRPr="009E57EB">
        <w:rPr>
          <w:rStyle w:val="Strong"/>
          <w:b w:val="0"/>
          <w:bCs w:val="0"/>
          <w:u w:val="single"/>
        </w:rPr>
        <w:t xml:space="preserve"> </w:t>
      </w:r>
    </w:p>
    <w:p w14:paraId="1B908258" w14:textId="77777777" w:rsidR="009E57EB" w:rsidRPr="009E57EB" w:rsidRDefault="009E57EB" w:rsidP="009E57EB">
      <w:pPr>
        <w:spacing w:line="120" w:lineRule="auto"/>
      </w:pPr>
    </w:p>
    <w:p w14:paraId="7665AD2C" w14:textId="64527C66" w:rsidR="00CA54AB" w:rsidRDefault="72D9BAC4" w:rsidP="00B23946">
      <w:pPr>
        <w:pStyle w:val="ListParagraph"/>
        <w:numPr>
          <w:ilvl w:val="0"/>
          <w:numId w:val="28"/>
        </w:numPr>
      </w:pPr>
      <w:r>
        <w:t>Share and discuss these podcasts:</w:t>
      </w:r>
    </w:p>
    <w:p w14:paraId="6A18CCBF" w14:textId="441F6CE0" w:rsidR="00E07380" w:rsidRDefault="00B65578" w:rsidP="00B23946">
      <w:pPr>
        <w:pStyle w:val="ListParagraph"/>
        <w:numPr>
          <w:ilvl w:val="1"/>
          <w:numId w:val="28"/>
        </w:numPr>
      </w:pPr>
      <w:hyperlink r:id="rId31">
        <w:r w:rsidR="59175BE5" w:rsidRPr="24D216D6">
          <w:rPr>
            <w:rStyle w:val="Hyperlink"/>
          </w:rPr>
          <w:t>Great Expectations (How Our Outlook Shapes Our Future)</w:t>
        </w:r>
      </w:hyperlink>
      <w:r w:rsidR="59175BE5">
        <w:t xml:space="preserve"> </w:t>
      </w:r>
      <w:r w:rsidR="2F484E81">
        <w:t>(13 minutes)</w:t>
      </w:r>
    </w:p>
    <w:p w14:paraId="04A0AE1D" w14:textId="326550E2" w:rsidR="008D7661" w:rsidRDefault="00556ABF" w:rsidP="00B23946">
      <w:pPr>
        <w:pStyle w:val="ListParagraph"/>
        <w:numPr>
          <w:ilvl w:val="1"/>
          <w:numId w:val="28"/>
        </w:numPr>
      </w:pPr>
      <w:hyperlink r:id="rId32" w:history="1">
        <w:r w:rsidR="192EBE04" w:rsidRPr="24D216D6">
          <w:rPr>
            <w:rStyle w:val="Hyperlink"/>
          </w:rPr>
          <w:t>Coping with Change and Developing an "Abundance" Mindset</w:t>
        </w:r>
      </w:hyperlink>
      <w:r w:rsidR="192EBE04">
        <w:t xml:space="preserve"> (18 minutes) </w:t>
      </w:r>
    </w:p>
    <w:p w14:paraId="3005781E" w14:textId="75BF0F36" w:rsidR="002A31C9" w:rsidRDefault="51E05975" w:rsidP="00B23946">
      <w:pPr>
        <w:pStyle w:val="ListParagraph"/>
        <w:numPr>
          <w:ilvl w:val="0"/>
          <w:numId w:val="28"/>
        </w:numPr>
      </w:pPr>
      <w:r>
        <w:t>Use this mediation as part of</w:t>
      </w:r>
      <w:r w:rsidR="1F6EFD37">
        <w:t xml:space="preserve"> </w:t>
      </w:r>
      <w:r w:rsidR="01A42EE0">
        <w:t xml:space="preserve">a small group meeting. </w:t>
      </w:r>
    </w:p>
    <w:p w14:paraId="12C05B84" w14:textId="660B2589" w:rsidR="00F3732A" w:rsidRPr="00E07380" w:rsidRDefault="00B65578" w:rsidP="00B23946">
      <w:pPr>
        <w:pStyle w:val="ListParagraph"/>
        <w:numPr>
          <w:ilvl w:val="1"/>
          <w:numId w:val="28"/>
        </w:numPr>
      </w:pPr>
      <w:hyperlink r:id="rId33">
        <w:r w:rsidR="01A42EE0" w:rsidRPr="24D216D6">
          <w:rPr>
            <w:rStyle w:val="Hyperlink"/>
          </w:rPr>
          <w:t>Cultivating Positive Emotions for Wellbeing</w:t>
        </w:r>
      </w:hyperlink>
      <w:r w:rsidR="01A42EE0">
        <w:t xml:space="preserve"> (12 minutes)</w:t>
      </w:r>
    </w:p>
    <w:p w14:paraId="08B16FDA" w14:textId="5AC60089" w:rsidR="00DE795A" w:rsidRDefault="00B65578" w:rsidP="004B1CF0">
      <w:pPr>
        <w:pStyle w:val="Heading2"/>
        <w:rPr>
          <w:rStyle w:val="Strong"/>
          <w:b w:val="0"/>
          <w:bCs w:val="0"/>
          <w:u w:val="single"/>
        </w:rPr>
      </w:pPr>
      <w:hyperlink r:id="rId34" w:history="1">
        <w:r w:rsidR="000C235A" w:rsidRPr="004B1CF0">
          <w:rPr>
            <w:rStyle w:val="Hyperlink"/>
            <w:color w:val="F45C21"/>
          </w:rPr>
          <w:t xml:space="preserve">Movement &amp; Motion Data Sheet </w:t>
        </w:r>
      </w:hyperlink>
      <w:r w:rsidR="000C235A" w:rsidRPr="004B1CF0">
        <w:rPr>
          <w:rStyle w:val="Strong"/>
          <w:b w:val="0"/>
          <w:bCs w:val="0"/>
          <w:u w:val="single"/>
        </w:rPr>
        <w:t xml:space="preserve"> </w:t>
      </w:r>
    </w:p>
    <w:p w14:paraId="790F76A9" w14:textId="77777777" w:rsidR="004B1CF0" w:rsidRPr="004B1CF0" w:rsidRDefault="004B1CF0" w:rsidP="004B1CF0">
      <w:pPr>
        <w:spacing w:line="120" w:lineRule="auto"/>
      </w:pPr>
    </w:p>
    <w:p w14:paraId="44C80485" w14:textId="6D39735C" w:rsidR="00AF6185" w:rsidRDefault="74B45B5E" w:rsidP="00805FED">
      <w:pPr>
        <w:pStyle w:val="ListParagraph"/>
        <w:numPr>
          <w:ilvl w:val="0"/>
          <w:numId w:val="33"/>
        </w:numPr>
      </w:pPr>
      <w:r>
        <w:t xml:space="preserve">Invite </w:t>
      </w:r>
      <w:r w:rsidR="500F5F7F">
        <w:t>prospects</w:t>
      </w:r>
      <w:r>
        <w:t xml:space="preserve"> to attend the </w:t>
      </w:r>
      <w:r w:rsidRPr="24D216D6">
        <w:rPr>
          <w:b/>
          <w:bCs/>
        </w:rPr>
        <w:t xml:space="preserve">Fending Off Falls </w:t>
      </w:r>
      <w:r>
        <w:t xml:space="preserve">program and practice </w:t>
      </w:r>
      <w:r w:rsidR="500F5F7F">
        <w:t xml:space="preserve">fall prevention </w:t>
      </w:r>
      <w:r>
        <w:t>exercises</w:t>
      </w:r>
      <w:r w:rsidR="4EF6856F">
        <w:t>.</w:t>
      </w:r>
    </w:p>
    <w:p w14:paraId="500B9259" w14:textId="7D84BDE0" w:rsidR="00EB279D" w:rsidRDefault="6CC4E19C" w:rsidP="00805FED">
      <w:pPr>
        <w:pStyle w:val="ListParagraph"/>
        <w:numPr>
          <w:ilvl w:val="0"/>
          <w:numId w:val="33"/>
        </w:numPr>
      </w:pPr>
      <w:r>
        <w:t xml:space="preserve">Offer </w:t>
      </w:r>
      <w:r w:rsidR="6FC14730">
        <w:t xml:space="preserve">classes </w:t>
      </w:r>
      <w:r w:rsidR="348D3FC9">
        <w:t xml:space="preserve">or host a speaking event </w:t>
      </w:r>
      <w:r w:rsidR="6FC14730">
        <w:t>that focus</w:t>
      </w:r>
      <w:r w:rsidR="348D3FC9">
        <w:t>es</w:t>
      </w:r>
      <w:r w:rsidR="6FC14730">
        <w:t xml:space="preserve"> on fall prevention and the importance of strength and balance</w:t>
      </w:r>
      <w:r w:rsidR="6FCC87D9">
        <w:t xml:space="preserve">. For example, schedule a Tai Chi class and invite prospects, </w:t>
      </w:r>
      <w:proofErr w:type="gramStart"/>
      <w:r w:rsidR="6FCC87D9">
        <w:t>residents</w:t>
      </w:r>
      <w:proofErr w:type="gramEnd"/>
      <w:r w:rsidR="6FCC87D9">
        <w:t xml:space="preserve"> and family members.</w:t>
      </w:r>
    </w:p>
    <w:p w14:paraId="54C7101A" w14:textId="59C9F047" w:rsidR="00D87EA3" w:rsidRDefault="5B5A1B9F" w:rsidP="00805FED">
      <w:pPr>
        <w:pStyle w:val="ListParagraph"/>
        <w:numPr>
          <w:ilvl w:val="0"/>
          <w:numId w:val="33"/>
        </w:numPr>
      </w:pPr>
      <w:r>
        <w:t>Podcasts:</w:t>
      </w:r>
    </w:p>
    <w:p w14:paraId="0264C7A1" w14:textId="0F404C4A" w:rsidR="00D64419" w:rsidRDefault="00B65578" w:rsidP="00805FED">
      <w:pPr>
        <w:pStyle w:val="ListParagraph"/>
        <w:numPr>
          <w:ilvl w:val="1"/>
          <w:numId w:val="33"/>
        </w:numPr>
      </w:pPr>
      <w:hyperlink r:id="rId35">
        <w:r w:rsidR="5B5A1B9F" w:rsidRPr="24D216D6">
          <w:rPr>
            <w:rStyle w:val="Hyperlink"/>
          </w:rPr>
          <w:t>Will you be Fit or Frail at 85?</w:t>
        </w:r>
      </w:hyperlink>
      <w:r w:rsidR="5B5A1B9F">
        <w:t xml:space="preserve"> (19 minutes)</w:t>
      </w:r>
    </w:p>
    <w:p w14:paraId="66BA60C5" w14:textId="0F203D2A" w:rsidR="00603ED8" w:rsidRDefault="00603ED8" w:rsidP="00A605A3">
      <w:pPr>
        <w:pStyle w:val="Heading1"/>
      </w:pPr>
      <w:r>
        <w:t>Live Long, Die Short</w:t>
      </w:r>
    </w:p>
    <w:p w14:paraId="79C5CD86" w14:textId="1856A384" w:rsidR="00652B39" w:rsidRPr="00652B39" w:rsidRDefault="00652B39" w:rsidP="00652B39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Dr. Roger Landry is the author of Live Long, Die Short: A</w:t>
      </w:r>
      <w:r w:rsidR="004120E2">
        <w:rPr>
          <w:rStyle w:val="Strong"/>
          <w:b w:val="0"/>
          <w:bCs w:val="0"/>
        </w:rPr>
        <w:t xml:space="preserve"> Guide to Authentic Health and Successful Aging.</w:t>
      </w:r>
      <w:r w:rsidR="002D7C88">
        <w:rPr>
          <w:rStyle w:val="Strong"/>
          <w:b w:val="0"/>
          <w:bCs w:val="0"/>
        </w:rPr>
        <w:t xml:space="preserve"> Th</w:t>
      </w:r>
      <w:r w:rsidR="00971D1D">
        <w:rPr>
          <w:rStyle w:val="Strong"/>
          <w:b w:val="0"/>
          <w:bCs w:val="0"/>
        </w:rPr>
        <w:t>e</w:t>
      </w:r>
      <w:r w:rsidR="002D7C88">
        <w:rPr>
          <w:rStyle w:val="Strong"/>
          <w:b w:val="0"/>
          <w:bCs w:val="0"/>
        </w:rPr>
        <w:t xml:space="preserve"> </w:t>
      </w:r>
      <w:r w:rsidR="00971D1D">
        <w:rPr>
          <w:rStyle w:val="Strong"/>
          <w:b w:val="0"/>
          <w:bCs w:val="0"/>
        </w:rPr>
        <w:t>resources</w:t>
      </w:r>
      <w:r w:rsidR="009D7C30">
        <w:rPr>
          <w:rStyle w:val="Strong"/>
          <w:b w:val="0"/>
          <w:bCs w:val="0"/>
        </w:rPr>
        <w:t xml:space="preserve"> and links </w:t>
      </w:r>
      <w:r w:rsidR="00971D1D">
        <w:rPr>
          <w:rStyle w:val="Strong"/>
          <w:b w:val="0"/>
          <w:bCs w:val="0"/>
        </w:rPr>
        <w:t xml:space="preserve">include </w:t>
      </w:r>
      <w:r w:rsidR="002D7C88">
        <w:rPr>
          <w:rStyle w:val="Strong"/>
          <w:b w:val="0"/>
          <w:bCs w:val="0"/>
        </w:rPr>
        <w:t xml:space="preserve">information relating to </w:t>
      </w:r>
      <w:r w:rsidR="006348DD">
        <w:rPr>
          <w:rStyle w:val="Strong"/>
          <w:b w:val="0"/>
          <w:bCs w:val="0"/>
        </w:rPr>
        <w:t>Dr. Roger and his book.</w:t>
      </w:r>
    </w:p>
    <w:p w14:paraId="62D7325F" w14:textId="6C9E0F17" w:rsidR="00322E7C" w:rsidRPr="00D20A5A" w:rsidRDefault="00B65578" w:rsidP="00322E7C">
      <w:pPr>
        <w:pStyle w:val="ListParagraph"/>
        <w:numPr>
          <w:ilvl w:val="0"/>
          <w:numId w:val="29"/>
        </w:numPr>
        <w:rPr>
          <w:rStyle w:val="Strong"/>
          <w:b w:val="0"/>
          <w:bCs w:val="0"/>
        </w:rPr>
      </w:pPr>
      <w:hyperlink r:id="rId36">
        <w:r w:rsidR="0E82B225" w:rsidRPr="24D216D6">
          <w:rPr>
            <w:rStyle w:val="Hyperlink"/>
            <w:b/>
            <w:bCs/>
            <w:color w:val="auto"/>
          </w:rPr>
          <w:t xml:space="preserve">Dr. Roger &amp; Friends: The Bright Side of Longevity Email Sign-Up </w:t>
        </w:r>
      </w:hyperlink>
      <w:r w:rsidR="0E82B225" w:rsidRPr="24D216D6">
        <w:rPr>
          <w:rStyle w:val="Strong"/>
          <w:b w:val="0"/>
          <w:bCs w:val="0"/>
        </w:rPr>
        <w:t xml:space="preserve"> </w:t>
      </w:r>
    </w:p>
    <w:p w14:paraId="52761CC6" w14:textId="6E1DB48C" w:rsidR="00FA0651" w:rsidRPr="00E95ABD" w:rsidRDefault="41B29141" w:rsidP="00FA0651">
      <w:pPr>
        <w:pStyle w:val="ListParagraph"/>
        <w:numPr>
          <w:ilvl w:val="1"/>
          <w:numId w:val="29"/>
        </w:numPr>
        <w:rPr>
          <w:rStyle w:val="Strong"/>
          <w:b w:val="0"/>
          <w:bCs w:val="0"/>
        </w:rPr>
      </w:pPr>
      <w:r w:rsidRPr="24D216D6">
        <w:rPr>
          <w:rStyle w:val="Strong"/>
          <w:b w:val="0"/>
          <w:bCs w:val="0"/>
        </w:rPr>
        <w:t>Use the sign-up link as a meaningful touch point for a new prospect.</w:t>
      </w:r>
    </w:p>
    <w:p w14:paraId="2B28D132" w14:textId="4AB14232" w:rsidR="00322E7C" w:rsidRPr="001E15CE" w:rsidRDefault="00B65578" w:rsidP="00322E7C">
      <w:pPr>
        <w:pStyle w:val="ListParagraph"/>
        <w:numPr>
          <w:ilvl w:val="0"/>
          <w:numId w:val="29"/>
        </w:numPr>
        <w:rPr>
          <w:rStyle w:val="Strong"/>
          <w:u w:val="single"/>
        </w:rPr>
      </w:pPr>
      <w:hyperlink r:id="rId37">
        <w:r w:rsidR="5D38458D" w:rsidRPr="24D216D6">
          <w:rPr>
            <w:rStyle w:val="Strong"/>
            <w:u w:val="single"/>
          </w:rPr>
          <w:t xml:space="preserve">Live Long Die Short Summary Book </w:t>
        </w:r>
      </w:hyperlink>
      <w:r w:rsidR="36B2A75C" w:rsidRPr="24D216D6">
        <w:rPr>
          <w:rStyle w:val="Strong"/>
          <w:u w:val="single"/>
        </w:rPr>
        <w:t xml:space="preserve"> </w:t>
      </w:r>
    </w:p>
    <w:p w14:paraId="0A74B268" w14:textId="411B5B62" w:rsidR="00A92334" w:rsidRPr="00A92945" w:rsidRDefault="08353D06" w:rsidP="00E95ABD">
      <w:pPr>
        <w:pStyle w:val="ListParagraph"/>
        <w:numPr>
          <w:ilvl w:val="1"/>
          <w:numId w:val="29"/>
        </w:numPr>
        <w:rPr>
          <w:rStyle w:val="Strong"/>
          <w:b w:val="0"/>
          <w:bCs w:val="0"/>
        </w:rPr>
      </w:pPr>
      <w:r w:rsidRPr="24D216D6">
        <w:rPr>
          <w:rStyle w:val="Strong"/>
          <w:b w:val="0"/>
          <w:bCs w:val="0"/>
        </w:rPr>
        <w:t>Email the summary book to</w:t>
      </w:r>
      <w:r w:rsidR="77DA2761" w:rsidRPr="24D216D6">
        <w:rPr>
          <w:rStyle w:val="Strong"/>
          <w:b w:val="0"/>
          <w:bCs w:val="0"/>
        </w:rPr>
        <w:t xml:space="preserve"> prospects</w:t>
      </w:r>
      <w:r w:rsidR="39AF74EC" w:rsidRPr="24D216D6">
        <w:rPr>
          <w:rStyle w:val="Strong"/>
          <w:b w:val="0"/>
          <w:bCs w:val="0"/>
        </w:rPr>
        <w:t>.</w:t>
      </w:r>
      <w:r w:rsidR="77DA2761" w:rsidRPr="24D216D6">
        <w:rPr>
          <w:rStyle w:val="Strong"/>
          <w:b w:val="0"/>
          <w:bCs w:val="0"/>
        </w:rPr>
        <w:t xml:space="preserve"> </w:t>
      </w:r>
    </w:p>
    <w:p w14:paraId="3BDED3F1" w14:textId="32130F95" w:rsidR="00322E7C" w:rsidRPr="006B4A8F" w:rsidRDefault="6424E199" w:rsidP="002F57E0">
      <w:pPr>
        <w:pStyle w:val="ListParagraph"/>
        <w:numPr>
          <w:ilvl w:val="1"/>
          <w:numId w:val="29"/>
        </w:numPr>
        <w:rPr>
          <w:rStyle w:val="Strong"/>
          <w:u w:val="single"/>
        </w:rPr>
      </w:pPr>
      <w:r w:rsidRPr="24D216D6">
        <w:rPr>
          <w:rStyle w:val="Strong"/>
          <w:b w:val="0"/>
          <w:bCs w:val="0"/>
        </w:rPr>
        <w:t>C</w:t>
      </w:r>
      <w:r w:rsidR="780633D7" w:rsidRPr="24D216D6">
        <w:rPr>
          <w:rStyle w:val="Strong"/>
          <w:b w:val="0"/>
          <w:bCs w:val="0"/>
        </w:rPr>
        <w:t>reate two or three live book club events by listening to</w:t>
      </w:r>
      <w:r w:rsidRPr="24D216D6">
        <w:rPr>
          <w:rStyle w:val="Strong"/>
          <w:b w:val="0"/>
          <w:bCs w:val="0"/>
        </w:rPr>
        <w:t xml:space="preserve"> parts of</w:t>
      </w:r>
      <w:r w:rsidR="780633D7" w:rsidRPr="24D216D6">
        <w:rPr>
          <w:rStyle w:val="Strong"/>
          <w:b w:val="0"/>
          <w:bCs w:val="0"/>
        </w:rPr>
        <w:t xml:space="preserve"> the audio summary book </w:t>
      </w:r>
      <w:r w:rsidRPr="24D216D6">
        <w:rPr>
          <w:rStyle w:val="Strong"/>
          <w:b w:val="0"/>
          <w:bCs w:val="0"/>
        </w:rPr>
        <w:t>together.</w:t>
      </w:r>
      <w:r w:rsidR="41A2198A" w:rsidRPr="24D216D6">
        <w:rPr>
          <w:rStyle w:val="Strong"/>
          <w:b w:val="0"/>
          <w:bCs w:val="0"/>
        </w:rPr>
        <w:t xml:space="preserve"> </w:t>
      </w:r>
      <w:r w:rsidR="3D4220F9" w:rsidRPr="24D216D6">
        <w:rPr>
          <w:rStyle w:val="Strong"/>
          <w:b w:val="0"/>
          <w:bCs w:val="0"/>
        </w:rPr>
        <w:t>As part of</w:t>
      </w:r>
      <w:r w:rsidR="3C0301E2" w:rsidRPr="24D216D6">
        <w:rPr>
          <w:rStyle w:val="Strong"/>
          <w:b w:val="0"/>
          <w:bCs w:val="0"/>
        </w:rPr>
        <w:t xml:space="preserve"> the </w:t>
      </w:r>
      <w:r w:rsidR="3D4220F9" w:rsidRPr="24D216D6">
        <w:rPr>
          <w:rStyle w:val="Strong"/>
          <w:b w:val="0"/>
          <w:bCs w:val="0"/>
        </w:rPr>
        <w:t>gathering, i</w:t>
      </w:r>
      <w:r w:rsidR="752974BC" w:rsidRPr="24D216D6">
        <w:rPr>
          <w:rStyle w:val="Strong"/>
          <w:b w:val="0"/>
          <w:bCs w:val="0"/>
        </w:rPr>
        <w:t>nvite discussion</w:t>
      </w:r>
      <w:r w:rsidR="3C0301E2" w:rsidRPr="24D216D6">
        <w:rPr>
          <w:rStyle w:val="Strong"/>
          <w:b w:val="0"/>
          <w:bCs w:val="0"/>
        </w:rPr>
        <w:t xml:space="preserve"> using the questions in</w:t>
      </w:r>
      <w:r w:rsidR="3C0301E2" w:rsidRPr="24D216D6">
        <w:rPr>
          <w:rStyle w:val="Strong"/>
        </w:rPr>
        <w:t xml:space="preserve"> </w:t>
      </w:r>
      <w:hyperlink r:id="rId38">
        <w:r w:rsidR="61A27E89" w:rsidRPr="24D216D6">
          <w:rPr>
            <w:rStyle w:val="Strong"/>
            <w:u w:val="single"/>
          </w:rPr>
          <w:t xml:space="preserve">The Live Long, Die Short Book Club Facilitator’s Guide. </w:t>
        </w:r>
      </w:hyperlink>
      <w:r w:rsidR="61A27E89" w:rsidRPr="24D216D6">
        <w:rPr>
          <w:rStyle w:val="Strong"/>
          <w:u w:val="single"/>
        </w:rPr>
        <w:t xml:space="preserve"> </w:t>
      </w:r>
    </w:p>
    <w:p w14:paraId="78A52C49" w14:textId="09F2970A" w:rsidR="00603ED8" w:rsidRDefault="00603ED8" w:rsidP="00A605A3">
      <w:pPr>
        <w:pStyle w:val="Heading1"/>
      </w:pPr>
      <w:r>
        <w:t>Marketing the Masterpiece Message</w:t>
      </w:r>
    </w:p>
    <w:p w14:paraId="3A9904AB" w14:textId="61C32F38" w:rsidR="009D7C30" w:rsidRPr="009D7C30" w:rsidRDefault="009D7C30" w:rsidP="009D7C30">
      <w:r>
        <w:t>This section includes</w:t>
      </w:r>
      <w:r w:rsidR="00703417">
        <w:t xml:space="preserve"> resources that support you</w:t>
      </w:r>
      <w:r w:rsidR="00CC04E8">
        <w:t>r community</w:t>
      </w:r>
      <w:r w:rsidR="00703417">
        <w:t xml:space="preserve"> in marketing </w:t>
      </w:r>
      <w:r w:rsidR="00633144">
        <w:t>healthy longevity to prospects</w:t>
      </w:r>
      <w:r w:rsidR="0031524B">
        <w:t xml:space="preserve"> and the greater community</w:t>
      </w:r>
      <w:r w:rsidR="00D5056A">
        <w:t>.</w:t>
      </w:r>
      <w:r w:rsidR="00FA1D70">
        <w:t xml:space="preserve"> It also provides </w:t>
      </w:r>
      <w:r w:rsidR="00C258A8">
        <w:t>education</w:t>
      </w:r>
      <w:r w:rsidR="00FA1D70">
        <w:t xml:space="preserve"> for your team about Powered by Masterpiece and how the partnership supports the community.</w:t>
      </w:r>
      <w:r w:rsidR="00633144">
        <w:t xml:space="preserve"> </w:t>
      </w:r>
    </w:p>
    <w:p w14:paraId="54EC3091" w14:textId="618B0E79" w:rsidR="007315E2" w:rsidRDefault="10B291EC" w:rsidP="24D216D6">
      <w:pPr>
        <w:pStyle w:val="ListParagraph"/>
        <w:numPr>
          <w:ilvl w:val="0"/>
          <w:numId w:val="30"/>
        </w:numPr>
        <w:rPr>
          <w:rStyle w:val="Strong"/>
          <w:color w:val="000000" w:themeColor="text1"/>
        </w:rPr>
      </w:pPr>
      <w:r w:rsidRPr="24D216D6">
        <w:rPr>
          <w:rStyle w:val="Strong"/>
        </w:rPr>
        <w:t xml:space="preserve"> </w:t>
      </w:r>
      <w:hyperlink r:id="rId39">
        <w:r w:rsidRPr="24D216D6">
          <w:rPr>
            <w:rStyle w:val="Hyperlink"/>
            <w:b/>
            <w:bCs/>
            <w:color w:val="auto"/>
          </w:rPr>
          <w:t>2020 Masterpiece Network Lifestyle Data</w:t>
        </w:r>
      </w:hyperlink>
      <w:r w:rsidRPr="24D216D6">
        <w:rPr>
          <w:rStyle w:val="Strong"/>
        </w:rPr>
        <w:t xml:space="preserve"> </w:t>
      </w:r>
    </w:p>
    <w:p w14:paraId="62E320FA" w14:textId="220F448C" w:rsidR="00AC419C" w:rsidRDefault="56E1E726" w:rsidP="00AC419C">
      <w:pPr>
        <w:pStyle w:val="ListParagraph"/>
        <w:numPr>
          <w:ilvl w:val="1"/>
          <w:numId w:val="30"/>
        </w:numPr>
        <w:rPr>
          <w:rStyle w:val="Strong"/>
          <w:b w:val="0"/>
          <w:bCs w:val="0"/>
        </w:rPr>
      </w:pPr>
      <w:r w:rsidRPr="24D216D6">
        <w:rPr>
          <w:rStyle w:val="Strong"/>
          <w:b w:val="0"/>
          <w:bCs w:val="0"/>
        </w:rPr>
        <w:t xml:space="preserve">If you are </w:t>
      </w:r>
      <w:r w:rsidR="003A5271">
        <w:rPr>
          <w:rStyle w:val="Strong"/>
          <w:b w:val="0"/>
          <w:bCs w:val="0"/>
        </w:rPr>
        <w:t xml:space="preserve">a </w:t>
      </w:r>
      <w:r w:rsidRPr="24D216D6">
        <w:rPr>
          <w:rStyle w:val="Strong"/>
          <w:b w:val="0"/>
          <w:bCs w:val="0"/>
        </w:rPr>
        <w:t xml:space="preserve">new partner and don’t have community data </w:t>
      </w:r>
      <w:proofErr w:type="gramStart"/>
      <w:r w:rsidR="0395108C" w:rsidRPr="24D216D6">
        <w:rPr>
          <w:rStyle w:val="Strong"/>
          <w:b w:val="0"/>
          <w:bCs w:val="0"/>
        </w:rPr>
        <w:t>yet</w:t>
      </w:r>
      <w:r w:rsidR="00A758D8">
        <w:rPr>
          <w:rStyle w:val="Strong"/>
          <w:b w:val="0"/>
          <w:bCs w:val="0"/>
        </w:rPr>
        <w:t>,</w:t>
      </w:r>
      <w:proofErr w:type="gramEnd"/>
      <w:r w:rsidRPr="24D216D6">
        <w:rPr>
          <w:rStyle w:val="Strong"/>
          <w:b w:val="0"/>
          <w:bCs w:val="0"/>
        </w:rPr>
        <w:t xml:space="preserve"> use the network data in </w:t>
      </w:r>
      <w:r w:rsidR="5A8F3BD9" w:rsidRPr="24D216D6">
        <w:rPr>
          <w:rStyle w:val="Strong"/>
          <w:b w:val="0"/>
          <w:bCs w:val="0"/>
        </w:rPr>
        <w:t>marketing efforts.</w:t>
      </w:r>
      <w:r w:rsidR="672737D2" w:rsidRPr="24D216D6">
        <w:rPr>
          <w:rStyle w:val="Strong"/>
          <w:b w:val="0"/>
          <w:bCs w:val="0"/>
        </w:rPr>
        <w:t xml:space="preserve"> Best practices include sharing data on your website or sending </w:t>
      </w:r>
      <w:r w:rsidR="3930B2C3" w:rsidRPr="24D216D6">
        <w:rPr>
          <w:rStyle w:val="Strong"/>
          <w:b w:val="0"/>
          <w:bCs w:val="0"/>
        </w:rPr>
        <w:t xml:space="preserve">data-focused </w:t>
      </w:r>
      <w:r w:rsidR="672737D2" w:rsidRPr="24D216D6">
        <w:rPr>
          <w:rStyle w:val="Strong"/>
          <w:b w:val="0"/>
          <w:bCs w:val="0"/>
        </w:rPr>
        <w:t xml:space="preserve">mailers </w:t>
      </w:r>
      <w:r w:rsidR="3930B2C3" w:rsidRPr="24D216D6">
        <w:rPr>
          <w:rStyle w:val="Strong"/>
          <w:b w:val="0"/>
          <w:bCs w:val="0"/>
        </w:rPr>
        <w:t>to prospects.</w:t>
      </w:r>
    </w:p>
    <w:p w14:paraId="6DEC13C8" w14:textId="1695A3CF" w:rsidR="0023699D" w:rsidRPr="003879FF" w:rsidRDefault="23BCE851" w:rsidP="00AC419C">
      <w:pPr>
        <w:pStyle w:val="ListParagraph"/>
        <w:numPr>
          <w:ilvl w:val="1"/>
          <w:numId w:val="30"/>
        </w:numPr>
        <w:rPr>
          <w:rStyle w:val="Strong"/>
          <w:b w:val="0"/>
          <w:bCs w:val="0"/>
        </w:rPr>
      </w:pPr>
      <w:r w:rsidRPr="24D216D6">
        <w:rPr>
          <w:rStyle w:val="Strong"/>
          <w:b w:val="0"/>
          <w:bCs w:val="0"/>
        </w:rPr>
        <w:t xml:space="preserve">If your community has completed the Lifestyle Review or Profile, please </w:t>
      </w:r>
      <w:r w:rsidR="4AD49862" w:rsidRPr="24D216D6">
        <w:rPr>
          <w:rStyle w:val="Strong"/>
          <w:b w:val="0"/>
          <w:bCs w:val="0"/>
        </w:rPr>
        <w:t xml:space="preserve">email </w:t>
      </w:r>
      <w:r w:rsidR="3B23180D" w:rsidRPr="24D216D6">
        <w:rPr>
          <w:rStyle w:val="Strong"/>
          <w:b w:val="0"/>
          <w:bCs w:val="0"/>
        </w:rPr>
        <w:t>your Partnership Specialist for your communit</w:t>
      </w:r>
      <w:r w:rsidR="62DB7B5D" w:rsidRPr="24D216D6">
        <w:rPr>
          <w:rStyle w:val="Strong"/>
          <w:b w:val="0"/>
          <w:bCs w:val="0"/>
        </w:rPr>
        <w:t>y’s</w:t>
      </w:r>
      <w:r w:rsidR="3B23180D" w:rsidRPr="24D216D6">
        <w:rPr>
          <w:rStyle w:val="Strong"/>
          <w:b w:val="0"/>
          <w:bCs w:val="0"/>
        </w:rPr>
        <w:t xml:space="preserve"> most recent aggregate data reports.</w:t>
      </w:r>
    </w:p>
    <w:p w14:paraId="281914BE" w14:textId="1628E2BA" w:rsidR="00095CAF" w:rsidRDefault="00095CAF" w:rsidP="00AA4BB8">
      <w:pPr>
        <w:pStyle w:val="ListParagraph"/>
        <w:ind w:left="1440"/>
        <w:rPr>
          <w:rStyle w:val="Strong"/>
        </w:rPr>
      </w:pPr>
    </w:p>
    <w:p w14:paraId="064822A7" w14:textId="65F2918B" w:rsidR="009A7789" w:rsidRDefault="271E3E66" w:rsidP="00F5198C">
      <w:pPr>
        <w:pStyle w:val="ListParagraph"/>
        <w:numPr>
          <w:ilvl w:val="0"/>
          <w:numId w:val="30"/>
        </w:numPr>
        <w:rPr>
          <w:rStyle w:val="Strong"/>
        </w:rPr>
      </w:pPr>
      <w:r w:rsidRPr="24D216D6">
        <w:rPr>
          <w:rStyle w:val="Strong"/>
          <w:color w:val="000000" w:themeColor="text1"/>
        </w:rPr>
        <w:t xml:space="preserve"> </w:t>
      </w:r>
      <w:hyperlink r:id="rId40">
        <w:r w:rsidRPr="24D216D6">
          <w:rPr>
            <w:rStyle w:val="Hyperlink"/>
            <w:b/>
            <w:bCs/>
            <w:color w:val="000000" w:themeColor="text1"/>
          </w:rPr>
          <w:t xml:space="preserve">Healthy Longevity Phrases Powered by Masterpiece </w:t>
        </w:r>
      </w:hyperlink>
      <w:r w:rsidRPr="24D216D6">
        <w:rPr>
          <w:rStyle w:val="Strong"/>
        </w:rPr>
        <w:t xml:space="preserve"> </w:t>
      </w:r>
    </w:p>
    <w:p w14:paraId="47AD15F1" w14:textId="3F10CE0B" w:rsidR="00396AB2" w:rsidRDefault="23EC51AA" w:rsidP="00396AB2">
      <w:pPr>
        <w:pStyle w:val="ListParagraph"/>
        <w:numPr>
          <w:ilvl w:val="1"/>
          <w:numId w:val="30"/>
        </w:numPr>
        <w:rPr>
          <w:rStyle w:val="Strong"/>
        </w:rPr>
      </w:pPr>
      <w:r w:rsidRPr="24D216D6">
        <w:rPr>
          <w:rStyle w:val="Strong"/>
          <w:b w:val="0"/>
          <w:bCs w:val="0"/>
        </w:rPr>
        <w:t>Use one of these phrases on your website, share it on social media or</w:t>
      </w:r>
      <w:r w:rsidR="76328999" w:rsidRPr="24D216D6">
        <w:rPr>
          <w:rStyle w:val="Strong"/>
          <w:b w:val="0"/>
          <w:bCs w:val="0"/>
        </w:rPr>
        <w:t xml:space="preserve"> the community newsletter.</w:t>
      </w:r>
    </w:p>
    <w:p w14:paraId="113940D3" w14:textId="681C4E21" w:rsidR="00C258A8" w:rsidRDefault="31628AC2" w:rsidP="24D216D6">
      <w:pPr>
        <w:pStyle w:val="ListParagraph"/>
        <w:numPr>
          <w:ilvl w:val="0"/>
          <w:numId w:val="30"/>
        </w:numPr>
        <w:rPr>
          <w:rStyle w:val="Strong"/>
          <w:szCs w:val="24"/>
        </w:rPr>
      </w:pPr>
      <w:r w:rsidRPr="24D216D6">
        <w:rPr>
          <w:rStyle w:val="Strong"/>
        </w:rPr>
        <w:t xml:space="preserve"> </w:t>
      </w:r>
      <w:hyperlink r:id="rId41">
        <w:r w:rsidRPr="24D216D6">
          <w:rPr>
            <w:rStyle w:val="Hyperlink"/>
            <w:b/>
            <w:bCs/>
            <w:color w:val="auto"/>
          </w:rPr>
          <w:t>Powered by Masterpiece</w:t>
        </w:r>
      </w:hyperlink>
      <w:r w:rsidRPr="24D216D6">
        <w:rPr>
          <w:b/>
          <w:bCs/>
        </w:rPr>
        <w:t xml:space="preserve"> </w:t>
      </w:r>
    </w:p>
    <w:p w14:paraId="4CA92D3C" w14:textId="0A13DBAE" w:rsidR="00C258A8" w:rsidRPr="00B94329" w:rsidRDefault="23E33555" w:rsidP="003704BF">
      <w:pPr>
        <w:pStyle w:val="ListParagraph"/>
        <w:numPr>
          <w:ilvl w:val="1"/>
          <w:numId w:val="30"/>
        </w:numPr>
        <w:rPr>
          <w:rStyle w:val="Strong"/>
          <w:b w:val="0"/>
          <w:bCs w:val="0"/>
        </w:rPr>
      </w:pPr>
      <w:r w:rsidRPr="24D216D6">
        <w:rPr>
          <w:rStyle w:val="Strong"/>
          <w:b w:val="0"/>
          <w:bCs w:val="0"/>
        </w:rPr>
        <w:t xml:space="preserve">Use this article to </w:t>
      </w:r>
      <w:r w:rsidR="2CF32078" w:rsidRPr="24D216D6">
        <w:rPr>
          <w:rStyle w:val="Strong"/>
          <w:b w:val="0"/>
          <w:bCs w:val="0"/>
        </w:rPr>
        <w:t>inform</w:t>
      </w:r>
      <w:r w:rsidRPr="24D216D6">
        <w:rPr>
          <w:rStyle w:val="Strong"/>
          <w:b w:val="0"/>
          <w:bCs w:val="0"/>
        </w:rPr>
        <w:t xml:space="preserve"> you</w:t>
      </w:r>
      <w:r w:rsidR="4DB3F3E6" w:rsidRPr="24D216D6">
        <w:rPr>
          <w:rStyle w:val="Strong"/>
          <w:b w:val="0"/>
          <w:bCs w:val="0"/>
        </w:rPr>
        <w:t>r</w:t>
      </w:r>
      <w:r w:rsidRPr="24D216D6">
        <w:rPr>
          <w:rStyle w:val="Strong"/>
          <w:b w:val="0"/>
          <w:bCs w:val="0"/>
        </w:rPr>
        <w:t xml:space="preserve"> team about</w:t>
      </w:r>
      <w:r w:rsidR="18072A3D" w:rsidRPr="24D216D6">
        <w:rPr>
          <w:rStyle w:val="Strong"/>
          <w:b w:val="0"/>
          <w:bCs w:val="0"/>
        </w:rPr>
        <w:t xml:space="preserve"> the</w:t>
      </w:r>
      <w:r w:rsidRPr="24D216D6">
        <w:rPr>
          <w:rStyle w:val="Strong"/>
          <w:b w:val="0"/>
          <w:bCs w:val="0"/>
        </w:rPr>
        <w:t xml:space="preserve"> </w:t>
      </w:r>
      <w:r w:rsidR="7FC57DFA" w:rsidRPr="24D216D6">
        <w:rPr>
          <w:rStyle w:val="Strong"/>
          <w:b w:val="0"/>
          <w:bCs w:val="0"/>
        </w:rPr>
        <w:t xml:space="preserve">partnership with </w:t>
      </w:r>
      <w:r w:rsidRPr="24D216D6">
        <w:rPr>
          <w:rStyle w:val="Strong"/>
          <w:b w:val="0"/>
          <w:bCs w:val="0"/>
        </w:rPr>
        <w:t>Masterpiec</w:t>
      </w:r>
      <w:r w:rsidR="7FC57DFA" w:rsidRPr="24D216D6">
        <w:rPr>
          <w:rStyle w:val="Strong"/>
          <w:b w:val="0"/>
          <w:bCs w:val="0"/>
        </w:rPr>
        <w:t>e.</w:t>
      </w:r>
      <w:r w:rsidR="18072A3D" w:rsidRPr="24D216D6">
        <w:rPr>
          <w:rStyle w:val="Strong"/>
          <w:b w:val="0"/>
          <w:bCs w:val="0"/>
        </w:rPr>
        <w:t xml:space="preserve"> </w:t>
      </w:r>
    </w:p>
    <w:p w14:paraId="70EAE24D" w14:textId="01005FB6" w:rsidR="00FA66C2" w:rsidRPr="00B94329" w:rsidRDefault="23F366D1" w:rsidP="003704BF">
      <w:pPr>
        <w:pStyle w:val="ListParagraph"/>
        <w:numPr>
          <w:ilvl w:val="1"/>
          <w:numId w:val="30"/>
        </w:numPr>
        <w:rPr>
          <w:rStyle w:val="Strong"/>
          <w:b w:val="0"/>
          <w:bCs w:val="0"/>
        </w:rPr>
      </w:pPr>
      <w:r w:rsidRPr="24D216D6">
        <w:rPr>
          <w:rStyle w:val="Strong"/>
          <w:b w:val="0"/>
          <w:bCs w:val="0"/>
        </w:rPr>
        <w:t>Have team members read the article and the</w:t>
      </w:r>
      <w:r w:rsidR="112780DA" w:rsidRPr="24D216D6">
        <w:rPr>
          <w:rStyle w:val="Strong"/>
          <w:b w:val="0"/>
          <w:bCs w:val="0"/>
        </w:rPr>
        <w:t>n add these discussion questions to your next meeting.</w:t>
      </w:r>
      <w:r w:rsidR="0D62D002" w:rsidRPr="24D216D6">
        <w:rPr>
          <w:rStyle w:val="Strong"/>
          <w:b w:val="0"/>
          <w:bCs w:val="0"/>
        </w:rPr>
        <w:t xml:space="preserve"> The questions are also at the bottom of the article, so team members have the chance to prepare.</w:t>
      </w:r>
    </w:p>
    <w:p w14:paraId="39C58030" w14:textId="7F826755" w:rsidR="0026516F" w:rsidRPr="0026516F" w:rsidRDefault="0D62D002" w:rsidP="003704BF">
      <w:pPr>
        <w:pStyle w:val="ListParagraph"/>
        <w:numPr>
          <w:ilvl w:val="1"/>
          <w:numId w:val="30"/>
        </w:numPr>
        <w:rPr>
          <w:b/>
          <w:bCs/>
        </w:rPr>
      </w:pPr>
      <w:r w:rsidRPr="24D216D6">
        <w:rPr>
          <w:rStyle w:val="Strong"/>
        </w:rPr>
        <w:t>Discussion Questions</w:t>
      </w:r>
    </w:p>
    <w:p w14:paraId="68D38F9F" w14:textId="77777777" w:rsidR="0026516F" w:rsidRDefault="0026516F" w:rsidP="003704BF">
      <w:pPr>
        <w:pStyle w:val="ListParagraph"/>
        <w:numPr>
          <w:ilvl w:val="0"/>
          <w:numId w:val="35"/>
        </w:numPr>
        <w:ind w:left="1800"/>
      </w:pPr>
      <w:r>
        <w:t xml:space="preserve">What information about the partnership with Masterpiece do you think is important to share with prospects? </w:t>
      </w:r>
    </w:p>
    <w:p w14:paraId="1739ACF7" w14:textId="77777777" w:rsidR="0026516F" w:rsidRDefault="0026516F" w:rsidP="003704BF">
      <w:pPr>
        <w:pStyle w:val="ListParagraph"/>
        <w:numPr>
          <w:ilvl w:val="0"/>
          <w:numId w:val="35"/>
        </w:numPr>
        <w:ind w:left="1800"/>
      </w:pPr>
      <w:r>
        <w:t>What does the continued research say is the major determinant of how we age?</w:t>
      </w:r>
    </w:p>
    <w:p w14:paraId="1AAD5048" w14:textId="77777777" w:rsidR="0026516F" w:rsidRDefault="0026516F" w:rsidP="003704BF">
      <w:pPr>
        <w:pStyle w:val="ListParagraph"/>
        <w:numPr>
          <w:ilvl w:val="0"/>
          <w:numId w:val="35"/>
        </w:numPr>
        <w:ind w:left="1800"/>
      </w:pPr>
      <w:r>
        <w:t>Give an example of how you connect the resources with the wants/needs of the future resident?</w:t>
      </w:r>
    </w:p>
    <w:p w14:paraId="05ED97C0" w14:textId="77777777" w:rsidR="0026516F" w:rsidRDefault="0026516F" w:rsidP="003704BF">
      <w:pPr>
        <w:pStyle w:val="ListParagraph"/>
        <w:numPr>
          <w:ilvl w:val="0"/>
          <w:numId w:val="35"/>
        </w:numPr>
        <w:ind w:left="1800"/>
      </w:pPr>
      <w:r>
        <w:t xml:space="preserve">How do you explain the concept of supported autonomy? </w:t>
      </w:r>
    </w:p>
    <w:p w14:paraId="06E36011" w14:textId="77777777" w:rsidR="0026516F" w:rsidRPr="00E65FD3" w:rsidRDefault="0026516F" w:rsidP="003704BF">
      <w:pPr>
        <w:pStyle w:val="ListParagraph"/>
        <w:numPr>
          <w:ilvl w:val="0"/>
          <w:numId w:val="35"/>
        </w:numPr>
        <w:ind w:left="1800"/>
      </w:pPr>
      <w:r>
        <w:t>What does supported autonomy look like in your community?</w:t>
      </w:r>
    </w:p>
    <w:p w14:paraId="5BE9324F" w14:textId="77777777" w:rsidR="0026516F" w:rsidRPr="00765A69" w:rsidRDefault="0026516F" w:rsidP="003704BF">
      <w:pPr>
        <w:pStyle w:val="ListParagraph"/>
        <w:numPr>
          <w:ilvl w:val="0"/>
          <w:numId w:val="35"/>
        </w:numPr>
        <w:ind w:left="1800"/>
      </w:pPr>
      <w:r w:rsidRPr="00805741">
        <w:rPr>
          <w:szCs w:val="24"/>
        </w:rPr>
        <w:t>How would you encourage residents to be an active participant in their own lifestyle progress?</w:t>
      </w:r>
    </w:p>
    <w:p w14:paraId="280EE9C7" w14:textId="0EE64369" w:rsidR="00CA0635" w:rsidRDefault="00CA0635" w:rsidP="003704BF">
      <w:pPr>
        <w:pStyle w:val="ListParagraph"/>
        <w:ind w:left="5400"/>
        <w:rPr>
          <w:rStyle w:val="Strong"/>
        </w:rPr>
      </w:pPr>
    </w:p>
    <w:p w14:paraId="0FCD03CB" w14:textId="77777777" w:rsidR="007D4AB4" w:rsidRPr="00123B3D" w:rsidRDefault="007D4AB4" w:rsidP="00B94329">
      <w:pPr>
        <w:pStyle w:val="ListParagraph"/>
        <w:ind w:left="2160"/>
        <w:rPr>
          <w:rStyle w:val="Strong"/>
        </w:rPr>
      </w:pPr>
    </w:p>
    <w:p w14:paraId="1BBE0111" w14:textId="77777777" w:rsidR="007315E2" w:rsidRPr="0007587A" w:rsidRDefault="007315E2" w:rsidP="0025141F">
      <w:pPr>
        <w:pStyle w:val="ListParagraph"/>
        <w:ind w:left="1440"/>
      </w:pPr>
    </w:p>
    <w:sectPr w:rsidR="007315E2" w:rsidRPr="0007587A" w:rsidSect="009316C8">
      <w:footerReference w:type="default" r:id="rId42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5C23" w14:textId="77777777" w:rsidR="00B65578" w:rsidRDefault="00B65578" w:rsidP="00AC1219">
      <w:pPr>
        <w:spacing w:after="0" w:line="240" w:lineRule="auto"/>
      </w:pPr>
      <w:r>
        <w:separator/>
      </w:r>
    </w:p>
  </w:endnote>
  <w:endnote w:type="continuationSeparator" w:id="0">
    <w:p w14:paraId="39EF7A25" w14:textId="77777777" w:rsidR="00B65578" w:rsidRDefault="00B65578" w:rsidP="00AC1219">
      <w:pPr>
        <w:spacing w:after="0" w:line="240" w:lineRule="auto"/>
      </w:pPr>
      <w:r>
        <w:continuationSeparator/>
      </w:r>
    </w:p>
  </w:endnote>
  <w:endnote w:type="continuationNotice" w:id="1">
    <w:p w14:paraId="7BA39969" w14:textId="77777777" w:rsidR="00B65578" w:rsidRDefault="00B655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E7F1" w14:textId="77777777" w:rsidR="00B65578" w:rsidRDefault="00B65578" w:rsidP="00AC1219">
      <w:pPr>
        <w:spacing w:after="0" w:line="240" w:lineRule="auto"/>
      </w:pPr>
      <w:r>
        <w:separator/>
      </w:r>
    </w:p>
  </w:footnote>
  <w:footnote w:type="continuationSeparator" w:id="0">
    <w:p w14:paraId="10DD2308" w14:textId="77777777" w:rsidR="00B65578" w:rsidRDefault="00B65578" w:rsidP="00AC1219">
      <w:pPr>
        <w:spacing w:after="0" w:line="240" w:lineRule="auto"/>
      </w:pPr>
      <w:r>
        <w:continuationSeparator/>
      </w:r>
    </w:p>
  </w:footnote>
  <w:footnote w:type="continuationNotice" w:id="1">
    <w:p w14:paraId="1F4A4D2D" w14:textId="77777777" w:rsidR="00B65578" w:rsidRDefault="00B655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0E"/>
    <w:multiLevelType w:val="hybridMultilevel"/>
    <w:tmpl w:val="8932E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7663"/>
    <w:multiLevelType w:val="hybridMultilevel"/>
    <w:tmpl w:val="FABC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5749"/>
    <w:multiLevelType w:val="hybridMultilevel"/>
    <w:tmpl w:val="378EBFE4"/>
    <w:lvl w:ilvl="0" w:tplc="284415E2">
      <w:start w:val="1"/>
      <w:numFmt w:val="decimal"/>
      <w:lvlText w:val="%1."/>
      <w:lvlJc w:val="left"/>
      <w:pPr>
        <w:ind w:left="72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5" w15:restartNumberingAfterBreak="0">
    <w:nsid w:val="0CD21877"/>
    <w:multiLevelType w:val="hybridMultilevel"/>
    <w:tmpl w:val="90B2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751C2"/>
    <w:multiLevelType w:val="hybridMultilevel"/>
    <w:tmpl w:val="84A66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37701"/>
    <w:multiLevelType w:val="hybridMultilevel"/>
    <w:tmpl w:val="7DEA1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D3A81"/>
    <w:multiLevelType w:val="hybridMultilevel"/>
    <w:tmpl w:val="3E7C69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5F53A0"/>
    <w:multiLevelType w:val="hybridMultilevel"/>
    <w:tmpl w:val="E25E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92ADB"/>
    <w:multiLevelType w:val="hybridMultilevel"/>
    <w:tmpl w:val="337A2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5168B5"/>
    <w:multiLevelType w:val="hybridMultilevel"/>
    <w:tmpl w:val="C158D82E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45E86"/>
    <w:multiLevelType w:val="hybridMultilevel"/>
    <w:tmpl w:val="D67A8876"/>
    <w:lvl w:ilvl="0" w:tplc="5284F4A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37F3247C"/>
    <w:multiLevelType w:val="hybridMultilevel"/>
    <w:tmpl w:val="C87A8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07A45"/>
    <w:multiLevelType w:val="hybridMultilevel"/>
    <w:tmpl w:val="0226A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233B8A"/>
    <w:multiLevelType w:val="hybridMultilevel"/>
    <w:tmpl w:val="2ED650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9C0F4F"/>
    <w:multiLevelType w:val="hybridMultilevel"/>
    <w:tmpl w:val="EED4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21C5C"/>
    <w:multiLevelType w:val="hybridMultilevel"/>
    <w:tmpl w:val="6438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D78D2"/>
    <w:multiLevelType w:val="hybridMultilevel"/>
    <w:tmpl w:val="C1A2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B2804"/>
    <w:multiLevelType w:val="hybridMultilevel"/>
    <w:tmpl w:val="AF5E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3456A"/>
    <w:multiLevelType w:val="hybridMultilevel"/>
    <w:tmpl w:val="7F66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B49C7"/>
    <w:multiLevelType w:val="hybridMultilevel"/>
    <w:tmpl w:val="49BAC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2"/>
  </w:num>
  <w:num w:numId="4">
    <w:abstractNumId w:val="22"/>
  </w:num>
  <w:num w:numId="5">
    <w:abstractNumId w:val="34"/>
  </w:num>
  <w:num w:numId="6">
    <w:abstractNumId w:val="29"/>
  </w:num>
  <w:num w:numId="7">
    <w:abstractNumId w:val="14"/>
  </w:num>
  <w:num w:numId="8">
    <w:abstractNumId w:val="3"/>
  </w:num>
  <w:num w:numId="9">
    <w:abstractNumId w:val="17"/>
  </w:num>
  <w:num w:numId="10">
    <w:abstractNumId w:val="7"/>
  </w:num>
  <w:num w:numId="11">
    <w:abstractNumId w:val="10"/>
  </w:num>
  <w:num w:numId="12">
    <w:abstractNumId w:val="6"/>
  </w:num>
  <w:num w:numId="13">
    <w:abstractNumId w:val="27"/>
  </w:num>
  <w:num w:numId="14">
    <w:abstractNumId w:val="9"/>
  </w:num>
  <w:num w:numId="15">
    <w:abstractNumId w:val="18"/>
  </w:num>
  <w:num w:numId="16">
    <w:abstractNumId w:val="13"/>
  </w:num>
  <w:num w:numId="17">
    <w:abstractNumId w:val="30"/>
  </w:num>
  <w:num w:numId="18">
    <w:abstractNumId w:val="23"/>
  </w:num>
  <w:num w:numId="19">
    <w:abstractNumId w:val="33"/>
  </w:num>
  <w:num w:numId="20">
    <w:abstractNumId w:val="21"/>
  </w:num>
  <w:num w:numId="21">
    <w:abstractNumId w:val="28"/>
  </w:num>
  <w:num w:numId="22">
    <w:abstractNumId w:val="8"/>
  </w:num>
  <w:num w:numId="23">
    <w:abstractNumId w:val="11"/>
  </w:num>
  <w:num w:numId="24">
    <w:abstractNumId w:val="0"/>
  </w:num>
  <w:num w:numId="25">
    <w:abstractNumId w:val="15"/>
  </w:num>
  <w:num w:numId="26">
    <w:abstractNumId w:val="24"/>
  </w:num>
  <w:num w:numId="27">
    <w:abstractNumId w:val="4"/>
  </w:num>
  <w:num w:numId="28">
    <w:abstractNumId w:val="25"/>
  </w:num>
  <w:num w:numId="29">
    <w:abstractNumId w:val="31"/>
  </w:num>
  <w:num w:numId="30">
    <w:abstractNumId w:val="2"/>
  </w:num>
  <w:num w:numId="31">
    <w:abstractNumId w:val="12"/>
  </w:num>
  <w:num w:numId="32">
    <w:abstractNumId w:val="5"/>
  </w:num>
  <w:num w:numId="33">
    <w:abstractNumId w:val="26"/>
  </w:num>
  <w:num w:numId="34">
    <w:abstractNumId w:val="2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00084"/>
    <w:rsid w:val="0000281C"/>
    <w:rsid w:val="000110B4"/>
    <w:rsid w:val="00026A14"/>
    <w:rsid w:val="00033F42"/>
    <w:rsid w:val="00034A19"/>
    <w:rsid w:val="000376C5"/>
    <w:rsid w:val="00050F03"/>
    <w:rsid w:val="00052770"/>
    <w:rsid w:val="00056A21"/>
    <w:rsid w:val="000621B2"/>
    <w:rsid w:val="000707F6"/>
    <w:rsid w:val="0007587A"/>
    <w:rsid w:val="00080845"/>
    <w:rsid w:val="00081FFA"/>
    <w:rsid w:val="00084913"/>
    <w:rsid w:val="00084C5F"/>
    <w:rsid w:val="00094400"/>
    <w:rsid w:val="00095CAF"/>
    <w:rsid w:val="000A0B13"/>
    <w:rsid w:val="000A1D2A"/>
    <w:rsid w:val="000A2AA8"/>
    <w:rsid w:val="000C235A"/>
    <w:rsid w:val="000C74B2"/>
    <w:rsid w:val="000F469C"/>
    <w:rsid w:val="00114C88"/>
    <w:rsid w:val="00123B3D"/>
    <w:rsid w:val="001356DC"/>
    <w:rsid w:val="00137A6A"/>
    <w:rsid w:val="00137C09"/>
    <w:rsid w:val="001473B9"/>
    <w:rsid w:val="00157B40"/>
    <w:rsid w:val="00160676"/>
    <w:rsid w:val="001607A6"/>
    <w:rsid w:val="00163D86"/>
    <w:rsid w:val="001656AA"/>
    <w:rsid w:val="00171B3E"/>
    <w:rsid w:val="00173CDF"/>
    <w:rsid w:val="00177BBA"/>
    <w:rsid w:val="001816C6"/>
    <w:rsid w:val="00181E60"/>
    <w:rsid w:val="00192D17"/>
    <w:rsid w:val="001A6F5B"/>
    <w:rsid w:val="001B0D94"/>
    <w:rsid w:val="001B3295"/>
    <w:rsid w:val="001B4C67"/>
    <w:rsid w:val="001B56E8"/>
    <w:rsid w:val="001C155C"/>
    <w:rsid w:val="001C7B73"/>
    <w:rsid w:val="001D16ED"/>
    <w:rsid w:val="001D1D8A"/>
    <w:rsid w:val="001D254A"/>
    <w:rsid w:val="001D2867"/>
    <w:rsid w:val="001D4808"/>
    <w:rsid w:val="001D52AD"/>
    <w:rsid w:val="001E15CE"/>
    <w:rsid w:val="001E1B34"/>
    <w:rsid w:val="001E662A"/>
    <w:rsid w:val="001F5444"/>
    <w:rsid w:val="00200C5F"/>
    <w:rsid w:val="00206FAE"/>
    <w:rsid w:val="002143E2"/>
    <w:rsid w:val="00220C39"/>
    <w:rsid w:val="00236472"/>
    <w:rsid w:val="0023699D"/>
    <w:rsid w:val="00237903"/>
    <w:rsid w:val="00242A57"/>
    <w:rsid w:val="0025141F"/>
    <w:rsid w:val="0025248F"/>
    <w:rsid w:val="0025688C"/>
    <w:rsid w:val="0026516F"/>
    <w:rsid w:val="00270445"/>
    <w:rsid w:val="002742B1"/>
    <w:rsid w:val="002926DD"/>
    <w:rsid w:val="00297B40"/>
    <w:rsid w:val="002A06DA"/>
    <w:rsid w:val="002A147F"/>
    <w:rsid w:val="002A31C9"/>
    <w:rsid w:val="002B476A"/>
    <w:rsid w:val="002C4B33"/>
    <w:rsid w:val="002C7032"/>
    <w:rsid w:val="002D323E"/>
    <w:rsid w:val="002D36A4"/>
    <w:rsid w:val="002D7C88"/>
    <w:rsid w:val="002E1033"/>
    <w:rsid w:val="002E2CC7"/>
    <w:rsid w:val="002E6C25"/>
    <w:rsid w:val="002E7A20"/>
    <w:rsid w:val="002F57E0"/>
    <w:rsid w:val="002F6C1D"/>
    <w:rsid w:val="003000D4"/>
    <w:rsid w:val="00301014"/>
    <w:rsid w:val="0031524B"/>
    <w:rsid w:val="00315E01"/>
    <w:rsid w:val="00316A9E"/>
    <w:rsid w:val="00322E7C"/>
    <w:rsid w:val="0033579B"/>
    <w:rsid w:val="00342004"/>
    <w:rsid w:val="003449ED"/>
    <w:rsid w:val="00344D3D"/>
    <w:rsid w:val="00346505"/>
    <w:rsid w:val="0034772A"/>
    <w:rsid w:val="003478E4"/>
    <w:rsid w:val="00347B06"/>
    <w:rsid w:val="0036649E"/>
    <w:rsid w:val="003704BF"/>
    <w:rsid w:val="00372513"/>
    <w:rsid w:val="00374B80"/>
    <w:rsid w:val="003879FF"/>
    <w:rsid w:val="00392474"/>
    <w:rsid w:val="00396AB2"/>
    <w:rsid w:val="003A03B3"/>
    <w:rsid w:val="003A2D86"/>
    <w:rsid w:val="003A5271"/>
    <w:rsid w:val="003A79D3"/>
    <w:rsid w:val="003B3B0D"/>
    <w:rsid w:val="003C3522"/>
    <w:rsid w:val="003D0562"/>
    <w:rsid w:val="003E04B9"/>
    <w:rsid w:val="003E1DC6"/>
    <w:rsid w:val="003F7722"/>
    <w:rsid w:val="0040262F"/>
    <w:rsid w:val="004065FD"/>
    <w:rsid w:val="004120E2"/>
    <w:rsid w:val="0041360D"/>
    <w:rsid w:val="00423E8C"/>
    <w:rsid w:val="00424910"/>
    <w:rsid w:val="00426352"/>
    <w:rsid w:val="004349E1"/>
    <w:rsid w:val="00440673"/>
    <w:rsid w:val="00446137"/>
    <w:rsid w:val="004509C2"/>
    <w:rsid w:val="004519BC"/>
    <w:rsid w:val="00451A9E"/>
    <w:rsid w:val="00465629"/>
    <w:rsid w:val="00465CA7"/>
    <w:rsid w:val="00477DC1"/>
    <w:rsid w:val="004B1844"/>
    <w:rsid w:val="004B1CF0"/>
    <w:rsid w:val="004D024C"/>
    <w:rsid w:val="004D34CF"/>
    <w:rsid w:val="004D4F2C"/>
    <w:rsid w:val="004D5CED"/>
    <w:rsid w:val="004D732E"/>
    <w:rsid w:val="004E474C"/>
    <w:rsid w:val="004E5483"/>
    <w:rsid w:val="004E6DA7"/>
    <w:rsid w:val="004F2180"/>
    <w:rsid w:val="0050020C"/>
    <w:rsid w:val="00502400"/>
    <w:rsid w:val="00503387"/>
    <w:rsid w:val="0050629B"/>
    <w:rsid w:val="0050E58A"/>
    <w:rsid w:val="005168B3"/>
    <w:rsid w:val="00524C8C"/>
    <w:rsid w:val="00534DE7"/>
    <w:rsid w:val="00540EE6"/>
    <w:rsid w:val="00556ABF"/>
    <w:rsid w:val="00567E5A"/>
    <w:rsid w:val="00570082"/>
    <w:rsid w:val="00571FFC"/>
    <w:rsid w:val="00572067"/>
    <w:rsid w:val="00572A56"/>
    <w:rsid w:val="00576108"/>
    <w:rsid w:val="00580BA8"/>
    <w:rsid w:val="00583295"/>
    <w:rsid w:val="00584E7A"/>
    <w:rsid w:val="00586AED"/>
    <w:rsid w:val="00587669"/>
    <w:rsid w:val="0059183E"/>
    <w:rsid w:val="00594336"/>
    <w:rsid w:val="005A1B31"/>
    <w:rsid w:val="005A7FDD"/>
    <w:rsid w:val="005B0BA6"/>
    <w:rsid w:val="005B621F"/>
    <w:rsid w:val="005C5382"/>
    <w:rsid w:val="005D4827"/>
    <w:rsid w:val="005D7A89"/>
    <w:rsid w:val="005E24BF"/>
    <w:rsid w:val="005E2646"/>
    <w:rsid w:val="005E26C2"/>
    <w:rsid w:val="006011D2"/>
    <w:rsid w:val="00601618"/>
    <w:rsid w:val="00603ED8"/>
    <w:rsid w:val="0060796E"/>
    <w:rsid w:val="00631104"/>
    <w:rsid w:val="00633144"/>
    <w:rsid w:val="006348DD"/>
    <w:rsid w:val="00646BAA"/>
    <w:rsid w:val="00650D34"/>
    <w:rsid w:val="00652B39"/>
    <w:rsid w:val="006536B1"/>
    <w:rsid w:val="00653CAD"/>
    <w:rsid w:val="006616EF"/>
    <w:rsid w:val="00671E5F"/>
    <w:rsid w:val="00671E73"/>
    <w:rsid w:val="0068420B"/>
    <w:rsid w:val="00687E21"/>
    <w:rsid w:val="00697136"/>
    <w:rsid w:val="00697EB2"/>
    <w:rsid w:val="006B06F2"/>
    <w:rsid w:val="006B1760"/>
    <w:rsid w:val="006B4A8F"/>
    <w:rsid w:val="006C2C58"/>
    <w:rsid w:val="006C43D9"/>
    <w:rsid w:val="006C649D"/>
    <w:rsid w:val="006E0527"/>
    <w:rsid w:val="006E13D3"/>
    <w:rsid w:val="006E2B37"/>
    <w:rsid w:val="006E34CB"/>
    <w:rsid w:val="006E7131"/>
    <w:rsid w:val="006F36A0"/>
    <w:rsid w:val="00703417"/>
    <w:rsid w:val="007134E7"/>
    <w:rsid w:val="0072385E"/>
    <w:rsid w:val="00725630"/>
    <w:rsid w:val="007315E2"/>
    <w:rsid w:val="007507DC"/>
    <w:rsid w:val="00755B7B"/>
    <w:rsid w:val="0075683C"/>
    <w:rsid w:val="007634B5"/>
    <w:rsid w:val="00765711"/>
    <w:rsid w:val="00766277"/>
    <w:rsid w:val="007743E5"/>
    <w:rsid w:val="00776DA8"/>
    <w:rsid w:val="00780058"/>
    <w:rsid w:val="00783C69"/>
    <w:rsid w:val="00795FD4"/>
    <w:rsid w:val="007A2948"/>
    <w:rsid w:val="007A38C4"/>
    <w:rsid w:val="007A439E"/>
    <w:rsid w:val="007A6052"/>
    <w:rsid w:val="007B16F4"/>
    <w:rsid w:val="007B2DD6"/>
    <w:rsid w:val="007C3AF8"/>
    <w:rsid w:val="007D4AB4"/>
    <w:rsid w:val="007D5ED1"/>
    <w:rsid w:val="007D61A6"/>
    <w:rsid w:val="007D7F88"/>
    <w:rsid w:val="007E01A4"/>
    <w:rsid w:val="007E7392"/>
    <w:rsid w:val="007F38C2"/>
    <w:rsid w:val="007F47C5"/>
    <w:rsid w:val="007F62D4"/>
    <w:rsid w:val="00804F38"/>
    <w:rsid w:val="00805B8E"/>
    <w:rsid w:val="00805FED"/>
    <w:rsid w:val="008103A1"/>
    <w:rsid w:val="00817482"/>
    <w:rsid w:val="008265AE"/>
    <w:rsid w:val="00832C5B"/>
    <w:rsid w:val="008436AF"/>
    <w:rsid w:val="008509AC"/>
    <w:rsid w:val="00856250"/>
    <w:rsid w:val="0086701D"/>
    <w:rsid w:val="00882856"/>
    <w:rsid w:val="00886A70"/>
    <w:rsid w:val="00892D67"/>
    <w:rsid w:val="00897030"/>
    <w:rsid w:val="008A2BE1"/>
    <w:rsid w:val="008D116A"/>
    <w:rsid w:val="008D7661"/>
    <w:rsid w:val="008E7C66"/>
    <w:rsid w:val="008F1019"/>
    <w:rsid w:val="008F2E56"/>
    <w:rsid w:val="008F79E6"/>
    <w:rsid w:val="009020D9"/>
    <w:rsid w:val="009021A0"/>
    <w:rsid w:val="009073EE"/>
    <w:rsid w:val="0091133B"/>
    <w:rsid w:val="00915F80"/>
    <w:rsid w:val="00917B49"/>
    <w:rsid w:val="00923BAC"/>
    <w:rsid w:val="00926E07"/>
    <w:rsid w:val="00927125"/>
    <w:rsid w:val="00931099"/>
    <w:rsid w:val="009316C8"/>
    <w:rsid w:val="00937FDA"/>
    <w:rsid w:val="00942515"/>
    <w:rsid w:val="00952F9D"/>
    <w:rsid w:val="009570D7"/>
    <w:rsid w:val="00957EFA"/>
    <w:rsid w:val="00971D1D"/>
    <w:rsid w:val="00981E3F"/>
    <w:rsid w:val="0098446F"/>
    <w:rsid w:val="00987B88"/>
    <w:rsid w:val="009A4248"/>
    <w:rsid w:val="009A4775"/>
    <w:rsid w:val="009A63D4"/>
    <w:rsid w:val="009A7789"/>
    <w:rsid w:val="009B4074"/>
    <w:rsid w:val="009B6028"/>
    <w:rsid w:val="009C3B9B"/>
    <w:rsid w:val="009D23B7"/>
    <w:rsid w:val="009D7C30"/>
    <w:rsid w:val="009E0BF1"/>
    <w:rsid w:val="009E4BCB"/>
    <w:rsid w:val="009E57EB"/>
    <w:rsid w:val="009E6202"/>
    <w:rsid w:val="009F02F9"/>
    <w:rsid w:val="009F18F5"/>
    <w:rsid w:val="009F6A77"/>
    <w:rsid w:val="009F71C9"/>
    <w:rsid w:val="00A057A7"/>
    <w:rsid w:val="00A12FD6"/>
    <w:rsid w:val="00A217E0"/>
    <w:rsid w:val="00A22C75"/>
    <w:rsid w:val="00A37A72"/>
    <w:rsid w:val="00A605A3"/>
    <w:rsid w:val="00A61D13"/>
    <w:rsid w:val="00A6238C"/>
    <w:rsid w:val="00A629C0"/>
    <w:rsid w:val="00A63B84"/>
    <w:rsid w:val="00A71BFB"/>
    <w:rsid w:val="00A758D8"/>
    <w:rsid w:val="00A76873"/>
    <w:rsid w:val="00A76BD4"/>
    <w:rsid w:val="00A8496D"/>
    <w:rsid w:val="00A85126"/>
    <w:rsid w:val="00A92334"/>
    <w:rsid w:val="00A92945"/>
    <w:rsid w:val="00A934C5"/>
    <w:rsid w:val="00AA4BB8"/>
    <w:rsid w:val="00AB1F3B"/>
    <w:rsid w:val="00AC1219"/>
    <w:rsid w:val="00AC4116"/>
    <w:rsid w:val="00AC419C"/>
    <w:rsid w:val="00AC41D4"/>
    <w:rsid w:val="00AD3173"/>
    <w:rsid w:val="00AD48CA"/>
    <w:rsid w:val="00AD5417"/>
    <w:rsid w:val="00AE084D"/>
    <w:rsid w:val="00AE4CB3"/>
    <w:rsid w:val="00AE67F0"/>
    <w:rsid w:val="00AF5AF8"/>
    <w:rsid w:val="00AF6185"/>
    <w:rsid w:val="00B032FD"/>
    <w:rsid w:val="00B15AF9"/>
    <w:rsid w:val="00B16F9A"/>
    <w:rsid w:val="00B23946"/>
    <w:rsid w:val="00B2698B"/>
    <w:rsid w:val="00B32116"/>
    <w:rsid w:val="00B36361"/>
    <w:rsid w:val="00B37060"/>
    <w:rsid w:val="00B52A60"/>
    <w:rsid w:val="00B532B5"/>
    <w:rsid w:val="00B554C9"/>
    <w:rsid w:val="00B57B6F"/>
    <w:rsid w:val="00B60D2D"/>
    <w:rsid w:val="00B65578"/>
    <w:rsid w:val="00B705C7"/>
    <w:rsid w:val="00B72458"/>
    <w:rsid w:val="00B833DC"/>
    <w:rsid w:val="00B91D9A"/>
    <w:rsid w:val="00B91F0A"/>
    <w:rsid w:val="00B92C24"/>
    <w:rsid w:val="00B94329"/>
    <w:rsid w:val="00BB03C3"/>
    <w:rsid w:val="00BB072F"/>
    <w:rsid w:val="00BB2931"/>
    <w:rsid w:val="00BB75A9"/>
    <w:rsid w:val="00BC60FA"/>
    <w:rsid w:val="00BC78B4"/>
    <w:rsid w:val="00BD3696"/>
    <w:rsid w:val="00BD6109"/>
    <w:rsid w:val="00C02ECF"/>
    <w:rsid w:val="00C15612"/>
    <w:rsid w:val="00C258A8"/>
    <w:rsid w:val="00C2731F"/>
    <w:rsid w:val="00C35EFB"/>
    <w:rsid w:val="00C50870"/>
    <w:rsid w:val="00C50DD1"/>
    <w:rsid w:val="00C56593"/>
    <w:rsid w:val="00C6103D"/>
    <w:rsid w:val="00C725ED"/>
    <w:rsid w:val="00C74EAA"/>
    <w:rsid w:val="00C750EE"/>
    <w:rsid w:val="00C84096"/>
    <w:rsid w:val="00C848E8"/>
    <w:rsid w:val="00C91CB4"/>
    <w:rsid w:val="00CA0635"/>
    <w:rsid w:val="00CA54AB"/>
    <w:rsid w:val="00CA74EC"/>
    <w:rsid w:val="00CB0BB0"/>
    <w:rsid w:val="00CB2E86"/>
    <w:rsid w:val="00CC04E8"/>
    <w:rsid w:val="00CC1EA0"/>
    <w:rsid w:val="00CD11E9"/>
    <w:rsid w:val="00CE1925"/>
    <w:rsid w:val="00CF3AE9"/>
    <w:rsid w:val="00D019E6"/>
    <w:rsid w:val="00D021FE"/>
    <w:rsid w:val="00D10FBD"/>
    <w:rsid w:val="00D1694E"/>
    <w:rsid w:val="00D16FCA"/>
    <w:rsid w:val="00D20A5A"/>
    <w:rsid w:val="00D22275"/>
    <w:rsid w:val="00D26008"/>
    <w:rsid w:val="00D33756"/>
    <w:rsid w:val="00D40F95"/>
    <w:rsid w:val="00D5056A"/>
    <w:rsid w:val="00D5463B"/>
    <w:rsid w:val="00D57970"/>
    <w:rsid w:val="00D610D9"/>
    <w:rsid w:val="00D64419"/>
    <w:rsid w:val="00D71C70"/>
    <w:rsid w:val="00D7476D"/>
    <w:rsid w:val="00D764C6"/>
    <w:rsid w:val="00D855C1"/>
    <w:rsid w:val="00D867C3"/>
    <w:rsid w:val="00D87EA3"/>
    <w:rsid w:val="00D92A3E"/>
    <w:rsid w:val="00D95508"/>
    <w:rsid w:val="00DA639B"/>
    <w:rsid w:val="00DA68FB"/>
    <w:rsid w:val="00DA7370"/>
    <w:rsid w:val="00DAE82D"/>
    <w:rsid w:val="00DB00AD"/>
    <w:rsid w:val="00DB6DFC"/>
    <w:rsid w:val="00DE795A"/>
    <w:rsid w:val="00DF717E"/>
    <w:rsid w:val="00E01593"/>
    <w:rsid w:val="00E02BDF"/>
    <w:rsid w:val="00E07380"/>
    <w:rsid w:val="00E25EB7"/>
    <w:rsid w:val="00E35F39"/>
    <w:rsid w:val="00E361BF"/>
    <w:rsid w:val="00E51B3F"/>
    <w:rsid w:val="00E5277D"/>
    <w:rsid w:val="00E73822"/>
    <w:rsid w:val="00E7447F"/>
    <w:rsid w:val="00E95ABD"/>
    <w:rsid w:val="00EA3531"/>
    <w:rsid w:val="00EA4066"/>
    <w:rsid w:val="00EB279D"/>
    <w:rsid w:val="00EB6D39"/>
    <w:rsid w:val="00EC43F2"/>
    <w:rsid w:val="00ED179D"/>
    <w:rsid w:val="00ED19AB"/>
    <w:rsid w:val="00EE5729"/>
    <w:rsid w:val="00F103E7"/>
    <w:rsid w:val="00F11117"/>
    <w:rsid w:val="00F11381"/>
    <w:rsid w:val="00F22062"/>
    <w:rsid w:val="00F2414B"/>
    <w:rsid w:val="00F27C33"/>
    <w:rsid w:val="00F33919"/>
    <w:rsid w:val="00F3732A"/>
    <w:rsid w:val="00F37DF9"/>
    <w:rsid w:val="00F40F39"/>
    <w:rsid w:val="00F41FAA"/>
    <w:rsid w:val="00F4234A"/>
    <w:rsid w:val="00F440FA"/>
    <w:rsid w:val="00F46474"/>
    <w:rsid w:val="00F46810"/>
    <w:rsid w:val="00F475E4"/>
    <w:rsid w:val="00F5079E"/>
    <w:rsid w:val="00F5198C"/>
    <w:rsid w:val="00F57F58"/>
    <w:rsid w:val="00F7435C"/>
    <w:rsid w:val="00F77486"/>
    <w:rsid w:val="00FA0651"/>
    <w:rsid w:val="00FA1D70"/>
    <w:rsid w:val="00FA2AF7"/>
    <w:rsid w:val="00FA2FCB"/>
    <w:rsid w:val="00FA66C2"/>
    <w:rsid w:val="00FA7C94"/>
    <w:rsid w:val="00FB376D"/>
    <w:rsid w:val="00FB601A"/>
    <w:rsid w:val="00FC0C20"/>
    <w:rsid w:val="00FC20A5"/>
    <w:rsid w:val="00FD3CB6"/>
    <w:rsid w:val="00FD5415"/>
    <w:rsid w:val="00FD72FF"/>
    <w:rsid w:val="0171EA42"/>
    <w:rsid w:val="01A42EE0"/>
    <w:rsid w:val="02E34C32"/>
    <w:rsid w:val="036C5B8A"/>
    <w:rsid w:val="0395108C"/>
    <w:rsid w:val="042A77C9"/>
    <w:rsid w:val="08353D06"/>
    <w:rsid w:val="08976BE9"/>
    <w:rsid w:val="09F57F41"/>
    <w:rsid w:val="0AA26A21"/>
    <w:rsid w:val="0D62D002"/>
    <w:rsid w:val="0D937EDA"/>
    <w:rsid w:val="0E82B225"/>
    <w:rsid w:val="0FC1B496"/>
    <w:rsid w:val="0FF05377"/>
    <w:rsid w:val="10B291EC"/>
    <w:rsid w:val="112780DA"/>
    <w:rsid w:val="112A0851"/>
    <w:rsid w:val="118C5C36"/>
    <w:rsid w:val="11EBB237"/>
    <w:rsid w:val="12FE4678"/>
    <w:rsid w:val="13DA55B5"/>
    <w:rsid w:val="13E61A15"/>
    <w:rsid w:val="14189780"/>
    <w:rsid w:val="15BCC660"/>
    <w:rsid w:val="1735F8BF"/>
    <w:rsid w:val="18072A3D"/>
    <w:rsid w:val="18112160"/>
    <w:rsid w:val="183216FB"/>
    <w:rsid w:val="19043B96"/>
    <w:rsid w:val="1906A541"/>
    <w:rsid w:val="191B384D"/>
    <w:rsid w:val="192EBE04"/>
    <w:rsid w:val="19B80215"/>
    <w:rsid w:val="1C4D8FD1"/>
    <w:rsid w:val="1C58BEF0"/>
    <w:rsid w:val="1F6EFD37"/>
    <w:rsid w:val="23BCE851"/>
    <w:rsid w:val="23E33555"/>
    <w:rsid w:val="23EBF448"/>
    <w:rsid w:val="23EC51AA"/>
    <w:rsid w:val="23F366D1"/>
    <w:rsid w:val="240DCDDB"/>
    <w:rsid w:val="24D216D6"/>
    <w:rsid w:val="2575C61E"/>
    <w:rsid w:val="2587C26C"/>
    <w:rsid w:val="271E3E66"/>
    <w:rsid w:val="2B4C3FC3"/>
    <w:rsid w:val="2B5D45C0"/>
    <w:rsid w:val="2C1DF7D0"/>
    <w:rsid w:val="2CF32078"/>
    <w:rsid w:val="2DE7CE2E"/>
    <w:rsid w:val="2F484E81"/>
    <w:rsid w:val="2FB13F38"/>
    <w:rsid w:val="31628AC2"/>
    <w:rsid w:val="31C92375"/>
    <w:rsid w:val="326EA66D"/>
    <w:rsid w:val="327618F6"/>
    <w:rsid w:val="329C0B59"/>
    <w:rsid w:val="348D3FC9"/>
    <w:rsid w:val="36B2A75C"/>
    <w:rsid w:val="3795C610"/>
    <w:rsid w:val="3930B2C3"/>
    <w:rsid w:val="39AF74EC"/>
    <w:rsid w:val="3B23180D"/>
    <w:rsid w:val="3C0301E2"/>
    <w:rsid w:val="3D4220F9"/>
    <w:rsid w:val="3D753B17"/>
    <w:rsid w:val="417CFCB6"/>
    <w:rsid w:val="41A2198A"/>
    <w:rsid w:val="41B29141"/>
    <w:rsid w:val="435B4EE1"/>
    <w:rsid w:val="43DD947F"/>
    <w:rsid w:val="43F74A82"/>
    <w:rsid w:val="44618156"/>
    <w:rsid w:val="4656458D"/>
    <w:rsid w:val="4785C6AA"/>
    <w:rsid w:val="496AA3B0"/>
    <w:rsid w:val="4AD49862"/>
    <w:rsid w:val="4B908BE7"/>
    <w:rsid w:val="4C946A06"/>
    <w:rsid w:val="4CDE313D"/>
    <w:rsid w:val="4D44AF9B"/>
    <w:rsid w:val="4DB3F3E6"/>
    <w:rsid w:val="4EF6856F"/>
    <w:rsid w:val="500F5F7F"/>
    <w:rsid w:val="50BD03E9"/>
    <w:rsid w:val="51E05975"/>
    <w:rsid w:val="52DA121B"/>
    <w:rsid w:val="53765D3A"/>
    <w:rsid w:val="5651B4CF"/>
    <w:rsid w:val="56E1E726"/>
    <w:rsid w:val="5840FF66"/>
    <w:rsid w:val="59175BE5"/>
    <w:rsid w:val="59427EEF"/>
    <w:rsid w:val="5A77C55E"/>
    <w:rsid w:val="5A8F3BD9"/>
    <w:rsid w:val="5B5A1B9F"/>
    <w:rsid w:val="5CF3139D"/>
    <w:rsid w:val="5D38458D"/>
    <w:rsid w:val="5F54C6A9"/>
    <w:rsid w:val="6010755D"/>
    <w:rsid w:val="61A27E89"/>
    <w:rsid w:val="62DB7B5D"/>
    <w:rsid w:val="638CA407"/>
    <w:rsid w:val="63A585E9"/>
    <w:rsid w:val="6424E199"/>
    <w:rsid w:val="648DF883"/>
    <w:rsid w:val="64BB7A91"/>
    <w:rsid w:val="64E4BF63"/>
    <w:rsid w:val="6596CBDB"/>
    <w:rsid w:val="65AFA253"/>
    <w:rsid w:val="65E7B165"/>
    <w:rsid w:val="672737D2"/>
    <w:rsid w:val="67E33ECA"/>
    <w:rsid w:val="68128754"/>
    <w:rsid w:val="6A2A19D6"/>
    <w:rsid w:val="6A6B668E"/>
    <w:rsid w:val="6A9B158F"/>
    <w:rsid w:val="6AA06B4A"/>
    <w:rsid w:val="6ADFEE9C"/>
    <w:rsid w:val="6CC4E19C"/>
    <w:rsid w:val="6D56DA62"/>
    <w:rsid w:val="6ECC121D"/>
    <w:rsid w:val="6F9205D4"/>
    <w:rsid w:val="6FB0DFDB"/>
    <w:rsid w:val="6FC14730"/>
    <w:rsid w:val="6FCC87D9"/>
    <w:rsid w:val="72D9BAC4"/>
    <w:rsid w:val="74B45B5E"/>
    <w:rsid w:val="750DD0AF"/>
    <w:rsid w:val="752974BC"/>
    <w:rsid w:val="76328999"/>
    <w:rsid w:val="77D6B879"/>
    <w:rsid w:val="77DA2761"/>
    <w:rsid w:val="780633D7"/>
    <w:rsid w:val="78514023"/>
    <w:rsid w:val="78FE97DB"/>
    <w:rsid w:val="7AB75C10"/>
    <w:rsid w:val="7C0A3961"/>
    <w:rsid w:val="7EF809EB"/>
    <w:rsid w:val="7FC5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aragraph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C1EA0"/>
  </w:style>
  <w:style w:type="character" w:customStyle="1" w:styleId="eop">
    <w:name w:val="eop"/>
    <w:basedOn w:val="DefaultParagraphFont"/>
    <w:rsid w:val="00CC1EA0"/>
  </w:style>
  <w:style w:type="character" w:styleId="FollowedHyperlink">
    <w:name w:val="FollowedHyperlink"/>
    <w:basedOn w:val="DefaultParagraphFont"/>
    <w:uiPriority w:val="99"/>
    <w:semiHidden/>
    <w:unhideWhenUsed/>
    <w:rsid w:val="00BD61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masterpieceliving.com/resource/intellectual-vitality-data-sheet/" TargetMode="External"/><Relationship Id="rId18" Type="http://schemas.openxmlformats.org/officeDocument/2006/relationships/hyperlink" Target="https://mymasterpieceliving.com/resource/physical-health-data-sheet/" TargetMode="External"/><Relationship Id="rId26" Type="http://schemas.openxmlformats.org/officeDocument/2006/relationships/hyperlink" Target="https://mymasterpieceliving.com/resource/peace-fulfillment-data-sheet/" TargetMode="External"/><Relationship Id="rId39" Type="http://schemas.openxmlformats.org/officeDocument/2006/relationships/hyperlink" Target="https://mymasterpieceliving.com/resource/2020-masterpiece-lifestyle-data/" TargetMode="External"/><Relationship Id="rId21" Type="http://schemas.openxmlformats.org/officeDocument/2006/relationships/hyperlink" Target="https://mymasterpieceliving.com/resource/social-engagement-data-sheet/" TargetMode="External"/><Relationship Id="rId34" Type="http://schemas.openxmlformats.org/officeDocument/2006/relationships/hyperlink" Target="https://mymasterpieceliving.com/resource/movement-motion-data-sheet/" TargetMode="Externa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tELwtMbcOc" TargetMode="External"/><Relationship Id="rId20" Type="http://schemas.openxmlformats.org/officeDocument/2006/relationships/hyperlink" Target="https://www.youtube.com/watch?v=yOQ_C1OlLWw&amp;t=205s" TargetMode="External"/><Relationship Id="rId29" Type="http://schemas.openxmlformats.org/officeDocument/2006/relationships/hyperlink" Target="https://www.youtube.com/watch?v=81DKhAjnxb8&amp;t=1s" TargetMode="External"/><Relationship Id="rId41" Type="http://schemas.openxmlformats.org/officeDocument/2006/relationships/hyperlink" Target="https://mymasterpieceliving.com/resource/poweredbymasterpiec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qAOkgiYP2pw" TargetMode="External"/><Relationship Id="rId24" Type="http://schemas.openxmlformats.org/officeDocument/2006/relationships/hyperlink" Target="https://www.youtube.com/watch?v=Y71ZwaduF5Q" TargetMode="External"/><Relationship Id="rId32" Type="http://schemas.openxmlformats.org/officeDocument/2006/relationships/hyperlink" Target="https://www.youtube.com/watch?v=Vku1dYxvtz8&amp;t=6s" TargetMode="External"/><Relationship Id="rId37" Type="http://schemas.openxmlformats.org/officeDocument/2006/relationships/hyperlink" Target="https://mymasterpieceliving.com/resource/live-long-die-short-summary-audio-book/" TargetMode="External"/><Relationship Id="rId40" Type="http://schemas.openxmlformats.org/officeDocument/2006/relationships/hyperlink" Target="https://mymasterpieceliving.com/resource/key-phrases-for-describing-masterpiec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Yu-mAEihor0" TargetMode="External"/><Relationship Id="rId23" Type="http://schemas.openxmlformats.org/officeDocument/2006/relationships/hyperlink" Target="https://www.youtube.com/watch?v=pTAby0ePuDI&amp;t=17s" TargetMode="External"/><Relationship Id="rId28" Type="http://schemas.openxmlformats.org/officeDocument/2006/relationships/hyperlink" Target="https://www.youtube.com/watch?v=g2ZxGpzafhE" TargetMode="External"/><Relationship Id="rId36" Type="http://schemas.openxmlformats.org/officeDocument/2006/relationships/hyperlink" Target="https://mymasterpieceliving.com/resource/the-bright-side-of-longevity-email-sign-up-link/" TargetMode="External"/><Relationship Id="rId10" Type="http://schemas.openxmlformats.org/officeDocument/2006/relationships/hyperlink" Target="https://mymasterpieceliving.com/resource/information-about-areas-of-focus/" TargetMode="External"/><Relationship Id="rId19" Type="http://schemas.openxmlformats.org/officeDocument/2006/relationships/hyperlink" Target="https://www.youtube.com/watch?v=CONdKo4Rq58" TargetMode="External"/><Relationship Id="rId31" Type="http://schemas.openxmlformats.org/officeDocument/2006/relationships/hyperlink" Target="https://www.youtube.com/watch?v=6TOuXI7QAx4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Uzb8ZhUkFxw" TargetMode="External"/><Relationship Id="rId22" Type="http://schemas.openxmlformats.org/officeDocument/2006/relationships/hyperlink" Target="https://www.youtube.com/watch?v=ht0aLBLkcik" TargetMode="External"/><Relationship Id="rId27" Type="http://schemas.openxmlformats.org/officeDocument/2006/relationships/hyperlink" Target="https://www.youtube.com/user/MasterpieceLiving1/videos" TargetMode="External"/><Relationship Id="rId30" Type="http://schemas.openxmlformats.org/officeDocument/2006/relationships/hyperlink" Target="https://mymasterpieceliving.com/resource/personal-attributes-data-sheet/" TargetMode="External"/><Relationship Id="rId35" Type="http://schemas.openxmlformats.org/officeDocument/2006/relationships/hyperlink" Target="https://www.youtube.com/watch?v=BRpX9RgzROE&amp;t=201s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2W1u7niu37U&amp;t=11s" TargetMode="External"/><Relationship Id="rId17" Type="http://schemas.openxmlformats.org/officeDocument/2006/relationships/hyperlink" Target="https://www.youtube.com/watch?v=T1MM7jr5rQo" TargetMode="External"/><Relationship Id="rId25" Type="http://schemas.openxmlformats.org/officeDocument/2006/relationships/hyperlink" Target="https://mymasterpieceliving.com/resource/human-capital-survey-2/" TargetMode="External"/><Relationship Id="rId33" Type="http://schemas.openxmlformats.org/officeDocument/2006/relationships/hyperlink" Target="https://www.youtube.com/watch?v=H9Az-z9jfGI" TargetMode="External"/><Relationship Id="rId38" Type="http://schemas.openxmlformats.org/officeDocument/2006/relationships/hyperlink" Target="https://mymasterpieceliving.com/resource/the-live-long-die-short-book-club-facilitators-gui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368DF86B-DDA0-4F7E-860E-BA5CB7F1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Pat Lewis</cp:lastModifiedBy>
  <cp:revision>212</cp:revision>
  <dcterms:created xsi:type="dcterms:W3CDTF">2021-09-15T18:52:00Z</dcterms:created>
  <dcterms:modified xsi:type="dcterms:W3CDTF">2021-09-27T23:24:00Z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