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7365250" w:rsidP="00244ED6" w:rsidRDefault="00244ED6" w14:paraId="424684EC" w14:textId="1C0B29AB">
      <w:pPr>
        <w:pStyle w:val="Title"/>
        <w:jc w:val="center"/>
      </w:pPr>
      <w:r>
        <w:rPr>
          <w:shd w:val="clear" w:color="auto" w:fill="FFFFFF"/>
        </w:rPr>
        <w:t>Movement Matters</w:t>
      </w:r>
    </w:p>
    <w:p w:rsidR="00CC24AA" w:rsidP="00CC24AA" w:rsidRDefault="00B177EE" w14:paraId="17311E3A" w14:textId="7B14F4E4">
      <w:pPr>
        <w:pStyle w:val="Subtitle"/>
        <w:jc w:val="center"/>
        <w:rPr>
          <w:sz w:val="36"/>
          <w:szCs w:val="36"/>
        </w:rPr>
      </w:pPr>
      <w:r w:rsidRPr="5FC9D461" w:rsidR="00B177EE">
        <w:rPr>
          <w:sz w:val="36"/>
          <w:szCs w:val="36"/>
        </w:rPr>
        <w:t xml:space="preserve">TED Talks and Exercise Resources </w:t>
      </w:r>
    </w:p>
    <w:p w:rsidRPr="00CC3F07" w:rsidR="00CC3F07" w:rsidP="00CC3F07" w:rsidRDefault="00CC3F07" w14:paraId="1F2AB9A3" w14:textId="77777777"/>
    <w:p w:rsidR="00A739DB" w:rsidP="0050341C" w:rsidRDefault="00244ED6" w14:paraId="7266458C" w14:textId="2BE5CB20">
      <w:pPr>
        <w:pStyle w:val="Heading1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TED Talks:</w:t>
      </w:r>
    </w:p>
    <w:p w:rsidR="00F75A87" w:rsidP="006329B9" w:rsidRDefault="00F75A87" w14:paraId="1644C455" w14:textId="77777777">
      <w:pPr>
        <w:spacing w:line="240" w:lineRule="auto"/>
      </w:pPr>
    </w:p>
    <w:p w:rsidR="00F75A87" w:rsidP="448869CD" w:rsidRDefault="00F75A87" w14:paraId="4B824DA0" w14:textId="17D39A30">
      <w:pPr>
        <w:rPr>
          <w:rFonts w:ascii="Arial" w:hAnsi="Arial" w:eastAsia="Arial" w:cs="Arial"/>
          <w:color w:val="000000" w:themeColor="text1"/>
          <w:szCs w:val="24"/>
        </w:rPr>
      </w:pPr>
      <w:r w:rsidRPr="448869CD">
        <w:rPr>
          <w:sz w:val="28"/>
          <w:szCs w:val="28"/>
        </w:rPr>
        <w:t xml:space="preserve"> </w:t>
      </w:r>
      <w:hyperlink r:id="rId10">
        <w:r w:rsidRPr="448869CD">
          <w:rPr>
            <w:rStyle w:val="Hyperlink"/>
            <w:sz w:val="28"/>
            <w:szCs w:val="28"/>
          </w:rPr>
          <w:t>Exercise and Joy</w:t>
        </w:r>
      </w:hyperlink>
      <w:r w:rsidR="448869CD">
        <w:t xml:space="preserve"> </w:t>
      </w:r>
      <w:r w:rsidRPr="00F639AE" w:rsidR="448869CD">
        <w:rPr>
          <w:rFonts w:ascii="Arial" w:hAnsi="Arial" w:eastAsia="Arial" w:cs="Arial"/>
          <w:color w:val="000000" w:themeColor="text1"/>
          <w:szCs w:val="24"/>
        </w:rPr>
        <w:t>(9 minutes)</w:t>
      </w:r>
    </w:p>
    <w:p w:rsidR="00F75A87" w:rsidP="00F75A87" w:rsidRDefault="00F75A87" w14:paraId="60E8CEE9" w14:textId="77777777">
      <w:pPr>
        <w:ind w:firstLine="36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Discussion Questions:</w:t>
      </w:r>
    </w:p>
    <w:p w:rsidR="00F75A87" w:rsidP="00F75A87" w:rsidRDefault="00F75A87" w14:paraId="5E56AE0A" w14:textId="10D72C4E">
      <w:pPr>
        <w:pStyle w:val="ListParagraph"/>
        <w:numPr>
          <w:ilvl w:val="0"/>
          <w:numId w:val="45"/>
        </w:numPr>
        <w:rPr>
          <w:szCs w:val="24"/>
        </w:rPr>
      </w:pPr>
      <w:r>
        <w:rPr>
          <w:szCs w:val="24"/>
        </w:rPr>
        <w:t>Name ways that you enjoy engaging in life through your body (ex: gardening, dancing, playing with children or pets, etc.)</w:t>
      </w:r>
      <w:r w:rsidR="001F153F">
        <w:rPr>
          <w:szCs w:val="24"/>
        </w:rPr>
        <w:t>.</w:t>
      </w:r>
    </w:p>
    <w:p w:rsidR="00F75A87" w:rsidP="00F75A87" w:rsidRDefault="00F75A87" w14:paraId="3E5F96F7" w14:textId="6C68EBF7">
      <w:pPr>
        <w:pStyle w:val="ListParagraph"/>
        <w:numPr>
          <w:ilvl w:val="0"/>
          <w:numId w:val="45"/>
        </w:numPr>
        <w:rPr>
          <w:szCs w:val="24"/>
        </w:rPr>
      </w:pPr>
      <w:r>
        <w:rPr>
          <w:szCs w:val="24"/>
        </w:rPr>
        <w:t xml:space="preserve">You have your own internal pharmacy. What daily movements are you doing, or can you do, to maximize this powerful tool for </w:t>
      </w:r>
      <w:r w:rsidR="007A2E40">
        <w:rPr>
          <w:szCs w:val="24"/>
        </w:rPr>
        <w:t xml:space="preserve">the </w:t>
      </w:r>
      <w:r>
        <w:rPr>
          <w:szCs w:val="24"/>
        </w:rPr>
        <w:t>good health of your body and brain</w:t>
      </w:r>
      <w:r w:rsidR="007A2E40">
        <w:rPr>
          <w:szCs w:val="24"/>
        </w:rPr>
        <w:t>?</w:t>
      </w:r>
    </w:p>
    <w:p w:rsidR="00F75A87" w:rsidP="00F75A87" w:rsidRDefault="007A2E40" w14:paraId="742F59B2" w14:textId="338393D9">
      <w:pPr>
        <w:pStyle w:val="ListParagraph"/>
        <w:numPr>
          <w:ilvl w:val="0"/>
          <w:numId w:val="45"/>
        </w:numPr>
        <w:rPr>
          <w:szCs w:val="24"/>
        </w:rPr>
      </w:pPr>
      <w:r>
        <w:rPr>
          <w:szCs w:val="24"/>
        </w:rPr>
        <w:t xml:space="preserve">Reflect on your own experience of movement and exercise. </w:t>
      </w:r>
      <w:r w:rsidR="00F75A87">
        <w:rPr>
          <w:szCs w:val="24"/>
        </w:rPr>
        <w:t xml:space="preserve">How can you relate to </w:t>
      </w:r>
      <w:r w:rsidR="00E759B3">
        <w:rPr>
          <w:szCs w:val="24"/>
        </w:rPr>
        <w:t xml:space="preserve">the </w:t>
      </w:r>
      <w:r w:rsidR="00F75A87">
        <w:rPr>
          <w:szCs w:val="24"/>
        </w:rPr>
        <w:t xml:space="preserve">feeling </w:t>
      </w:r>
      <w:r w:rsidR="00E759B3">
        <w:rPr>
          <w:szCs w:val="24"/>
        </w:rPr>
        <w:t xml:space="preserve">of being </w:t>
      </w:r>
      <w:r w:rsidR="00F75A87">
        <w:rPr>
          <w:szCs w:val="24"/>
        </w:rPr>
        <w:t xml:space="preserve">more connected </w:t>
      </w:r>
      <w:r w:rsidR="009C375F">
        <w:rPr>
          <w:szCs w:val="24"/>
        </w:rPr>
        <w:t>with</w:t>
      </w:r>
      <w:r w:rsidR="00F75A87">
        <w:rPr>
          <w:szCs w:val="24"/>
        </w:rPr>
        <w:t xml:space="preserve"> others after you exercise or move your body? </w:t>
      </w:r>
    </w:p>
    <w:p w:rsidR="00275A92" w:rsidP="00275A92" w:rsidRDefault="00275A92" w14:paraId="50FE224B" w14:textId="77777777">
      <w:pPr>
        <w:spacing w:line="240" w:lineRule="auto"/>
      </w:pPr>
    </w:p>
    <w:p w:rsidRPr="00275A92" w:rsidR="00F75A87" w:rsidP="00F75A87" w:rsidRDefault="00E3750A" w14:paraId="19892042" w14:textId="2814BB51">
      <w:pPr>
        <w:rPr>
          <w:sz w:val="28"/>
          <w:szCs w:val="28"/>
        </w:rPr>
      </w:pPr>
      <w:hyperlink w:history="1" r:id="rId11">
        <w:r w:rsidRPr="00275A92" w:rsidR="00275A92">
          <w:rPr>
            <w:rStyle w:val="Hyperlink"/>
            <w:sz w:val="28"/>
            <w:szCs w:val="28"/>
          </w:rPr>
          <w:t>Move Your Body – Turn on Your Brain!</w:t>
        </w:r>
      </w:hyperlink>
      <w:r w:rsidR="00F639AE">
        <w:rPr>
          <w:rStyle w:val="Hyperlink"/>
          <w:sz w:val="28"/>
          <w:szCs w:val="28"/>
          <w:u w:val="none"/>
        </w:rPr>
        <w:t xml:space="preserve"> </w:t>
      </w:r>
      <w:r w:rsidRPr="00F639AE" w:rsidR="00275A92">
        <w:rPr>
          <w:szCs w:val="24"/>
        </w:rPr>
        <w:t>(13 minutes)</w:t>
      </w:r>
    </w:p>
    <w:p w:rsidR="00F75A87" w:rsidP="00F75A87" w:rsidRDefault="00F75A87" w14:paraId="3CA7308F" w14:textId="77777777">
      <w:pPr>
        <w:ind w:firstLine="36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Discussion Questions:</w:t>
      </w:r>
    </w:p>
    <w:p w:rsidR="00F75A87" w:rsidP="00F75A87" w:rsidRDefault="00F75A87" w14:paraId="74FEBAB5" w14:textId="640EA438">
      <w:pPr>
        <w:pStyle w:val="ListParagraph"/>
        <w:numPr>
          <w:ilvl w:val="0"/>
          <w:numId w:val="45"/>
        </w:numPr>
        <w:rPr>
          <w:szCs w:val="24"/>
        </w:rPr>
      </w:pPr>
      <w:r>
        <w:rPr>
          <w:szCs w:val="24"/>
        </w:rPr>
        <w:t xml:space="preserve">Share an experience when you felt better </w:t>
      </w:r>
      <w:r w:rsidR="00C86446">
        <w:rPr>
          <w:szCs w:val="24"/>
        </w:rPr>
        <w:t>mentally</w:t>
      </w:r>
      <w:r>
        <w:rPr>
          <w:szCs w:val="24"/>
        </w:rPr>
        <w:t xml:space="preserve"> and spirit</w:t>
      </w:r>
      <w:r w:rsidR="00C86446">
        <w:rPr>
          <w:szCs w:val="24"/>
        </w:rPr>
        <w:t>ually</w:t>
      </w:r>
      <w:r>
        <w:rPr>
          <w:szCs w:val="24"/>
        </w:rPr>
        <w:t xml:space="preserve"> after a good </w:t>
      </w:r>
      <w:r w:rsidR="005D488C">
        <w:rPr>
          <w:szCs w:val="24"/>
        </w:rPr>
        <w:t>session</w:t>
      </w:r>
      <w:r>
        <w:rPr>
          <w:szCs w:val="24"/>
        </w:rPr>
        <w:t xml:space="preserve"> of exercise or movement</w:t>
      </w:r>
      <w:r w:rsidR="007E1F99">
        <w:rPr>
          <w:szCs w:val="24"/>
        </w:rPr>
        <w:t>.</w:t>
      </w:r>
      <w:r>
        <w:rPr>
          <w:szCs w:val="24"/>
        </w:rPr>
        <w:t xml:space="preserve">  </w:t>
      </w:r>
    </w:p>
    <w:p w:rsidR="00F75A87" w:rsidP="00F75A87" w:rsidRDefault="00F75A87" w14:paraId="6B4DAD02" w14:textId="0D3BAE6A">
      <w:pPr>
        <w:pStyle w:val="ListParagraph"/>
        <w:numPr>
          <w:ilvl w:val="0"/>
          <w:numId w:val="45"/>
        </w:numPr>
        <w:rPr>
          <w:szCs w:val="24"/>
        </w:rPr>
      </w:pPr>
      <w:r>
        <w:rPr>
          <w:szCs w:val="24"/>
        </w:rPr>
        <w:t xml:space="preserve">Exercise turns on the circuits of the brain that support better attitude, more vitality, and personal empowerment. Knowing this, </w:t>
      </w:r>
      <w:r w:rsidR="007E1F99">
        <w:rPr>
          <w:szCs w:val="24"/>
        </w:rPr>
        <w:t xml:space="preserve">who can </w:t>
      </w:r>
      <w:r>
        <w:rPr>
          <w:szCs w:val="24"/>
        </w:rPr>
        <w:t>share examples of instances when exercise might be most helpfu</w:t>
      </w:r>
      <w:r w:rsidR="00A71216">
        <w:rPr>
          <w:szCs w:val="24"/>
        </w:rPr>
        <w:t>l?</w:t>
      </w:r>
    </w:p>
    <w:p w:rsidR="00F75A87" w:rsidP="00F75A87" w:rsidRDefault="00F75A87" w14:paraId="1DF31E4A" w14:textId="77777777">
      <w:pPr>
        <w:pStyle w:val="ListParagraph"/>
        <w:numPr>
          <w:ilvl w:val="0"/>
          <w:numId w:val="45"/>
        </w:numPr>
        <w:rPr>
          <w:szCs w:val="24"/>
        </w:rPr>
      </w:pPr>
      <w:r>
        <w:rPr>
          <w:szCs w:val="24"/>
        </w:rPr>
        <w:t>What opportunities for exercise are available for us so we can promote the ability of the brain to learn?</w:t>
      </w:r>
    </w:p>
    <w:p w:rsidR="00F75A87" w:rsidP="00F75A87" w:rsidRDefault="00F75A87" w14:paraId="12DDBA67" w14:textId="384F854D">
      <w:pPr>
        <w:pStyle w:val="ListParagraph"/>
        <w:numPr>
          <w:ilvl w:val="0"/>
          <w:numId w:val="45"/>
        </w:numPr>
        <w:rPr>
          <w:szCs w:val="24"/>
        </w:rPr>
      </w:pPr>
      <w:r>
        <w:rPr>
          <w:szCs w:val="24"/>
        </w:rPr>
        <w:t>What forms of exercise o</w:t>
      </w:r>
      <w:r w:rsidR="000C6F68">
        <w:rPr>
          <w:szCs w:val="24"/>
        </w:rPr>
        <w:t>r</w:t>
      </w:r>
      <w:r>
        <w:rPr>
          <w:szCs w:val="24"/>
        </w:rPr>
        <w:t xml:space="preserve"> movement </w:t>
      </w:r>
      <w:r w:rsidR="00BD01BD">
        <w:rPr>
          <w:szCs w:val="24"/>
        </w:rPr>
        <w:t>would you focus on if you</w:t>
      </w:r>
      <w:r>
        <w:rPr>
          <w:szCs w:val="24"/>
        </w:rPr>
        <w:t xml:space="preserve"> d</w:t>
      </w:r>
      <w:r w:rsidR="00383B06">
        <w:rPr>
          <w:szCs w:val="24"/>
        </w:rPr>
        <w:t>id</w:t>
      </w:r>
      <w:r>
        <w:rPr>
          <w:szCs w:val="24"/>
        </w:rPr>
        <w:t xml:space="preserve"> not have the ability to </w:t>
      </w:r>
      <w:r w:rsidR="000C6F68">
        <w:rPr>
          <w:szCs w:val="24"/>
        </w:rPr>
        <w:t>walk</w:t>
      </w:r>
      <w:r w:rsidR="000B3ECB">
        <w:rPr>
          <w:szCs w:val="24"/>
        </w:rPr>
        <w:t>?</w:t>
      </w:r>
    </w:p>
    <w:p w:rsidR="00536227" w:rsidP="00536227" w:rsidRDefault="00536227" w14:paraId="62B49AF8" w14:textId="77777777">
      <w:pPr>
        <w:rPr>
          <w:szCs w:val="24"/>
        </w:rPr>
      </w:pPr>
    </w:p>
    <w:p w:rsidR="00536227" w:rsidP="00536227" w:rsidRDefault="00536227" w14:paraId="735FF796" w14:textId="77777777">
      <w:pPr>
        <w:rPr>
          <w:szCs w:val="24"/>
        </w:rPr>
      </w:pPr>
    </w:p>
    <w:p w:rsidR="00E86FE8" w:rsidP="00E86FE8" w:rsidRDefault="00E86FE8" w14:paraId="3972F219" w14:textId="77777777">
      <w:pPr>
        <w:spacing w:line="240" w:lineRule="auto"/>
        <w:rPr>
          <w:szCs w:val="24"/>
        </w:rPr>
      </w:pPr>
    </w:p>
    <w:p w:rsidR="00F75A87" w:rsidP="00F75A87" w:rsidRDefault="00E3750A" w14:paraId="4C0F8891" w14:textId="42906B58">
      <w:pPr>
        <w:rPr>
          <w:szCs w:val="24"/>
        </w:rPr>
      </w:pPr>
      <w:r>
        <w:lastRenderedPageBreak/>
        <w:fldChar w:fldCharType="begin"/>
      </w:r>
      <w:r>
        <w:instrText xml:space="preserve"> HYPERLINK "https://www.youtube.com/watch?v=ljm0ldxgkcE" </w:instrText>
      </w:r>
      <w:r>
        <w:fldChar w:fldCharType="separate"/>
      </w:r>
      <w:r w:rsidRPr="00E86FE8" w:rsidR="00E86FE8">
        <w:rPr>
          <w:rStyle w:val="Hyperlink"/>
          <w:sz w:val="28"/>
          <w:szCs w:val="28"/>
        </w:rPr>
        <w:t xml:space="preserve">How Your Body Affects Your Happiness </w:t>
      </w:r>
      <w:r>
        <w:rPr>
          <w:rStyle w:val="Hyperlink"/>
          <w:sz w:val="28"/>
          <w:szCs w:val="28"/>
        </w:rPr>
        <w:fldChar w:fldCharType="end"/>
      </w:r>
      <w:r w:rsidRPr="00F639AE" w:rsidR="00E86FE8">
        <w:rPr>
          <w:szCs w:val="24"/>
        </w:rPr>
        <w:t>(15 minutes)</w:t>
      </w:r>
    </w:p>
    <w:p w:rsidR="00F75A87" w:rsidP="00F75A87" w:rsidRDefault="00F75A87" w14:paraId="0AF70942" w14:textId="77777777">
      <w:pPr>
        <w:ind w:firstLine="36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Discussion Questions:</w:t>
      </w:r>
    </w:p>
    <w:p w:rsidR="00F75A87" w:rsidP="00F75A87" w:rsidRDefault="00F75A87" w14:paraId="422ACFA4" w14:textId="5005FC6E">
      <w:pPr>
        <w:pStyle w:val="ListParagraph"/>
        <w:numPr>
          <w:ilvl w:val="0"/>
          <w:numId w:val="45"/>
        </w:numPr>
        <w:rPr>
          <w:szCs w:val="24"/>
        </w:rPr>
      </w:pPr>
      <w:r>
        <w:rPr>
          <w:szCs w:val="24"/>
        </w:rPr>
        <w:t>Name ways people hold a closed posture position, possibly without even being aware of it.</w:t>
      </w:r>
    </w:p>
    <w:p w:rsidR="00F75A87" w:rsidP="00F75A87" w:rsidRDefault="00F75A87" w14:paraId="7F6C95EC" w14:textId="50682D08">
      <w:pPr>
        <w:pStyle w:val="ListParagraph"/>
        <w:numPr>
          <w:ilvl w:val="0"/>
          <w:numId w:val="45"/>
        </w:numPr>
        <w:rPr>
          <w:szCs w:val="24"/>
        </w:rPr>
      </w:pPr>
      <w:r>
        <w:rPr>
          <w:szCs w:val="24"/>
        </w:rPr>
        <w:t xml:space="preserve">What </w:t>
      </w:r>
      <w:r w:rsidR="001029C3">
        <w:rPr>
          <w:szCs w:val="24"/>
        </w:rPr>
        <w:t xml:space="preserve">are </w:t>
      </w:r>
      <w:r>
        <w:rPr>
          <w:szCs w:val="24"/>
        </w:rPr>
        <w:t>examples of body movements that can reinforce the emotion of happiness</w:t>
      </w:r>
      <w:r w:rsidR="00CD2001">
        <w:rPr>
          <w:szCs w:val="24"/>
        </w:rPr>
        <w:t>?</w:t>
      </w:r>
    </w:p>
    <w:p w:rsidR="00F75A87" w:rsidP="00F75A87" w:rsidRDefault="00F75A87" w14:paraId="03C08CA7" w14:textId="77777777">
      <w:pPr>
        <w:pStyle w:val="ListParagraph"/>
        <w:numPr>
          <w:ilvl w:val="1"/>
          <w:numId w:val="45"/>
        </w:numPr>
        <w:rPr>
          <w:szCs w:val="24"/>
        </w:rPr>
      </w:pPr>
      <w:r>
        <w:rPr>
          <w:szCs w:val="24"/>
        </w:rPr>
        <w:t>lightness?</w:t>
      </w:r>
    </w:p>
    <w:p w:rsidR="00F75A87" w:rsidP="00F75A87" w:rsidRDefault="00F75A87" w14:paraId="0CE09759" w14:textId="66FD8480">
      <w:pPr>
        <w:pStyle w:val="ListParagraph"/>
        <w:numPr>
          <w:ilvl w:val="1"/>
          <w:numId w:val="45"/>
        </w:numPr>
        <w:rPr>
          <w:szCs w:val="24"/>
        </w:rPr>
      </w:pPr>
      <w:r>
        <w:rPr>
          <w:szCs w:val="24"/>
        </w:rPr>
        <w:t>expanding the body in the horizontal direction</w:t>
      </w:r>
      <w:r w:rsidR="00DD71CF">
        <w:rPr>
          <w:szCs w:val="24"/>
        </w:rPr>
        <w:t xml:space="preserve"> or vertical direction</w:t>
      </w:r>
      <w:r>
        <w:rPr>
          <w:szCs w:val="24"/>
        </w:rPr>
        <w:t>?</w:t>
      </w:r>
    </w:p>
    <w:p w:rsidR="00F75A87" w:rsidP="00F75A87" w:rsidRDefault="00F75A87" w14:paraId="64055F2C" w14:textId="77777777">
      <w:pPr>
        <w:pStyle w:val="ListParagraph"/>
        <w:numPr>
          <w:ilvl w:val="1"/>
          <w:numId w:val="45"/>
        </w:numPr>
        <w:rPr>
          <w:szCs w:val="24"/>
        </w:rPr>
      </w:pPr>
      <w:r>
        <w:rPr>
          <w:szCs w:val="24"/>
        </w:rPr>
        <w:t>upward movements?</w:t>
      </w:r>
    </w:p>
    <w:p w:rsidR="00F75A87" w:rsidP="00F75A87" w:rsidRDefault="00F75A87" w14:paraId="3D211591" w14:textId="77777777">
      <w:pPr>
        <w:pStyle w:val="ListParagraph"/>
        <w:numPr>
          <w:ilvl w:val="1"/>
          <w:numId w:val="45"/>
        </w:numPr>
        <w:rPr>
          <w:szCs w:val="24"/>
        </w:rPr>
      </w:pPr>
      <w:r>
        <w:rPr>
          <w:szCs w:val="24"/>
        </w:rPr>
        <w:t xml:space="preserve">repetitive, rhythmic movement? </w:t>
      </w:r>
    </w:p>
    <w:p w:rsidRPr="00A72811" w:rsidR="00B94BD3" w:rsidP="00A72811" w:rsidRDefault="00F75A87" w14:paraId="67479917" w14:textId="0E961092">
      <w:pPr>
        <w:pStyle w:val="ListParagraph"/>
        <w:numPr>
          <w:ilvl w:val="0"/>
          <w:numId w:val="45"/>
        </w:numPr>
        <w:rPr>
          <w:szCs w:val="24"/>
        </w:rPr>
      </w:pPr>
      <w:r>
        <w:rPr>
          <w:szCs w:val="24"/>
        </w:rPr>
        <w:t xml:space="preserve">What movements do you </w:t>
      </w:r>
      <w:r w:rsidRPr="009464C3">
        <w:rPr>
          <w:szCs w:val="24"/>
        </w:rPr>
        <w:t>notice</w:t>
      </w:r>
      <w:r w:rsidR="001029C3">
        <w:rPr>
          <w:szCs w:val="24"/>
        </w:rPr>
        <w:t xml:space="preserve"> that</w:t>
      </w:r>
      <w:r>
        <w:rPr>
          <w:szCs w:val="24"/>
        </w:rPr>
        <w:t xml:space="preserve"> you do when </w:t>
      </w:r>
      <w:r w:rsidRPr="009464C3">
        <w:rPr>
          <w:szCs w:val="24"/>
        </w:rPr>
        <w:t xml:space="preserve">you are feeling upbeat and happy? </w:t>
      </w:r>
    </w:p>
    <w:p w:rsidR="00DF6FCA" w:rsidP="00873F26" w:rsidRDefault="00C21CC3" w14:paraId="49FCBE70" w14:textId="7ED63673">
      <w:pPr>
        <w:pStyle w:val="Heading1"/>
        <w:rPr>
          <w:sz w:val="28"/>
          <w:szCs w:val="28"/>
        </w:rPr>
      </w:pPr>
      <w:r w:rsidR="00C21CC3">
        <w:rPr/>
        <w:t xml:space="preserve">Exercise </w:t>
      </w:r>
      <w:r w:rsidR="00873F26">
        <w:rPr/>
        <w:t>Resources</w:t>
      </w:r>
    </w:p>
    <w:p w:rsidRPr="001F73FB" w:rsidR="001F73FB" w:rsidP="001F73FB" w:rsidRDefault="001F73FB" w14:paraId="2FEEA34D" w14:textId="77777777">
      <w:pPr>
        <w:spacing w:line="240" w:lineRule="auto"/>
      </w:pPr>
    </w:p>
    <w:p w:rsidRPr="007B0059" w:rsidR="00873F26" w:rsidP="448869CD" w:rsidRDefault="007B0059" w14:paraId="1166E74A" w14:textId="364E8ED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B0059">
        <w:rPr>
          <w:rStyle w:val="Strong"/>
          <w:sz w:val="28"/>
          <w:szCs w:val="28"/>
        </w:rPr>
        <w:t>SilverSneaker</w:t>
      </w:r>
      <w:r>
        <w:rPr>
          <w:rStyle w:val="Strong"/>
          <w:sz w:val="28"/>
          <w:szCs w:val="28"/>
        </w:rPr>
        <w:t>s</w:t>
      </w:r>
    </w:p>
    <w:p w:rsidR="00DF6FCA" w:rsidP="007B0059" w:rsidRDefault="00E3750A" w14:paraId="6F772C27" w14:textId="461792C8">
      <w:pPr>
        <w:pStyle w:val="ListParagraph"/>
        <w:numPr>
          <w:ilvl w:val="1"/>
          <w:numId w:val="24"/>
        </w:numPr>
      </w:pPr>
      <w:hyperlink r:id="rId12">
        <w:r w:rsidRPr="448869CD" w:rsidR="00DF6FCA">
          <w:rPr>
            <w:rStyle w:val="Hyperlink"/>
            <w:sz w:val="28"/>
            <w:szCs w:val="28"/>
          </w:rPr>
          <w:t>Tai Chi for Better Balance - SilverSneakers</w:t>
        </w:r>
      </w:hyperlink>
      <w:r w:rsidR="001D4FC9">
        <w:t xml:space="preserve"> </w:t>
      </w:r>
      <w:r w:rsidR="00AE1124">
        <w:t>(14 minutes)</w:t>
      </w:r>
    </w:p>
    <w:p w:rsidRPr="0051446E" w:rsidR="45BF0C92" w:rsidP="0051446E" w:rsidRDefault="00E3750A" w14:paraId="55039303" w14:textId="7213682A">
      <w:pPr>
        <w:pStyle w:val="ListParagraph"/>
        <w:numPr>
          <w:ilvl w:val="1"/>
          <w:numId w:val="24"/>
        </w:numPr>
        <w:spacing w:after="240"/>
        <w:rPr>
          <w:rStyle w:val="Hyperlink"/>
          <w:rFonts w:ascii="Arial" w:hAnsi="Arial" w:eastAsia="Arial" w:cs="Arial"/>
          <w:color w:val="000000" w:themeColor="text1"/>
          <w:sz w:val="28"/>
          <w:szCs w:val="28"/>
          <w:u w:val="none"/>
        </w:rPr>
      </w:pPr>
      <w:hyperlink r:id="rId13">
        <w:r w:rsidRPr="448869CD" w:rsidR="00FE2FF1">
          <w:rPr>
            <w:rStyle w:val="Hyperlink"/>
            <w:rFonts w:ascii="Arial" w:hAnsi="Arial" w:eastAsia="Arial" w:cs="Arial"/>
            <w:sz w:val="28"/>
            <w:szCs w:val="28"/>
          </w:rPr>
          <w:t>20-minute Dance Workout for Seniors - SilverSneakers</w:t>
        </w:r>
      </w:hyperlink>
      <w:r w:rsidRPr="448869CD" w:rsidR="45BF0C92">
        <w:rPr>
          <w:rStyle w:val="Hyperlink"/>
          <w:rFonts w:ascii="Arial" w:hAnsi="Arial" w:eastAsia="Arial" w:cs="Arial"/>
          <w:sz w:val="28"/>
          <w:szCs w:val="28"/>
        </w:rPr>
        <w:t xml:space="preserve"> </w:t>
      </w:r>
    </w:p>
    <w:p w:rsidRPr="00A72811" w:rsidR="0051446E" w:rsidP="00A72811" w:rsidRDefault="00E3750A" w14:paraId="2127281C" w14:textId="1B4148A0">
      <w:pPr>
        <w:pStyle w:val="ListParagraph"/>
        <w:numPr>
          <w:ilvl w:val="1"/>
          <w:numId w:val="24"/>
        </w:numPr>
        <w:rPr>
          <w:rFonts w:ascii="Arial" w:hAnsi="Arial" w:cs="Arial"/>
          <w:color w:val="000000"/>
          <w:shd w:val="clear" w:color="auto" w:fill="FFFFFF"/>
        </w:rPr>
      </w:pPr>
      <w:hyperlink r:id="rId14">
        <w:r w:rsidRPr="0039169D" w:rsidR="0051446E">
          <w:rPr>
            <w:rStyle w:val="Hyperlink"/>
            <w:sz w:val="28"/>
            <w:szCs w:val="28"/>
          </w:rPr>
          <w:t>Total Body Conditioning - Silver Sneakers</w:t>
        </w:r>
      </w:hyperlink>
      <w:r w:rsidRPr="0039169D" w:rsidR="0051446E">
        <w:rPr>
          <w:sz w:val="28"/>
          <w:szCs w:val="28"/>
        </w:rPr>
        <w:t xml:space="preserve"> </w:t>
      </w:r>
      <w:r w:rsidRPr="00F639AE" w:rsidR="0051446E">
        <w:rPr>
          <w:szCs w:val="24"/>
        </w:rPr>
        <w:t>(35 minutes)</w:t>
      </w:r>
    </w:p>
    <w:p w:rsidRPr="00FE2FF1" w:rsidR="0039169D" w:rsidP="0039169D" w:rsidRDefault="0039169D" w14:paraId="489A5BEC" w14:textId="77777777">
      <w:pPr>
        <w:pStyle w:val="ListParagraph"/>
        <w:rPr>
          <w:rStyle w:val="eop"/>
          <w:rFonts w:ascii="Arial" w:hAnsi="Arial" w:cs="Arial"/>
          <w:color w:val="000000"/>
          <w:shd w:val="clear" w:color="auto" w:fill="FFFFFF"/>
        </w:rPr>
      </w:pPr>
    </w:p>
    <w:p w:rsidRPr="00CC3F07" w:rsidR="0039169D" w:rsidP="00CC3F07" w:rsidRDefault="0037240B" w14:paraId="2742651E" w14:textId="61338083">
      <w:pPr>
        <w:pStyle w:val="ListParagraph"/>
        <w:numPr>
          <w:ilvl w:val="0"/>
          <w:numId w:val="24"/>
        </w:numPr>
        <w:spacing w:after="240"/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</w:pPr>
      <w:r w:rsidRPr="0037240B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Go4Life</w:t>
      </w:r>
    </w:p>
    <w:p w:rsidRPr="00A72811" w:rsidR="00A72811" w:rsidP="00A72811" w:rsidRDefault="00E3750A" w14:paraId="5EC7BEAC" w14:textId="77777777">
      <w:pPr>
        <w:pStyle w:val="ListParagraph"/>
        <w:numPr>
          <w:ilvl w:val="0"/>
          <w:numId w:val="1"/>
        </w:numPr>
      </w:pPr>
      <w:hyperlink r:id="rId15">
        <w:r w:rsidRPr="448869CD" w:rsidR="00CD3DD1">
          <w:rPr>
            <w:rStyle w:val="Hyperlink"/>
            <w:rFonts w:ascii="Arial" w:hAnsi="Arial" w:eastAsia="Arial" w:cs="Arial"/>
            <w:sz w:val="28"/>
            <w:szCs w:val="28"/>
          </w:rPr>
          <w:t>Strength Training Session - Go4Life</w:t>
        </w:r>
      </w:hyperlink>
      <w:r w:rsidRPr="448869CD" w:rsidR="00CD3DD1">
        <w:rPr>
          <w:rStyle w:val="Hyperlink"/>
          <w:rFonts w:ascii="Arial" w:hAnsi="Arial" w:eastAsia="Arial" w:cs="Arial"/>
        </w:rPr>
        <w:t xml:space="preserve"> </w:t>
      </w:r>
      <w:r w:rsidRPr="448869CD" w:rsidR="0E7CA48A">
        <w:rPr>
          <w:rFonts w:ascii="Arial" w:hAnsi="Arial" w:eastAsia="Arial" w:cs="Arial"/>
          <w:color w:val="000000" w:themeColor="text1"/>
        </w:rPr>
        <w:t>(27 min</w:t>
      </w:r>
      <w:r w:rsidRPr="448869CD" w:rsidR="00CD3DD1">
        <w:rPr>
          <w:rFonts w:ascii="Arial" w:hAnsi="Arial" w:eastAsia="Arial" w:cs="Arial"/>
          <w:color w:val="000000" w:themeColor="text1"/>
        </w:rPr>
        <w:t>utes</w:t>
      </w:r>
      <w:r w:rsidRPr="448869CD" w:rsidR="0E7CA48A">
        <w:rPr>
          <w:rFonts w:ascii="Arial" w:hAnsi="Arial" w:eastAsia="Arial" w:cs="Arial"/>
          <w:color w:val="000000" w:themeColor="text1"/>
        </w:rPr>
        <w:t>)</w:t>
      </w:r>
    </w:p>
    <w:p w:rsidR="00A72811" w:rsidP="00A72811" w:rsidRDefault="00E3750A" w14:paraId="6C28365C" w14:textId="77777777">
      <w:pPr>
        <w:pStyle w:val="ListParagraph"/>
        <w:numPr>
          <w:ilvl w:val="0"/>
          <w:numId w:val="1"/>
        </w:numPr>
      </w:pPr>
      <w:hyperlink r:id="rId16">
        <w:r w:rsidRPr="00A72811" w:rsidR="00CD3DD1">
          <w:rPr>
            <w:rStyle w:val="Hyperlink"/>
            <w:sz w:val="28"/>
            <w:szCs w:val="28"/>
          </w:rPr>
          <w:t>6 Upper Body Strength Exercises for Older Adults - Go4Life</w:t>
        </w:r>
      </w:hyperlink>
      <w:r w:rsidR="00242F81">
        <w:t xml:space="preserve"> (15 minutes)</w:t>
      </w:r>
    </w:p>
    <w:p w:rsidR="00A72811" w:rsidP="00A72811" w:rsidRDefault="00E3750A" w14:paraId="06898CD9" w14:textId="77777777">
      <w:pPr>
        <w:pStyle w:val="ListParagraph"/>
        <w:numPr>
          <w:ilvl w:val="0"/>
          <w:numId w:val="1"/>
        </w:numPr>
      </w:pPr>
      <w:hyperlink r:id="rId17">
        <w:r w:rsidRPr="00A72811" w:rsidR="00CD3DD1">
          <w:rPr>
            <w:rStyle w:val="Hyperlink"/>
            <w:sz w:val="28"/>
            <w:szCs w:val="28"/>
          </w:rPr>
          <w:t>4 Flexibility and Cool Down Exercises for Older Adults - Go4Life</w:t>
        </w:r>
      </w:hyperlink>
      <w:r w:rsidR="004813E7">
        <w:t xml:space="preserve"> (11 minutes)</w:t>
      </w:r>
    </w:p>
    <w:p w:rsidRPr="00A72811" w:rsidR="0039169D" w:rsidP="00A72811" w:rsidRDefault="00E3750A" w14:paraId="2B121DF1" w14:textId="202D57AF">
      <w:pPr>
        <w:pStyle w:val="ListParagraph"/>
        <w:numPr>
          <w:ilvl w:val="0"/>
          <w:numId w:val="1"/>
        </w:numPr>
      </w:pPr>
      <w:hyperlink r:id="rId18">
        <w:r w:rsidRPr="00A72811" w:rsidR="001F73FB">
          <w:rPr>
            <w:rStyle w:val="Hyperlink"/>
            <w:sz w:val="28"/>
            <w:szCs w:val="28"/>
          </w:rPr>
          <w:t>15-minute Workout for Older Adults - Go4Life</w:t>
        </w:r>
      </w:hyperlink>
      <w:r w:rsidRPr="00A72811" w:rsidR="001F73FB">
        <w:rPr>
          <w:sz w:val="28"/>
          <w:szCs w:val="28"/>
        </w:rPr>
        <w:t xml:space="preserve"> </w:t>
      </w:r>
    </w:p>
    <w:p w:rsidRPr="00A72811" w:rsidR="00A72811" w:rsidP="00A72811" w:rsidRDefault="00A72811" w14:paraId="558F7115" w14:textId="77777777">
      <w:pPr>
        <w:pStyle w:val="ListParagraph"/>
      </w:pPr>
    </w:p>
    <w:p w:rsidRPr="00A72811" w:rsidR="00A72811" w:rsidP="00CC3F07" w:rsidRDefault="00A72811" w14:paraId="41A59714" w14:textId="0CB546FF">
      <w:pPr>
        <w:pStyle w:val="ListParagraph"/>
        <w:numPr>
          <w:ilvl w:val="0"/>
          <w:numId w:val="34"/>
        </w:numPr>
        <w:spacing w:after="240"/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</w:pPr>
      <w:r w:rsidRPr="00A72811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Movement Speaks:</w:t>
      </w:r>
    </w:p>
    <w:p w:rsidRPr="0039169D" w:rsidR="0037240B" w:rsidP="00A72811" w:rsidRDefault="00E3750A" w14:paraId="5994FC2D" w14:textId="57F4E5EF">
      <w:pPr>
        <w:pStyle w:val="ListParagraph"/>
        <w:numPr>
          <w:ilvl w:val="1"/>
          <w:numId w:val="34"/>
        </w:numPr>
        <w:spacing w:after="240" w:line="240" w:lineRule="auto"/>
        <w:rPr>
          <w:rFonts w:ascii="Arial" w:hAnsi="Arial" w:eastAsia="Arial" w:cs="Arial"/>
          <w:color w:val="000000" w:themeColor="text1"/>
        </w:rPr>
      </w:pPr>
      <w:hyperlink r:id="R48ef0cbe8b0f455f">
        <w:r w:rsidRPr="5FC9D461" w:rsidR="0037240B">
          <w:rPr>
            <w:rStyle w:val="Hyperlink"/>
            <w:rFonts w:ascii="Arial" w:hAnsi="Arial" w:eastAsia="Arial" w:cs="Arial"/>
            <w:sz w:val="28"/>
            <w:szCs w:val="28"/>
          </w:rPr>
          <w:t>Six recorded Sessions of MOVEMENT SPEAKS®</w:t>
        </w:r>
      </w:hyperlink>
      <w:r w:rsidRPr="5FC9D461" w:rsidR="0037240B">
        <w:rPr>
          <w:rFonts w:ascii="Arial" w:hAnsi="Arial" w:eastAsia="Arial" w:cs="Arial"/>
          <w:color w:val="000000" w:themeColor="text1" w:themeTint="FF" w:themeShade="FF"/>
        </w:rPr>
        <w:t xml:space="preserve"> (</w:t>
      </w:r>
      <w:r w:rsidRPr="5FC9D461" w:rsidR="0037240B">
        <w:rPr>
          <w:rFonts w:ascii="Arial" w:hAnsi="Arial" w:eastAsia="Arial" w:cs="Arial"/>
          <w:color w:val="000000" w:themeColor="text1" w:themeTint="FF" w:themeShade="FF"/>
        </w:rPr>
        <w:t>Each</w:t>
      </w:r>
      <w:r w:rsidRPr="5FC9D461" w:rsidR="0037240B">
        <w:rPr>
          <w:rFonts w:ascii="Arial" w:hAnsi="Arial" w:eastAsia="Arial" w:cs="Arial"/>
          <w:color w:val="000000" w:themeColor="text1" w:themeTint="FF" w:themeShade="FF"/>
        </w:rPr>
        <w:t xml:space="preserve"> session</w:t>
      </w:r>
      <w:r w:rsidRPr="5FC9D461" w:rsidR="00D1398D">
        <w:rPr>
          <w:rFonts w:ascii="Arial" w:hAnsi="Arial" w:eastAsia="Arial" w:cs="Arial"/>
          <w:color w:val="000000" w:themeColor="text1" w:themeTint="FF" w:themeShade="FF"/>
        </w:rPr>
        <w:t xml:space="preserve"> is</w:t>
      </w:r>
      <w:r w:rsidRPr="5FC9D461" w:rsidR="0037240B">
        <w:rPr>
          <w:rFonts w:ascii="Arial" w:hAnsi="Arial" w:eastAsia="Arial" w:cs="Arial"/>
          <w:color w:val="000000" w:themeColor="text1" w:themeTint="FF" w:themeShade="FF"/>
        </w:rPr>
        <w:t xml:space="preserve"> approximately 60 minutes)</w:t>
      </w:r>
    </w:p>
    <w:p w:rsidRPr="0039169D" w:rsidR="0037240B" w:rsidP="00A72811" w:rsidRDefault="0037240B" w14:paraId="02CBA566" w14:textId="77777777">
      <w:pPr>
        <w:pStyle w:val="ListParagraph"/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p w:rsidR="0098428F" w:rsidP="448869CD" w:rsidRDefault="00DB2D61" w14:paraId="04F33CDC" w14:textId="1581F698">
      <w:pPr>
        <w:pStyle w:val="ListParagraph"/>
        <w:numPr>
          <w:ilvl w:val="0"/>
          <w:numId w:val="34"/>
        </w:numPr>
        <w:rPr>
          <w:b/>
          <w:bCs/>
          <w:sz w:val="28"/>
          <w:szCs w:val="28"/>
        </w:rPr>
      </w:pPr>
      <w:r w:rsidRPr="00DB2D61">
        <w:rPr>
          <w:b/>
          <w:bCs/>
          <w:sz w:val="28"/>
          <w:szCs w:val="28"/>
        </w:rPr>
        <w:t>Organizations that offer free, live virtual</w:t>
      </w:r>
      <w:r w:rsidR="00CC3F07">
        <w:rPr>
          <w:b/>
          <w:bCs/>
          <w:sz w:val="28"/>
          <w:szCs w:val="28"/>
        </w:rPr>
        <w:t xml:space="preserve"> fitness and wellness</w:t>
      </w:r>
      <w:r w:rsidRPr="00DB2D61">
        <w:rPr>
          <w:b/>
          <w:bCs/>
          <w:sz w:val="28"/>
          <w:szCs w:val="28"/>
        </w:rPr>
        <w:t xml:space="preserve"> events:</w:t>
      </w:r>
    </w:p>
    <w:p w:rsidRPr="00DD71CF" w:rsidR="0023382D" w:rsidP="448869CD" w:rsidRDefault="00E3750A" w14:paraId="3BD693EF" w14:textId="77777777">
      <w:pPr>
        <w:pStyle w:val="ListParagraph"/>
        <w:numPr>
          <w:ilvl w:val="1"/>
          <w:numId w:val="34"/>
        </w:numPr>
        <w:rPr>
          <w:sz w:val="28"/>
          <w:szCs w:val="28"/>
        </w:rPr>
      </w:pPr>
      <w:hyperlink w:history="1" r:id="rId20">
        <w:r w:rsidRPr="00DD71CF" w:rsidR="0098428F">
          <w:rPr>
            <w:rStyle w:val="Hyperlink"/>
            <w:rFonts w:ascii="Arial" w:hAnsi="Arial" w:cs="Arial"/>
            <w:sz w:val="28"/>
            <w:szCs w:val="28"/>
          </w:rPr>
          <w:t>GetSetUp</w:t>
        </w:r>
      </w:hyperlink>
      <w:r w:rsidRPr="00DD71CF" w:rsidR="448869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Pr="00CC3F07" w:rsidR="00AE1124" w:rsidP="001F73FB" w:rsidRDefault="00E3750A" w14:paraId="5E945B78" w14:textId="2B7C94D8">
      <w:pPr>
        <w:pStyle w:val="ListParagraph"/>
        <w:numPr>
          <w:ilvl w:val="1"/>
          <w:numId w:val="34"/>
        </w:numPr>
        <w:rPr>
          <w:sz w:val="28"/>
          <w:szCs w:val="28"/>
        </w:rPr>
      </w:pPr>
      <w:hyperlink r:id="rId21">
        <w:r w:rsidRPr="00DD71CF" w:rsidR="005464BD">
          <w:rPr>
            <w:rStyle w:val="Hyperlink"/>
            <w:rFonts w:ascii="Arial" w:hAnsi="Arial" w:cs="Arial"/>
            <w:sz w:val="28"/>
            <w:szCs w:val="28"/>
          </w:rPr>
          <w:t>Senior Planet from AARP</w:t>
        </w:r>
      </w:hyperlink>
      <w:r w:rsidRPr="00DD71CF" w:rsidR="448869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sectPr w:rsidRPr="00CC3F07" w:rsidR="00AE1124" w:rsidSect="009316C8">
      <w:footerReference w:type="default" r:id="rId22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750A" w:rsidP="00AC1219" w:rsidRDefault="00E3750A" w14:paraId="3B4158CE" w14:textId="77777777">
      <w:pPr>
        <w:spacing w:after="0" w:line="240" w:lineRule="auto"/>
      </w:pPr>
      <w:r>
        <w:separator/>
      </w:r>
    </w:p>
  </w:endnote>
  <w:endnote w:type="continuationSeparator" w:id="0">
    <w:p w:rsidR="00E3750A" w:rsidP="00AC1219" w:rsidRDefault="00E3750A" w14:paraId="6550BAFD" w14:textId="77777777">
      <w:pPr>
        <w:spacing w:after="0" w:line="240" w:lineRule="auto"/>
      </w:pPr>
      <w:r>
        <w:continuationSeparator/>
      </w:r>
    </w:p>
  </w:endnote>
  <w:endnote w:type="continuationNotice" w:id="1">
    <w:p w:rsidR="00E3750A" w:rsidRDefault="00E3750A" w14:paraId="75AA259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6352" w:rsidRDefault="00426352" w14:paraId="13821CE0" w14:textId="1DA97920">
    <w:pPr>
      <w:pStyle w:val="Footer"/>
      <w:jc w:val="right"/>
    </w:pPr>
  </w:p>
  <w:p w:rsidR="00AC1219" w:rsidP="00426352" w:rsidRDefault="00426352" w14:paraId="2FE5E226" w14:textId="6AAB8556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750A" w:rsidP="00AC1219" w:rsidRDefault="00E3750A" w14:paraId="4AE7892C" w14:textId="77777777">
      <w:pPr>
        <w:spacing w:after="0" w:line="240" w:lineRule="auto"/>
      </w:pPr>
      <w:r>
        <w:separator/>
      </w:r>
    </w:p>
  </w:footnote>
  <w:footnote w:type="continuationSeparator" w:id="0">
    <w:p w:rsidR="00E3750A" w:rsidP="00AC1219" w:rsidRDefault="00E3750A" w14:paraId="4B9E8690" w14:textId="77777777">
      <w:pPr>
        <w:spacing w:after="0" w:line="240" w:lineRule="auto"/>
      </w:pPr>
      <w:r>
        <w:continuationSeparator/>
      </w:r>
    </w:p>
  </w:footnote>
  <w:footnote w:type="continuationNotice" w:id="1">
    <w:p w:rsidR="00E3750A" w:rsidRDefault="00E3750A" w14:paraId="786CF1E2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E32183"/>
    <w:multiLevelType w:val="hybridMultilevel"/>
    <w:tmpl w:val="F8045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347C07"/>
    <w:multiLevelType w:val="hybridMultilevel"/>
    <w:tmpl w:val="ABE2A822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F45782F"/>
    <w:multiLevelType w:val="hybridMultilevel"/>
    <w:tmpl w:val="F4AAA60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C6530F"/>
    <w:multiLevelType w:val="hybridMultilevel"/>
    <w:tmpl w:val="396647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22163B"/>
    <w:multiLevelType w:val="hybridMultilevel"/>
    <w:tmpl w:val="FB2E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0E64"/>
    <w:multiLevelType w:val="hybridMultilevel"/>
    <w:tmpl w:val="69D0DCA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2A46BB"/>
    <w:multiLevelType w:val="hybridMultilevel"/>
    <w:tmpl w:val="9FB09432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2B324906"/>
    <w:multiLevelType w:val="hybridMultilevel"/>
    <w:tmpl w:val="4F061E8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DE1438"/>
    <w:multiLevelType w:val="hybridMultilevel"/>
    <w:tmpl w:val="D64263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D0B473F"/>
    <w:multiLevelType w:val="hybridMultilevel"/>
    <w:tmpl w:val="0D500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13E46"/>
    <w:multiLevelType w:val="hybridMultilevel"/>
    <w:tmpl w:val="E892C2D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CFE082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C0C9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184E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9272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C853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2A89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A8E7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1A04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B05606B"/>
    <w:multiLevelType w:val="hybridMultilevel"/>
    <w:tmpl w:val="E0D840B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2945BA5"/>
    <w:multiLevelType w:val="hybridMultilevel"/>
    <w:tmpl w:val="B2CC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417A2"/>
    <w:multiLevelType w:val="hybridMultilevel"/>
    <w:tmpl w:val="E60CD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E4408"/>
    <w:multiLevelType w:val="hybridMultilevel"/>
    <w:tmpl w:val="BFBAFC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E201F7"/>
    <w:multiLevelType w:val="hybridMultilevel"/>
    <w:tmpl w:val="0E2048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6984E66"/>
    <w:multiLevelType w:val="hybridMultilevel"/>
    <w:tmpl w:val="FD1A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10FC4"/>
    <w:multiLevelType w:val="hybridMultilevel"/>
    <w:tmpl w:val="175EF12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235B44"/>
    <w:multiLevelType w:val="hybridMultilevel"/>
    <w:tmpl w:val="B05A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D02B4"/>
    <w:multiLevelType w:val="hybridMultilevel"/>
    <w:tmpl w:val="D830662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41309AB"/>
    <w:multiLevelType w:val="hybridMultilevel"/>
    <w:tmpl w:val="E488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40952"/>
    <w:multiLevelType w:val="hybridMultilevel"/>
    <w:tmpl w:val="5A62DF9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CE658E"/>
    <w:multiLevelType w:val="hybridMultilevel"/>
    <w:tmpl w:val="71BEE4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9B51A19"/>
    <w:multiLevelType w:val="hybridMultilevel"/>
    <w:tmpl w:val="B5BC86E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B9C0FD0"/>
    <w:multiLevelType w:val="hybridMultilevel"/>
    <w:tmpl w:val="AE78A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D940913"/>
    <w:multiLevelType w:val="hybridMultilevel"/>
    <w:tmpl w:val="F0BA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72FED"/>
    <w:multiLevelType w:val="hybridMultilevel"/>
    <w:tmpl w:val="AD10F06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70C16B65"/>
    <w:multiLevelType w:val="hybridMultilevel"/>
    <w:tmpl w:val="999A2F0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ACE0D9D"/>
    <w:multiLevelType w:val="hybridMultilevel"/>
    <w:tmpl w:val="B3067A2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DC83A12"/>
    <w:multiLevelType w:val="hybridMultilevel"/>
    <w:tmpl w:val="CE2E3C3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41"/>
  </w:num>
  <w:num w:numId="5">
    <w:abstractNumId w:val="21"/>
  </w:num>
  <w:num w:numId="6">
    <w:abstractNumId w:val="44"/>
  </w:num>
  <w:num w:numId="7">
    <w:abstractNumId w:val="40"/>
  </w:num>
  <w:num w:numId="8">
    <w:abstractNumId w:val="12"/>
  </w:num>
  <w:num w:numId="9">
    <w:abstractNumId w:val="1"/>
  </w:num>
  <w:num w:numId="10">
    <w:abstractNumId w:val="13"/>
  </w:num>
  <w:num w:numId="11">
    <w:abstractNumId w:val="6"/>
  </w:num>
  <w:num w:numId="12">
    <w:abstractNumId w:val="9"/>
  </w:num>
  <w:num w:numId="13">
    <w:abstractNumId w:val="3"/>
  </w:num>
  <w:num w:numId="14">
    <w:abstractNumId w:val="36"/>
  </w:num>
  <w:num w:numId="15">
    <w:abstractNumId w:val="8"/>
  </w:num>
  <w:num w:numId="16">
    <w:abstractNumId w:val="17"/>
  </w:num>
  <w:num w:numId="17">
    <w:abstractNumId w:val="43"/>
  </w:num>
  <w:num w:numId="18">
    <w:abstractNumId w:val="26"/>
  </w:num>
  <w:num w:numId="19">
    <w:abstractNumId w:val="37"/>
  </w:num>
  <w:num w:numId="20">
    <w:abstractNumId w:val="35"/>
  </w:num>
  <w:num w:numId="21">
    <w:abstractNumId w:val="31"/>
  </w:num>
  <w:num w:numId="22">
    <w:abstractNumId w:val="38"/>
  </w:num>
  <w:num w:numId="23">
    <w:abstractNumId w:val="27"/>
  </w:num>
  <w:num w:numId="24">
    <w:abstractNumId w:val="30"/>
  </w:num>
  <w:num w:numId="25">
    <w:abstractNumId w:val="4"/>
  </w:num>
  <w:num w:numId="26">
    <w:abstractNumId w:val="34"/>
  </w:num>
  <w:num w:numId="27">
    <w:abstractNumId w:val="18"/>
  </w:num>
  <w:num w:numId="28">
    <w:abstractNumId w:val="5"/>
  </w:num>
  <w:num w:numId="29">
    <w:abstractNumId w:val="24"/>
  </w:num>
  <w:num w:numId="30">
    <w:abstractNumId w:val="14"/>
  </w:num>
  <w:num w:numId="31">
    <w:abstractNumId w:val="10"/>
  </w:num>
  <w:num w:numId="32">
    <w:abstractNumId w:val="33"/>
  </w:num>
  <w:num w:numId="33">
    <w:abstractNumId w:val="23"/>
  </w:num>
  <w:num w:numId="34">
    <w:abstractNumId w:val="22"/>
  </w:num>
  <w:num w:numId="35">
    <w:abstractNumId w:val="29"/>
  </w:num>
  <w:num w:numId="36">
    <w:abstractNumId w:val="7"/>
  </w:num>
  <w:num w:numId="37">
    <w:abstractNumId w:val="42"/>
  </w:num>
  <w:num w:numId="38">
    <w:abstractNumId w:val="39"/>
  </w:num>
  <w:num w:numId="39">
    <w:abstractNumId w:val="15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6"/>
  </w:num>
  <w:num w:numId="43">
    <w:abstractNumId w:val="25"/>
  </w:num>
  <w:num w:numId="44">
    <w:abstractNumId w:val="28"/>
  </w:num>
  <w:num w:numId="45">
    <w:abstractNumId w:val="11"/>
  </w:num>
  <w:num w:numId="46">
    <w:abstractNumId w:val="3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25745"/>
    <w:rsid w:val="000309BF"/>
    <w:rsid w:val="00034B78"/>
    <w:rsid w:val="000437A2"/>
    <w:rsid w:val="00047D55"/>
    <w:rsid w:val="000538F9"/>
    <w:rsid w:val="000707F6"/>
    <w:rsid w:val="0007587A"/>
    <w:rsid w:val="00080338"/>
    <w:rsid w:val="00087F50"/>
    <w:rsid w:val="00093893"/>
    <w:rsid w:val="000B2C3C"/>
    <w:rsid w:val="000B3639"/>
    <w:rsid w:val="000B3ECB"/>
    <w:rsid w:val="000C03EF"/>
    <w:rsid w:val="000C6F68"/>
    <w:rsid w:val="000D5B15"/>
    <w:rsid w:val="000E36D6"/>
    <w:rsid w:val="000F1928"/>
    <w:rsid w:val="000F7EFB"/>
    <w:rsid w:val="001029C3"/>
    <w:rsid w:val="00112429"/>
    <w:rsid w:val="00132DE7"/>
    <w:rsid w:val="00137C09"/>
    <w:rsid w:val="00157B40"/>
    <w:rsid w:val="001607A6"/>
    <w:rsid w:val="00164B4A"/>
    <w:rsid w:val="001803F4"/>
    <w:rsid w:val="001C155C"/>
    <w:rsid w:val="001D16ED"/>
    <w:rsid w:val="001D2867"/>
    <w:rsid w:val="001D4FC9"/>
    <w:rsid w:val="001D604C"/>
    <w:rsid w:val="001D644C"/>
    <w:rsid w:val="001E4F60"/>
    <w:rsid w:val="001F153F"/>
    <w:rsid w:val="001F238E"/>
    <w:rsid w:val="001F73FB"/>
    <w:rsid w:val="00222B31"/>
    <w:rsid w:val="002275B0"/>
    <w:rsid w:val="0023382D"/>
    <w:rsid w:val="002341A5"/>
    <w:rsid w:val="00236472"/>
    <w:rsid w:val="00242F81"/>
    <w:rsid w:val="002449F3"/>
    <w:rsid w:val="00244ED6"/>
    <w:rsid w:val="002648AE"/>
    <w:rsid w:val="00275A92"/>
    <w:rsid w:val="00283CDE"/>
    <w:rsid w:val="002943D5"/>
    <w:rsid w:val="002966FC"/>
    <w:rsid w:val="002B37BC"/>
    <w:rsid w:val="002C4C3A"/>
    <w:rsid w:val="002C6FAD"/>
    <w:rsid w:val="002C75D4"/>
    <w:rsid w:val="002D323E"/>
    <w:rsid w:val="002E0BAD"/>
    <w:rsid w:val="002F49FC"/>
    <w:rsid w:val="002F6C1D"/>
    <w:rsid w:val="002F7E06"/>
    <w:rsid w:val="002F7F20"/>
    <w:rsid w:val="00302066"/>
    <w:rsid w:val="00310757"/>
    <w:rsid w:val="00330D7E"/>
    <w:rsid w:val="00337B37"/>
    <w:rsid w:val="00345401"/>
    <w:rsid w:val="00352962"/>
    <w:rsid w:val="0035672D"/>
    <w:rsid w:val="00361185"/>
    <w:rsid w:val="00362D7A"/>
    <w:rsid w:val="0037240B"/>
    <w:rsid w:val="00383B06"/>
    <w:rsid w:val="003855EC"/>
    <w:rsid w:val="0039169D"/>
    <w:rsid w:val="003A1679"/>
    <w:rsid w:val="003A6B44"/>
    <w:rsid w:val="003B765F"/>
    <w:rsid w:val="003C7F78"/>
    <w:rsid w:val="003D3436"/>
    <w:rsid w:val="003D4B77"/>
    <w:rsid w:val="003E04B9"/>
    <w:rsid w:val="003F442F"/>
    <w:rsid w:val="00404B88"/>
    <w:rsid w:val="00406FC7"/>
    <w:rsid w:val="00426352"/>
    <w:rsid w:val="00461EB2"/>
    <w:rsid w:val="004801D4"/>
    <w:rsid w:val="004813E7"/>
    <w:rsid w:val="0048503F"/>
    <w:rsid w:val="00490D29"/>
    <w:rsid w:val="00491488"/>
    <w:rsid w:val="004B1AAD"/>
    <w:rsid w:val="004C0256"/>
    <w:rsid w:val="004C3799"/>
    <w:rsid w:val="004C7938"/>
    <w:rsid w:val="004D024C"/>
    <w:rsid w:val="004E5483"/>
    <w:rsid w:val="004F59C9"/>
    <w:rsid w:val="004F6CC0"/>
    <w:rsid w:val="00501016"/>
    <w:rsid w:val="005010AD"/>
    <w:rsid w:val="0050341C"/>
    <w:rsid w:val="005109A1"/>
    <w:rsid w:val="0051446E"/>
    <w:rsid w:val="005202B1"/>
    <w:rsid w:val="005219C8"/>
    <w:rsid w:val="00536227"/>
    <w:rsid w:val="005464BD"/>
    <w:rsid w:val="00553912"/>
    <w:rsid w:val="00564297"/>
    <w:rsid w:val="0056517F"/>
    <w:rsid w:val="00567E5A"/>
    <w:rsid w:val="00570C91"/>
    <w:rsid w:val="00572A56"/>
    <w:rsid w:val="00577B1E"/>
    <w:rsid w:val="005928EA"/>
    <w:rsid w:val="005A092B"/>
    <w:rsid w:val="005D488C"/>
    <w:rsid w:val="005F68AA"/>
    <w:rsid w:val="00600E8A"/>
    <w:rsid w:val="0060796E"/>
    <w:rsid w:val="00615924"/>
    <w:rsid w:val="00615DD7"/>
    <w:rsid w:val="00616DC4"/>
    <w:rsid w:val="00616E1B"/>
    <w:rsid w:val="006202A9"/>
    <w:rsid w:val="006223C6"/>
    <w:rsid w:val="00625C0A"/>
    <w:rsid w:val="006329B9"/>
    <w:rsid w:val="0064083A"/>
    <w:rsid w:val="006433DF"/>
    <w:rsid w:val="006536B1"/>
    <w:rsid w:val="006557B5"/>
    <w:rsid w:val="00657355"/>
    <w:rsid w:val="00666EDB"/>
    <w:rsid w:val="00670752"/>
    <w:rsid w:val="00682020"/>
    <w:rsid w:val="00691011"/>
    <w:rsid w:val="006A319C"/>
    <w:rsid w:val="006B1152"/>
    <w:rsid w:val="006E07D7"/>
    <w:rsid w:val="006E17F0"/>
    <w:rsid w:val="006E7131"/>
    <w:rsid w:val="006F1795"/>
    <w:rsid w:val="00706A60"/>
    <w:rsid w:val="00710DAA"/>
    <w:rsid w:val="00722E5B"/>
    <w:rsid w:val="00724FEB"/>
    <w:rsid w:val="00743312"/>
    <w:rsid w:val="00756292"/>
    <w:rsid w:val="007640C1"/>
    <w:rsid w:val="00765D1E"/>
    <w:rsid w:val="007743E5"/>
    <w:rsid w:val="007867C6"/>
    <w:rsid w:val="007A2E40"/>
    <w:rsid w:val="007B0059"/>
    <w:rsid w:val="007B0916"/>
    <w:rsid w:val="007B16F4"/>
    <w:rsid w:val="007C489D"/>
    <w:rsid w:val="007C48A7"/>
    <w:rsid w:val="007C7EC7"/>
    <w:rsid w:val="007D2EC2"/>
    <w:rsid w:val="007E18CA"/>
    <w:rsid w:val="007E1F99"/>
    <w:rsid w:val="007F0F09"/>
    <w:rsid w:val="00800156"/>
    <w:rsid w:val="00805424"/>
    <w:rsid w:val="00806479"/>
    <w:rsid w:val="008245DC"/>
    <w:rsid w:val="0083431C"/>
    <w:rsid w:val="00836D74"/>
    <w:rsid w:val="008436AF"/>
    <w:rsid w:val="00844CB1"/>
    <w:rsid w:val="00850B14"/>
    <w:rsid w:val="00873F26"/>
    <w:rsid w:val="00876818"/>
    <w:rsid w:val="00886A70"/>
    <w:rsid w:val="00897030"/>
    <w:rsid w:val="008A4336"/>
    <w:rsid w:val="008B394E"/>
    <w:rsid w:val="008B6671"/>
    <w:rsid w:val="008C169C"/>
    <w:rsid w:val="008C1D61"/>
    <w:rsid w:val="008D314B"/>
    <w:rsid w:val="008D68EE"/>
    <w:rsid w:val="008E4692"/>
    <w:rsid w:val="008F145D"/>
    <w:rsid w:val="008F2E56"/>
    <w:rsid w:val="009021A0"/>
    <w:rsid w:val="00907F76"/>
    <w:rsid w:val="00927CB2"/>
    <w:rsid w:val="009316C8"/>
    <w:rsid w:val="0093443B"/>
    <w:rsid w:val="00937583"/>
    <w:rsid w:val="00944913"/>
    <w:rsid w:val="009464C3"/>
    <w:rsid w:val="00952F9D"/>
    <w:rsid w:val="00957EFA"/>
    <w:rsid w:val="00965816"/>
    <w:rsid w:val="00975E03"/>
    <w:rsid w:val="0098428F"/>
    <w:rsid w:val="0098446F"/>
    <w:rsid w:val="009914EB"/>
    <w:rsid w:val="00994927"/>
    <w:rsid w:val="00996A16"/>
    <w:rsid w:val="009A5D3B"/>
    <w:rsid w:val="009B4146"/>
    <w:rsid w:val="009C375F"/>
    <w:rsid w:val="009C3B9B"/>
    <w:rsid w:val="009D1828"/>
    <w:rsid w:val="009D23B7"/>
    <w:rsid w:val="009D2460"/>
    <w:rsid w:val="009D539A"/>
    <w:rsid w:val="009D5C68"/>
    <w:rsid w:val="009E184D"/>
    <w:rsid w:val="009E6202"/>
    <w:rsid w:val="009F2261"/>
    <w:rsid w:val="00A1400D"/>
    <w:rsid w:val="00A14A4A"/>
    <w:rsid w:val="00A22B8C"/>
    <w:rsid w:val="00A23684"/>
    <w:rsid w:val="00A23744"/>
    <w:rsid w:val="00A34BCD"/>
    <w:rsid w:val="00A414FF"/>
    <w:rsid w:val="00A45994"/>
    <w:rsid w:val="00A47B45"/>
    <w:rsid w:val="00A71216"/>
    <w:rsid w:val="00A72811"/>
    <w:rsid w:val="00A739DB"/>
    <w:rsid w:val="00AA4E12"/>
    <w:rsid w:val="00AA6BD5"/>
    <w:rsid w:val="00AB5070"/>
    <w:rsid w:val="00AB777F"/>
    <w:rsid w:val="00AC07E0"/>
    <w:rsid w:val="00AC1219"/>
    <w:rsid w:val="00AD260E"/>
    <w:rsid w:val="00AE1124"/>
    <w:rsid w:val="00AE67F0"/>
    <w:rsid w:val="00B177EE"/>
    <w:rsid w:val="00B61BB5"/>
    <w:rsid w:val="00B63775"/>
    <w:rsid w:val="00B64685"/>
    <w:rsid w:val="00B91D9A"/>
    <w:rsid w:val="00B94BD3"/>
    <w:rsid w:val="00BC27CB"/>
    <w:rsid w:val="00BC3CC3"/>
    <w:rsid w:val="00BC3F59"/>
    <w:rsid w:val="00BC608B"/>
    <w:rsid w:val="00BD01BD"/>
    <w:rsid w:val="00BD20E8"/>
    <w:rsid w:val="00BD780E"/>
    <w:rsid w:val="00BF28D6"/>
    <w:rsid w:val="00BF5235"/>
    <w:rsid w:val="00BF74BF"/>
    <w:rsid w:val="00C02ECF"/>
    <w:rsid w:val="00C21CC3"/>
    <w:rsid w:val="00C41537"/>
    <w:rsid w:val="00C417FC"/>
    <w:rsid w:val="00C4340C"/>
    <w:rsid w:val="00C461F4"/>
    <w:rsid w:val="00C54695"/>
    <w:rsid w:val="00C71034"/>
    <w:rsid w:val="00C7340F"/>
    <w:rsid w:val="00C85D3F"/>
    <w:rsid w:val="00C86446"/>
    <w:rsid w:val="00C91CA5"/>
    <w:rsid w:val="00C93C8A"/>
    <w:rsid w:val="00CA173F"/>
    <w:rsid w:val="00CB7271"/>
    <w:rsid w:val="00CC1EA0"/>
    <w:rsid w:val="00CC24AA"/>
    <w:rsid w:val="00CC3F07"/>
    <w:rsid w:val="00CC648A"/>
    <w:rsid w:val="00CD1E0D"/>
    <w:rsid w:val="00CD2001"/>
    <w:rsid w:val="00CD3DD1"/>
    <w:rsid w:val="00CD5463"/>
    <w:rsid w:val="00CE0DAF"/>
    <w:rsid w:val="00CE2A6A"/>
    <w:rsid w:val="00CE54D4"/>
    <w:rsid w:val="00CF2224"/>
    <w:rsid w:val="00D1398D"/>
    <w:rsid w:val="00D16282"/>
    <w:rsid w:val="00D1692D"/>
    <w:rsid w:val="00D22275"/>
    <w:rsid w:val="00D33756"/>
    <w:rsid w:val="00D52DC9"/>
    <w:rsid w:val="00D60153"/>
    <w:rsid w:val="00D66F65"/>
    <w:rsid w:val="00D764C6"/>
    <w:rsid w:val="00D77951"/>
    <w:rsid w:val="00D80D1B"/>
    <w:rsid w:val="00D855C1"/>
    <w:rsid w:val="00D867C3"/>
    <w:rsid w:val="00D95508"/>
    <w:rsid w:val="00D97D63"/>
    <w:rsid w:val="00DA24C3"/>
    <w:rsid w:val="00DB2D61"/>
    <w:rsid w:val="00DC3F1A"/>
    <w:rsid w:val="00DC66A5"/>
    <w:rsid w:val="00DD5B6F"/>
    <w:rsid w:val="00DD71CF"/>
    <w:rsid w:val="00DE7C31"/>
    <w:rsid w:val="00DF6FCA"/>
    <w:rsid w:val="00E00604"/>
    <w:rsid w:val="00E01593"/>
    <w:rsid w:val="00E02E62"/>
    <w:rsid w:val="00E15BA2"/>
    <w:rsid w:val="00E21FDC"/>
    <w:rsid w:val="00E3750A"/>
    <w:rsid w:val="00E541E7"/>
    <w:rsid w:val="00E669A2"/>
    <w:rsid w:val="00E754E3"/>
    <w:rsid w:val="00E759B3"/>
    <w:rsid w:val="00E83589"/>
    <w:rsid w:val="00E86FE8"/>
    <w:rsid w:val="00E879B8"/>
    <w:rsid w:val="00E9142A"/>
    <w:rsid w:val="00E9148C"/>
    <w:rsid w:val="00E91D03"/>
    <w:rsid w:val="00E966E9"/>
    <w:rsid w:val="00EA145B"/>
    <w:rsid w:val="00EA2294"/>
    <w:rsid w:val="00EB0395"/>
    <w:rsid w:val="00EB23E0"/>
    <w:rsid w:val="00ED19AB"/>
    <w:rsid w:val="00EF2281"/>
    <w:rsid w:val="00F02019"/>
    <w:rsid w:val="00F11117"/>
    <w:rsid w:val="00F23029"/>
    <w:rsid w:val="00F35644"/>
    <w:rsid w:val="00F41FAA"/>
    <w:rsid w:val="00F4234A"/>
    <w:rsid w:val="00F478A8"/>
    <w:rsid w:val="00F57F58"/>
    <w:rsid w:val="00F632D9"/>
    <w:rsid w:val="00F635A0"/>
    <w:rsid w:val="00F639AE"/>
    <w:rsid w:val="00F741D5"/>
    <w:rsid w:val="00F75A87"/>
    <w:rsid w:val="00F80968"/>
    <w:rsid w:val="00F8499E"/>
    <w:rsid w:val="00FA2FCB"/>
    <w:rsid w:val="00FB35EA"/>
    <w:rsid w:val="00FB5308"/>
    <w:rsid w:val="00FB601A"/>
    <w:rsid w:val="00FB63D8"/>
    <w:rsid w:val="00FB6995"/>
    <w:rsid w:val="00FB6A8B"/>
    <w:rsid w:val="00FC24F5"/>
    <w:rsid w:val="00FC359C"/>
    <w:rsid w:val="00FC4F0F"/>
    <w:rsid w:val="00FD143E"/>
    <w:rsid w:val="00FE2FF1"/>
    <w:rsid w:val="00FE38C6"/>
    <w:rsid w:val="00FF6962"/>
    <w:rsid w:val="0E7CA48A"/>
    <w:rsid w:val="16B1AFBC"/>
    <w:rsid w:val="1A2823FC"/>
    <w:rsid w:val="1C4DF7E2"/>
    <w:rsid w:val="1D4EBBBD"/>
    <w:rsid w:val="22942151"/>
    <w:rsid w:val="270B1578"/>
    <w:rsid w:val="28357775"/>
    <w:rsid w:val="29F0C927"/>
    <w:rsid w:val="2F00AD36"/>
    <w:rsid w:val="300B7029"/>
    <w:rsid w:val="309C7D97"/>
    <w:rsid w:val="316F2AA7"/>
    <w:rsid w:val="3E6C03BD"/>
    <w:rsid w:val="3FCDE44E"/>
    <w:rsid w:val="42F424FD"/>
    <w:rsid w:val="448869CD"/>
    <w:rsid w:val="4512F2D0"/>
    <w:rsid w:val="45515065"/>
    <w:rsid w:val="45BF0C92"/>
    <w:rsid w:val="47365250"/>
    <w:rsid w:val="488475CD"/>
    <w:rsid w:val="48E8BB3C"/>
    <w:rsid w:val="4D2527F2"/>
    <w:rsid w:val="50173A4D"/>
    <w:rsid w:val="50AE838D"/>
    <w:rsid w:val="53738664"/>
    <w:rsid w:val="55925437"/>
    <w:rsid w:val="5A4C9950"/>
    <w:rsid w:val="5FC9D461"/>
    <w:rsid w:val="6100D570"/>
    <w:rsid w:val="64DFE976"/>
    <w:rsid w:val="66463B04"/>
    <w:rsid w:val="6D82CA11"/>
    <w:rsid w:val="73BD89DC"/>
    <w:rsid w:val="73D38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96808311-8CD1-44F1-B8FA-19FDF1AE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paragraph" w:styleId="paragraph" w:customStyle="1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CC1EA0"/>
  </w:style>
  <w:style w:type="character" w:styleId="eop" w:customStyle="1">
    <w:name w:val="eop"/>
    <w:basedOn w:val="DefaultParagraphFont"/>
    <w:rsid w:val="00CC1EA0"/>
  </w:style>
  <w:style w:type="paragraph" w:styleId="BodyText">
    <w:name w:val="Body Text"/>
    <w:basedOn w:val="Normal"/>
    <w:link w:val="BodyTextChar"/>
    <w:uiPriority w:val="1"/>
    <w:qFormat/>
    <w:rsid w:val="001D644C"/>
    <w:pPr>
      <w:widowControl w:val="0"/>
      <w:autoSpaceDE w:val="0"/>
      <w:autoSpaceDN w:val="0"/>
      <w:spacing w:after="0" w:line="240" w:lineRule="auto"/>
    </w:pPr>
    <w:rPr>
      <w:rFonts w:ascii="Open Sans" w:hAnsi="Open Sans" w:eastAsia="Open Sans" w:cs="Open Sans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1D644C"/>
    <w:rPr>
      <w:rFonts w:ascii="Open Sans" w:hAnsi="Open Sans" w:eastAsia="Open Sans" w:cs="Open Sans"/>
      <w:sz w:val="24"/>
      <w:szCs w:val="24"/>
    </w:rPr>
  </w:style>
  <w:style w:type="paragraph" w:styleId="gmail-paragraph" w:customStyle="1">
    <w:name w:val="gmail-paragraph"/>
    <w:basedOn w:val="Normal"/>
    <w:rsid w:val="00361185"/>
    <w:pPr>
      <w:spacing w:before="100" w:beforeAutospacing="1" w:after="100" w:afterAutospacing="1" w:line="240" w:lineRule="auto"/>
    </w:pPr>
    <w:rPr>
      <w:rFonts w:ascii="Calibri" w:hAnsi="Calibri" w:cs="Calibri" w:eastAsiaTheme="minorHAnsi"/>
      <w:sz w:val="22"/>
    </w:rPr>
  </w:style>
  <w:style w:type="paragraph" w:styleId="gmail-msolistparagraph" w:customStyle="1">
    <w:name w:val="gmail-msolistparagraph"/>
    <w:basedOn w:val="Normal"/>
    <w:rsid w:val="00361185"/>
    <w:pPr>
      <w:spacing w:before="100" w:beforeAutospacing="1" w:after="100" w:afterAutospacing="1" w:line="240" w:lineRule="auto"/>
    </w:pPr>
    <w:rPr>
      <w:rFonts w:ascii="Calibri" w:hAnsi="Calibri" w:cs="Calibri" w:eastAsiaTheme="minorHAnsi"/>
      <w:sz w:val="22"/>
    </w:rPr>
  </w:style>
  <w:style w:type="character" w:styleId="gmail-apple-converted-space" w:customStyle="1">
    <w:name w:val="gmail-apple-converted-space"/>
    <w:basedOn w:val="DefaultParagraphFont"/>
    <w:rsid w:val="00361185"/>
  </w:style>
  <w:style w:type="character" w:styleId="gmail-normaltextrun" w:customStyle="1">
    <w:name w:val="gmail-normaltextrun"/>
    <w:basedOn w:val="DefaultParagraphFont"/>
    <w:rsid w:val="00361185"/>
  </w:style>
  <w:style w:type="character" w:styleId="gmail-scxw229251013" w:customStyle="1">
    <w:name w:val="gmail-scxw229251013"/>
    <w:basedOn w:val="DefaultParagraphFont"/>
    <w:rsid w:val="00361185"/>
  </w:style>
  <w:style w:type="character" w:styleId="FollowedHyperlink">
    <w:name w:val="FollowedHyperlink"/>
    <w:basedOn w:val="DefaultParagraphFont"/>
    <w:uiPriority w:val="99"/>
    <w:semiHidden/>
    <w:unhideWhenUsed/>
    <w:rsid w:val="002E0B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461F4"/>
    <w:pPr>
      <w:spacing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youtube.com/watch?v=E6lsGDntAEM" TargetMode="External" Id="rId13" /><Relationship Type="http://schemas.openxmlformats.org/officeDocument/2006/relationships/hyperlink" Target="https://www.youtube.com/watch?v=Ev6yE55kYGw&amp;list=PLmk21KJuZUM4HTrJ7hrJ8yxhToKkJT8a8&amp;index=6&amp;t=271s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seniorplanet.org/virtual-fitness-wellness-events/?utm_source=website&amp;utm_medium=menu&amp;utm_campaign=globalnav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KTba3p_bM9c" TargetMode="External" Id="rId12" /><Relationship Type="http://schemas.openxmlformats.org/officeDocument/2006/relationships/hyperlink" Target="https://www.youtube.com/watch?v=kCQ6irSQwYA&amp;t=384s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pUYxcRvdal8&amp;t=669s" TargetMode="External" Id="rId16" /><Relationship Type="http://schemas.openxmlformats.org/officeDocument/2006/relationships/hyperlink" Target="https://www.getsetup.io/schedule/browse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watch?v=-j-SdZwS_ac" TargetMode="Externa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hyperlink" Target="https://www.youtube.com/watch?v=JejTelL05Qw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www.youtube.com/watch?v=T-qu4EzEx10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youtube.com/watch?v=EQldca6b9T4" TargetMode="External" Id="rId14" /><Relationship Type="http://schemas.openxmlformats.org/officeDocument/2006/relationships/footer" Target="footer1.xml" Id="rId22" /><Relationship Type="http://schemas.openxmlformats.org/officeDocument/2006/relationships/hyperlink" Target="http://www.dvpnyc.org/free-access-videos/" TargetMode="External" Id="R48ef0cbe8b0f455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5164E-11D4-492D-9E1A-DD5A05EAD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106</cp:revision>
  <dcterms:created xsi:type="dcterms:W3CDTF">2022-02-04T16:50:00Z</dcterms:created>
  <dcterms:modified xsi:type="dcterms:W3CDTF">2022-02-27T22:41:08Z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