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29A6" w:rsidP="000E29A6" w:rsidRDefault="16443147" w14:paraId="7BC764BE" w14:textId="672C8B09">
      <w:pPr>
        <w:pStyle w:val="Title"/>
        <w:jc w:val="center"/>
      </w:pPr>
      <w:r>
        <w:t xml:space="preserve">June </w:t>
      </w:r>
      <w:r w:rsidR="000E29A6">
        <w:t>2022 Resources</w:t>
      </w:r>
    </w:p>
    <w:p w:rsidR="000E29A6" w:rsidP="00ED01FC" w:rsidRDefault="00C903E9" w14:paraId="42F34543" w14:textId="4FA278AA">
      <w:pPr>
        <w:pStyle w:val="Title"/>
        <w:jc w:val="center"/>
      </w:pPr>
      <w:r>
        <w:rPr>
          <w:rStyle w:val="Heading2Char"/>
        </w:rPr>
        <w:t>resources curated and created by masterpiece</w:t>
      </w:r>
      <w:r w:rsidR="00ED01FC">
        <w:rPr>
          <w:rStyle w:val="Heading2Char"/>
        </w:rPr>
        <w:br/>
      </w:r>
    </w:p>
    <w:tbl>
      <w:tblPr>
        <w:tblStyle w:val="TableGrid"/>
        <w:tblW w:w="11160" w:type="dxa"/>
        <w:tblInd w:w="-185" w:type="dxa"/>
        <w:tblLook w:val="04A0" w:firstRow="1" w:lastRow="0" w:firstColumn="1" w:lastColumn="0" w:noHBand="0" w:noVBand="1"/>
      </w:tblPr>
      <w:tblGrid>
        <w:gridCol w:w="2262"/>
        <w:gridCol w:w="8898"/>
      </w:tblGrid>
      <w:tr w:rsidR="006C7569" w:rsidTr="032B5618" w14:paraId="08391B59" w14:textId="77777777">
        <w:tc>
          <w:tcPr>
            <w:tcW w:w="11160" w:type="dxa"/>
            <w:gridSpan w:val="2"/>
            <w:tcMar/>
          </w:tcPr>
          <w:p w:rsidRPr="00913070" w:rsidR="00E606A8" w:rsidP="00913070" w:rsidRDefault="00E606A8" w14:paraId="4A96AF66" w14:textId="1914356B">
            <w:pPr>
              <w:pStyle w:val="Heading2"/>
              <w:spacing w:line="360" w:lineRule="auto"/>
              <w:outlineLvl w:val="1"/>
              <w:rPr>
                <w:rFonts w:eastAsia="Arial" w:asciiTheme="minorHAnsi" w:hAnsiTheme="minorHAnsi" w:cstheme="minorHAnsi"/>
              </w:rPr>
            </w:pPr>
            <w:r>
              <w:rPr>
                <w:rFonts w:eastAsia="Arial" w:asciiTheme="minorHAnsi" w:hAnsiTheme="minorHAnsi" w:cstheme="minorHAnsi"/>
              </w:rPr>
              <w:t xml:space="preserve">May Campaign: </w:t>
            </w:r>
            <w:r w:rsidRPr="006B368B">
              <w:rPr>
                <w:rFonts w:eastAsia="Arial" w:asciiTheme="minorHAnsi" w:hAnsiTheme="minorHAnsi" w:cstheme="minorHAnsi"/>
                <w:b/>
                <w:bCs/>
              </w:rPr>
              <w:t>Movement Matters</w:t>
            </w:r>
            <w:r w:rsidR="00AD5209">
              <w:rPr>
                <w:rFonts w:eastAsia="Arial" w:asciiTheme="minorHAnsi" w:hAnsiTheme="minorHAnsi" w:cstheme="minorHAnsi"/>
                <w:b/>
                <w:bCs/>
              </w:rPr>
              <w:t xml:space="preserve"> </w:t>
            </w:r>
            <w:r w:rsidRPr="00AD5209" w:rsidR="00AD5209">
              <w:rPr>
                <w:color w:val="auto"/>
                <w:sz w:val="24"/>
                <w:szCs w:val="24"/>
              </w:rPr>
              <w:t>is a month-long campaign centered on increased movement and overall wellbeing. The goal is to motivate individuals within your organization to move more and sustain their increased movement throughout the year. What is your motivation to move more this month? </w:t>
            </w:r>
            <w:r w:rsidRPr="00AD5209" w:rsidR="00AD5209">
              <w:rPr>
                <w:rFonts w:ascii="Arial" w:hAnsi="Arial" w:cs="Arial"/>
                <w:color w:val="auto"/>
                <w:sz w:val="26"/>
                <w:szCs w:val="26"/>
                <w:shd w:val="clear" w:color="auto" w:fill="FFFFFF"/>
              </w:rPr>
              <w:t> </w:t>
            </w:r>
          </w:p>
          <w:p w:rsidRPr="000809A6" w:rsidR="006C7569" w:rsidP="4EAD9E84" w:rsidRDefault="63A99215" w14:paraId="6BE7D26A" w14:textId="6CC7508E">
            <w:pPr>
              <w:pStyle w:val="Heading2"/>
              <w:outlineLvl w:val="1"/>
              <w:rPr>
                <w:rFonts w:eastAsia="Arial" w:asciiTheme="minorHAnsi" w:hAnsiTheme="minorHAnsi" w:cstheme="minorHAnsi"/>
                <w:b/>
                <w:bCs/>
              </w:rPr>
            </w:pPr>
            <w:r w:rsidRPr="000809A6">
              <w:rPr>
                <w:rFonts w:eastAsia="Arial" w:asciiTheme="minorHAnsi" w:hAnsiTheme="minorHAnsi" w:cstheme="minorHAnsi"/>
              </w:rPr>
              <w:t>2</w:t>
            </w:r>
            <w:r w:rsidRPr="000809A6">
              <w:rPr>
                <w:rFonts w:eastAsia="Arial" w:asciiTheme="minorHAnsi" w:hAnsiTheme="minorHAnsi" w:cstheme="minorHAnsi"/>
                <w:vertAlign w:val="superscript"/>
              </w:rPr>
              <w:t>nd</w:t>
            </w:r>
            <w:r w:rsidRPr="000809A6">
              <w:rPr>
                <w:rFonts w:eastAsia="Arial" w:asciiTheme="minorHAnsi" w:hAnsiTheme="minorHAnsi" w:cstheme="minorHAnsi"/>
              </w:rPr>
              <w:t xml:space="preserve"> Quarter </w:t>
            </w:r>
            <w:r w:rsidRPr="000809A6" w:rsidR="59D5B2CA">
              <w:rPr>
                <w:rFonts w:eastAsia="Arial" w:asciiTheme="minorHAnsi" w:hAnsiTheme="minorHAnsi" w:cstheme="minorHAnsi"/>
              </w:rPr>
              <w:t xml:space="preserve">Suggested Program: </w:t>
            </w:r>
            <w:r w:rsidRPr="000809A6" w:rsidR="59D5B2CA">
              <w:rPr>
                <w:rFonts w:eastAsia="Arial" w:asciiTheme="minorHAnsi" w:hAnsiTheme="minorHAnsi" w:cstheme="minorHAnsi"/>
                <w:b/>
                <w:bCs/>
              </w:rPr>
              <w:t>A</w:t>
            </w:r>
            <w:r w:rsidRPr="000809A6" w:rsidR="2325A0E8">
              <w:rPr>
                <w:rFonts w:eastAsia="Arial" w:asciiTheme="minorHAnsi" w:hAnsiTheme="minorHAnsi" w:cstheme="minorHAnsi"/>
                <w:b/>
                <w:bCs/>
              </w:rPr>
              <w:t>ging Through the Ages</w:t>
            </w:r>
          </w:p>
          <w:p w:rsidRPr="000809A6" w:rsidR="71E67FD0" w:rsidP="3E03A906" w:rsidRDefault="71E67FD0" w14:paraId="144752EB" w14:textId="582FFC1B">
            <w:pPr>
              <w:spacing w:after="160"/>
              <w:rPr>
                <w:rFonts w:eastAsia="Arial"/>
              </w:rPr>
            </w:pPr>
            <w:r w:rsidRPr="1E372568">
              <w:rPr>
                <w:rFonts w:eastAsia="Arial"/>
                <w:color w:val="000000" w:themeColor="text1"/>
              </w:rPr>
              <w:t xml:space="preserve">This four-session video program explores the history of aging and the evolving role of older adults through time. In this program, participants will take a brief look at the Hunter-Gatherer and Agrarian Ages, the Industrial Revolution, the Technology Age, as well as a glimpse into our future. Each recorded video session will illustrate </w:t>
            </w:r>
            <w:r w:rsidRPr="1E372568" w:rsidR="00BF72B0">
              <w:rPr>
                <w:rFonts w:eastAsia="Arial"/>
                <w:color w:val="000000" w:themeColor="text1"/>
              </w:rPr>
              <w:t xml:space="preserve">the </w:t>
            </w:r>
            <w:r w:rsidRPr="1E372568" w:rsidR="00D5019D">
              <w:rPr>
                <w:rFonts w:eastAsia="Arial"/>
                <w:color w:val="000000" w:themeColor="text1"/>
              </w:rPr>
              <w:t xml:space="preserve">evolutionary </w:t>
            </w:r>
            <w:r w:rsidRPr="1E372568" w:rsidR="00BF72B0">
              <w:rPr>
                <w:rFonts w:eastAsia="Arial"/>
                <w:color w:val="000000" w:themeColor="text1"/>
              </w:rPr>
              <w:t>challenges</w:t>
            </w:r>
            <w:r w:rsidRPr="1E372568">
              <w:rPr>
                <w:rFonts w:eastAsia="Arial"/>
                <w:color w:val="000000" w:themeColor="text1"/>
              </w:rPr>
              <w:t xml:space="preserve"> during these various periods in time, what we – as a species – learned, how our older adults contributed to society and the overall view of aging.</w:t>
            </w:r>
          </w:p>
          <w:p w:rsidRPr="000809A6" w:rsidR="006C7569" w:rsidP="000809A6" w:rsidRDefault="006C7569" w14:paraId="2600D005" w14:textId="593CDA12">
            <w:pPr>
              <w:spacing w:line="120" w:lineRule="auto"/>
              <w:rPr>
                <w:rFonts w:cstheme="minorHAnsi"/>
                <w:szCs w:val="24"/>
              </w:rPr>
            </w:pPr>
          </w:p>
        </w:tc>
      </w:tr>
      <w:tr w:rsidR="00C5097D" w:rsidTr="032B5618" w14:paraId="675E7527" w14:textId="77777777">
        <w:tc>
          <w:tcPr>
            <w:tcW w:w="2262" w:type="dxa"/>
            <w:tcMar/>
          </w:tcPr>
          <w:p w:rsidRPr="000809A6" w:rsidR="00C5097D" w:rsidP="00A3037D" w:rsidRDefault="006A3944" w14:paraId="11DADC68" w14:textId="4B66E1E0">
            <w:pPr>
              <w:pStyle w:val="Heading1"/>
              <w:spacing w:before="0"/>
              <w:outlineLvl w:val="0"/>
              <w:rPr>
                <w:rFonts w:asciiTheme="minorHAnsi" w:hAnsiTheme="minorHAnsi" w:cstheme="minorHAnsi"/>
              </w:rPr>
            </w:pPr>
            <w:r w:rsidRPr="000809A6">
              <w:rPr>
                <w:rFonts w:asciiTheme="minorHAnsi" w:hAnsiTheme="minorHAnsi" w:cstheme="minorHAnsi"/>
              </w:rPr>
              <w:t>National Days</w:t>
            </w:r>
          </w:p>
        </w:tc>
        <w:tc>
          <w:tcPr>
            <w:tcW w:w="8898" w:type="dxa"/>
            <w:tcMar/>
          </w:tcPr>
          <w:p w:rsidRPr="000809A6" w:rsidR="00C5097D" w:rsidP="00A3037D" w:rsidRDefault="006A3944" w14:paraId="144648AB" w14:textId="67E4C141">
            <w:pPr>
              <w:pStyle w:val="Heading1"/>
              <w:spacing w:before="0"/>
              <w:outlineLvl w:val="0"/>
              <w:rPr>
                <w:rFonts w:asciiTheme="minorHAnsi" w:hAnsiTheme="minorHAnsi" w:cstheme="minorHAnsi"/>
              </w:rPr>
            </w:pPr>
            <w:r w:rsidRPr="000809A6">
              <w:rPr>
                <w:rFonts w:asciiTheme="minorHAnsi" w:hAnsiTheme="minorHAnsi" w:cstheme="minorHAnsi"/>
              </w:rPr>
              <w:t>Curated Resources and Ideas</w:t>
            </w:r>
          </w:p>
        </w:tc>
      </w:tr>
      <w:tr w:rsidR="00C5097D" w:rsidTr="032B5618" w14:paraId="1B0D3C27" w14:textId="77777777">
        <w:trPr>
          <w:trHeight w:val="3435"/>
        </w:trPr>
        <w:tc>
          <w:tcPr>
            <w:tcW w:w="2262" w:type="dxa"/>
            <w:tcMar/>
          </w:tcPr>
          <w:p w:rsidRPr="000809A6" w:rsidR="6FA6346E" w:rsidP="6FA6346E" w:rsidRDefault="6FA6346E" w14:paraId="41F3941D" w14:textId="0D6F6CD5">
            <w:pPr>
              <w:spacing w:line="211" w:lineRule="auto"/>
              <w:jc w:val="both"/>
              <w:rPr>
                <w:rFonts w:cstheme="minorHAnsi"/>
              </w:rPr>
            </w:pPr>
          </w:p>
          <w:p w:rsidRPr="000809A6" w:rsidR="0B2C7E8B" w:rsidP="7B84A72C" w:rsidRDefault="00C22DD4" w14:paraId="78B71857" w14:textId="0E68AA07">
            <w:pPr>
              <w:spacing w:line="211" w:lineRule="auto"/>
              <w:jc w:val="both"/>
            </w:pPr>
            <w:r w:rsidRPr="7B84A72C">
              <w:t>June 3</w:t>
            </w:r>
            <w:r w:rsidRPr="007743D8">
              <w:rPr>
                <w:vertAlign w:val="superscript"/>
              </w:rPr>
              <w:t>rd</w:t>
            </w:r>
            <w:r w:rsidRPr="7B84A72C" w:rsidR="0B2C7E8B">
              <w:t>:</w:t>
            </w:r>
          </w:p>
          <w:p w:rsidRPr="000809A6" w:rsidR="0099326A" w:rsidP="001D644C" w:rsidRDefault="0056506D" w14:paraId="18103FFF" w14:textId="43A5E4E0">
            <w:pPr>
              <w:spacing w:line="211" w:lineRule="auto"/>
              <w:jc w:val="both"/>
              <w:rPr>
                <w:rFonts w:cstheme="minorHAnsi"/>
              </w:rPr>
            </w:pPr>
            <w:r w:rsidRPr="7B84A72C">
              <w:t xml:space="preserve"> </w:t>
            </w:r>
          </w:p>
          <w:p w:rsidR="7B84A72C" w:rsidP="7B84A72C" w:rsidRDefault="7B84A72C" w14:paraId="58752D14" w14:textId="015E8C13">
            <w:pPr>
              <w:spacing w:line="211" w:lineRule="auto"/>
              <w:rPr>
                <w:b/>
                <w:bCs/>
                <w:szCs w:val="24"/>
              </w:rPr>
            </w:pPr>
            <w:r w:rsidRPr="7B84A72C">
              <w:rPr>
                <w:b/>
                <w:bCs/>
              </w:rPr>
              <w:t>World Bicycle Day</w:t>
            </w:r>
          </w:p>
          <w:p w:rsidRPr="000809A6" w:rsidR="00C5097D" w:rsidP="6FA6346E" w:rsidRDefault="00C5097D" w14:paraId="2DC13961" w14:textId="2B67FA9F">
            <w:pPr>
              <w:spacing w:line="211" w:lineRule="auto"/>
              <w:rPr>
                <w:rFonts w:cstheme="minorHAnsi"/>
                <w:b/>
                <w:bCs/>
                <w:szCs w:val="24"/>
              </w:rPr>
            </w:pPr>
          </w:p>
        </w:tc>
        <w:tc>
          <w:tcPr>
            <w:tcW w:w="8898" w:type="dxa"/>
            <w:tcMar/>
          </w:tcPr>
          <w:p w:rsidRPr="0087550B" w:rsidR="008629E6" w:rsidP="032B5618" w:rsidRDefault="00994842" w14:paraId="4052E003" w14:textId="73270D8D">
            <w:pPr>
              <w:pStyle w:val="ListParagraph"/>
              <w:numPr>
                <w:ilvl w:val="0"/>
                <w:numId w:val="19"/>
              </w:numPr>
              <w:rPr>
                <w:color w:val="000000" w:themeColor="text1"/>
              </w:rPr>
            </w:pPr>
            <w:r w:rsidRPr="032B5618" w:rsidR="00994842">
              <w:rPr>
                <w:color w:val="000000" w:themeColor="text1" w:themeTint="FF" w:themeShade="FF"/>
              </w:rPr>
              <w:t xml:space="preserve">Contact the </w:t>
            </w:r>
            <w:hyperlink r:id="R15e1cde85a404f3c">
              <w:r w:rsidRPr="032B5618" w:rsidR="00994842">
                <w:rPr>
                  <w:rStyle w:val="Hyperlink"/>
                </w:rPr>
                <w:t>Bikes for Kids Foundation</w:t>
              </w:r>
            </w:hyperlink>
            <w:r w:rsidRPr="032B5618" w:rsidR="003B7FE6">
              <w:rPr>
                <w:color w:val="000000" w:themeColor="text1" w:themeTint="FF" w:themeShade="FF"/>
              </w:rPr>
              <w:t xml:space="preserve"> or a local organization</w:t>
            </w:r>
            <w:r w:rsidRPr="032B5618" w:rsidR="00994842">
              <w:rPr>
                <w:color w:val="000000" w:themeColor="text1" w:themeTint="FF" w:themeShade="FF"/>
              </w:rPr>
              <w:t xml:space="preserve"> to </w:t>
            </w:r>
            <w:r w:rsidRPr="032B5618" w:rsidR="00E607F1">
              <w:rPr>
                <w:color w:val="000000" w:themeColor="text1" w:themeTint="FF" w:themeShade="FF"/>
              </w:rPr>
              <w:t xml:space="preserve">discover opportunities to volunteer </w:t>
            </w:r>
            <w:r w:rsidRPr="032B5618" w:rsidR="00BC77A7">
              <w:rPr>
                <w:color w:val="000000" w:themeColor="text1" w:themeTint="FF" w:themeShade="FF"/>
              </w:rPr>
              <w:t xml:space="preserve">or </w:t>
            </w:r>
            <w:r w:rsidRPr="032B5618" w:rsidR="00803ED1">
              <w:rPr>
                <w:color w:val="000000" w:themeColor="text1" w:themeTint="FF" w:themeShade="FF"/>
              </w:rPr>
              <w:t>organize an event to raise money for bicycles for children in need.</w:t>
            </w:r>
            <w:r w:rsidRPr="032B5618" w:rsidR="00994842">
              <w:rPr>
                <w:color w:val="000000" w:themeColor="text1" w:themeTint="FF" w:themeShade="FF"/>
              </w:rPr>
              <w:t xml:space="preserve"> </w:t>
            </w:r>
          </w:p>
          <w:p w:rsidRPr="00730E8A" w:rsidR="00730E8A" w:rsidP="00730E8A" w:rsidRDefault="00730E8A" w14:paraId="74D3A4B6" w14:textId="77777777">
            <w:pPr>
              <w:pStyle w:val="ListParagraph"/>
              <w:spacing w:line="240" w:lineRule="auto"/>
              <w:ind w:left="360"/>
              <w:rPr>
                <w:color w:val="000000" w:themeColor="text1"/>
                <w:szCs w:val="24"/>
              </w:rPr>
            </w:pPr>
          </w:p>
          <w:p w:rsidRPr="009D1D5A" w:rsidR="00DF0647" w:rsidP="032B5618" w:rsidRDefault="5B94F4AA" w14:paraId="272B2CC9" w14:textId="3351A682">
            <w:pPr>
              <w:pStyle w:val="ListParagraph"/>
              <w:numPr>
                <w:ilvl w:val="0"/>
                <w:numId w:val="11"/>
              </w:numPr>
              <w:rPr>
                <w:color w:val="000000" w:themeColor="text1"/>
              </w:rPr>
            </w:pPr>
            <w:r w:rsidRPr="032B5618" w:rsidR="5B94F4AA">
              <w:rPr>
                <w:color w:val="000000" w:themeColor="text1" w:themeTint="FF" w:themeShade="FF"/>
              </w:rPr>
              <w:t xml:space="preserve">Read why the UN celebrates </w:t>
            </w:r>
            <w:hyperlink r:id="R0d0aa573cc6e4d24">
              <w:r w:rsidRPr="032B5618" w:rsidR="5B94F4AA">
                <w:rPr>
                  <w:rStyle w:val="Hyperlink"/>
                </w:rPr>
                <w:t>World Bicycle Day</w:t>
              </w:r>
            </w:hyperlink>
            <w:r w:rsidRPr="032B5618" w:rsidR="5B94F4AA">
              <w:rPr>
                <w:color w:val="000000" w:themeColor="text1" w:themeTint="FF" w:themeShade="FF"/>
              </w:rPr>
              <w:t xml:space="preserve"> (Hint: It goes beyond just physical health.)  </w:t>
            </w:r>
          </w:p>
          <w:p w:rsidRPr="00D55AFF" w:rsidR="00DF0647" w:rsidP="00730E8A" w:rsidRDefault="00DF0647" w14:paraId="33C85D0F" w14:textId="60661749">
            <w:pPr>
              <w:spacing w:line="240" w:lineRule="auto"/>
              <w:rPr>
                <w:color w:val="000000" w:themeColor="text1"/>
              </w:rPr>
            </w:pPr>
          </w:p>
          <w:p w:rsidRPr="001C7328" w:rsidR="00DF0647" w:rsidP="032B5618" w:rsidRDefault="5B94F4AA" w14:paraId="698E3CFC" w14:textId="616B7E70">
            <w:pPr>
              <w:pStyle w:val="ListParagraph"/>
              <w:numPr>
                <w:ilvl w:val="0"/>
                <w:numId w:val="11"/>
              </w:numPr>
              <w:rPr>
                <w:color w:val="000000" w:themeColor="text1"/>
              </w:rPr>
            </w:pPr>
            <w:r w:rsidRPr="032B5618" w:rsidR="5B94F4AA">
              <w:rPr>
                <w:color w:val="000000" w:themeColor="text1" w:themeTint="FF" w:themeShade="FF"/>
              </w:rPr>
              <w:t xml:space="preserve">Learn the </w:t>
            </w:r>
            <w:hyperlink r:id="R19088685a2b44c58">
              <w:r w:rsidRPr="032B5618" w:rsidR="5B94F4AA">
                <w:rPr>
                  <w:rStyle w:val="Hyperlink"/>
                </w:rPr>
                <w:t>origins of the bicycle</w:t>
              </w:r>
            </w:hyperlink>
            <w:r w:rsidRPr="032B5618" w:rsidR="00F8437B">
              <w:rPr>
                <w:rStyle w:val="Hyperlink"/>
              </w:rPr>
              <w:t xml:space="preserve"> </w:t>
            </w:r>
            <w:r w:rsidRPr="032B5618" w:rsidR="00F8437B">
              <w:rPr>
                <w:rStyle w:val="Hyperlink"/>
                <w:color w:val="000000" w:themeColor="text1" w:themeTint="FF" w:themeShade="FF"/>
                <w:u w:val="none"/>
              </w:rPr>
              <w:t>(8-minute video)</w:t>
            </w:r>
            <w:r w:rsidRPr="032B5618" w:rsidR="5B94F4AA">
              <w:rPr>
                <w:color w:val="000000" w:themeColor="text1" w:themeTint="FF" w:themeShade="FF"/>
              </w:rPr>
              <w:t xml:space="preserve"> and </w:t>
            </w:r>
            <w:r w:rsidRPr="032B5618" w:rsidR="00DD386B">
              <w:rPr>
                <w:color w:val="000000" w:themeColor="text1" w:themeTint="FF" w:themeShade="FF"/>
              </w:rPr>
              <w:t>i</w:t>
            </w:r>
            <w:r w:rsidRPr="032B5618" w:rsidR="5B94F4AA">
              <w:rPr>
                <w:color w:val="000000" w:themeColor="text1" w:themeTint="FF" w:themeShade="FF"/>
              </w:rPr>
              <w:t>ts influence on the racing world</w:t>
            </w:r>
            <w:r w:rsidRPr="032B5618" w:rsidR="006A44C9">
              <w:rPr>
                <w:color w:val="000000" w:themeColor="text1" w:themeTint="FF" w:themeShade="FF"/>
              </w:rPr>
              <w:t xml:space="preserve">, or view other exciting </w:t>
            </w:r>
            <w:r w:rsidRPr="032B5618" w:rsidR="001C7328">
              <w:rPr>
                <w:color w:val="000000" w:themeColor="text1" w:themeTint="FF" w:themeShade="FF"/>
              </w:rPr>
              <w:t>cycling documentaries below:</w:t>
            </w:r>
          </w:p>
          <w:p w:rsidR="001C7328" w:rsidP="032B5618" w:rsidRDefault="00AA1C61" w14:paraId="7446BDFA" w14:textId="48E1A1B1">
            <w:pPr>
              <w:pStyle w:val="ListParagraph"/>
              <w:numPr>
                <w:ilvl w:val="1"/>
                <w:numId w:val="11"/>
              </w:numPr>
              <w:rPr>
                <w:rFonts w:ascii="Arial" w:hAnsi="Arial" w:eastAsia="Arial" w:cs="Arial" w:asciiTheme="minorAscii" w:hAnsiTheme="minorAscii" w:eastAsiaTheme="minorAscii" w:cstheme="minorAscii"/>
                <w:color w:val="000000" w:themeColor="text1"/>
                <w:sz w:val="24"/>
                <w:szCs w:val="24"/>
              </w:rPr>
            </w:pPr>
            <w:hyperlink r:id="R443e89e3aa66463b">
              <w:r w:rsidRPr="032B5618" w:rsidR="00070DDA">
                <w:rPr>
                  <w:rStyle w:val="Hyperlink"/>
                </w:rPr>
                <w:t>The Impossible Route - Worlds Hardest Climb (A Cycling Documentary)</w:t>
              </w:r>
            </w:hyperlink>
            <w:r w:rsidRPr="032B5618" w:rsidR="00070DDA">
              <w:rPr>
                <w:color w:val="000000" w:themeColor="text1" w:themeTint="FF" w:themeShade="FF"/>
              </w:rPr>
              <w:t xml:space="preserve"> (1 hour, 14 minutes) The story of two top cyclists as they challenge themselves with the world’s hardest cycling gravel climb, never done before. Outstanding physical feat! Episode 0 of 5.</w:t>
            </w:r>
          </w:p>
          <w:p w:rsidR="001C7328" w:rsidP="032B5618" w:rsidRDefault="00AA1C61" w14:paraId="49AB23FE" w14:textId="6C4E508E">
            <w:pPr>
              <w:pStyle w:val="ListParagraph"/>
              <w:numPr>
                <w:ilvl w:val="1"/>
                <w:numId w:val="11"/>
              </w:numPr>
              <w:rPr>
                <w:color w:val="000000" w:themeColor="text1"/>
              </w:rPr>
            </w:pPr>
            <w:hyperlink r:id="R2f2d1123021a440c">
              <w:r w:rsidRPr="032B5618" w:rsidR="00070DDA">
                <w:rPr>
                  <w:rStyle w:val="Hyperlink"/>
                </w:rPr>
                <w:t>15 Cycling Documentaries You Really Should Watch</w:t>
              </w:r>
            </w:hyperlink>
            <w:r w:rsidRPr="032B5618" w:rsidR="006F42ED">
              <w:rPr>
                <w:color w:val="000000" w:themeColor="text1" w:themeTint="FF" w:themeShade="FF"/>
              </w:rPr>
              <w:t xml:space="preserve"> focused on </w:t>
            </w:r>
            <w:r w:rsidRPr="032B5618" w:rsidR="006F42ED">
              <w:rPr>
                <w:color w:val="000000" w:themeColor="text1" w:themeTint="FF" w:themeShade="FF"/>
              </w:rPr>
              <w:t>the challenges</w:t>
            </w:r>
            <w:r w:rsidRPr="032B5618" w:rsidR="006F42ED">
              <w:rPr>
                <w:color w:val="000000" w:themeColor="text1" w:themeTint="FF" w:themeShade="FF"/>
              </w:rPr>
              <w:t xml:space="preserve"> of elite road cycle racing. </w:t>
            </w:r>
          </w:p>
          <w:p w:rsidRPr="00605FFB" w:rsidR="00771C0F" w:rsidP="00730E8A" w:rsidRDefault="00771C0F" w14:paraId="0E52F613" w14:textId="77777777">
            <w:pPr>
              <w:spacing w:line="240" w:lineRule="auto"/>
              <w:rPr>
                <w:color w:val="000000" w:themeColor="text1"/>
                <w:szCs w:val="24"/>
              </w:rPr>
            </w:pPr>
          </w:p>
          <w:p w:rsidRPr="009D1D5A" w:rsidR="00771C0F" w:rsidP="032B5618" w:rsidRDefault="005F6CDA" w14:paraId="7343E271" w14:textId="75848953">
            <w:pPr>
              <w:pStyle w:val="ListParagraph"/>
              <w:numPr>
                <w:ilvl w:val="0"/>
                <w:numId w:val="11"/>
              </w:numPr>
              <w:rPr>
                <w:color w:val="000000" w:themeColor="text1"/>
              </w:rPr>
            </w:pPr>
            <w:r w:rsidRPr="032B5618" w:rsidR="005F6CDA">
              <w:rPr>
                <w:color w:val="000000" w:themeColor="text1" w:themeTint="FF" w:themeShade="FF"/>
              </w:rPr>
              <w:t>Get ideas for a</w:t>
            </w:r>
            <w:r w:rsidRPr="032B5618" w:rsidR="00605FFB">
              <w:rPr>
                <w:color w:val="000000" w:themeColor="text1" w:themeTint="FF" w:themeShade="FF"/>
              </w:rPr>
              <w:t xml:space="preserve">n art project for World Bicycle Day decoration or for the cycle enthusiast </w:t>
            </w:r>
            <w:r w:rsidRPr="032B5618" w:rsidR="00605FFB">
              <w:rPr>
                <w:color w:val="000000" w:themeColor="text1" w:themeTint="FF" w:themeShade="FF"/>
              </w:rPr>
              <w:t>any time</w:t>
            </w:r>
            <w:r w:rsidRPr="032B5618" w:rsidR="00605FFB">
              <w:rPr>
                <w:color w:val="000000" w:themeColor="text1" w:themeTint="FF" w:themeShade="FF"/>
              </w:rPr>
              <w:t xml:space="preserve"> of </w:t>
            </w:r>
            <w:r w:rsidRPr="032B5618" w:rsidR="00605FFB">
              <w:rPr>
                <w:color w:val="000000" w:themeColor="text1" w:themeTint="FF" w:themeShade="FF"/>
              </w:rPr>
              <w:t>year:</w:t>
            </w:r>
            <w:r w:rsidRPr="032B5618" w:rsidR="00605FFB">
              <w:rPr>
                <w:color w:val="000000" w:themeColor="text1" w:themeTint="FF" w:themeShade="FF"/>
              </w:rPr>
              <w:t xml:space="preserve"> </w:t>
            </w:r>
            <w:hyperlink r:id="R884db791e47948d3">
              <w:r w:rsidRPr="032B5618" w:rsidR="00732FB5">
                <w:rPr>
                  <w:rStyle w:val="Hyperlink"/>
                </w:rPr>
                <w:t xml:space="preserve">15 Upcycling Ideas </w:t>
              </w:r>
              <w:r w:rsidRPr="032B5618" w:rsidR="00732FB5">
                <w:rPr>
                  <w:rStyle w:val="Hyperlink"/>
                </w:rPr>
                <w:t>For</w:t>
              </w:r>
              <w:r w:rsidRPr="032B5618" w:rsidR="00732FB5">
                <w:rPr>
                  <w:rStyle w:val="Hyperlink"/>
                </w:rPr>
                <w:t xml:space="preserve"> Old Bike Wheel</w:t>
              </w:r>
            </w:hyperlink>
            <w:r w:rsidRPr="032B5618" w:rsidR="00732FB5">
              <w:rPr>
                <w:color w:val="000000" w:themeColor="text1" w:themeTint="FF" w:themeShade="FF"/>
              </w:rPr>
              <w:t xml:space="preserve"> </w:t>
            </w:r>
          </w:p>
          <w:p w:rsidRPr="009D1D5A" w:rsidR="00732FB5" w:rsidP="00730E8A" w:rsidRDefault="002A1863" w14:paraId="27C5B9B2" w14:textId="5E00A981">
            <w:pPr>
              <w:pStyle w:val="ListParagraph"/>
              <w:numPr>
                <w:ilvl w:val="1"/>
                <w:numId w:val="11"/>
              </w:numPr>
              <w:rPr>
                <w:color w:val="000000" w:themeColor="text1"/>
                <w:szCs w:val="24"/>
              </w:rPr>
            </w:pPr>
            <w:r w:rsidRPr="009D1D5A">
              <w:rPr>
                <w:color w:val="000000" w:themeColor="text1"/>
                <w:szCs w:val="24"/>
              </w:rPr>
              <w:t>Watch this 8</w:t>
            </w:r>
            <w:r w:rsidRPr="009D1D5A" w:rsidR="005F6CDA">
              <w:rPr>
                <w:color w:val="000000" w:themeColor="text1"/>
                <w:szCs w:val="24"/>
              </w:rPr>
              <w:t>-</w:t>
            </w:r>
            <w:r w:rsidRPr="009D1D5A">
              <w:rPr>
                <w:color w:val="000000" w:themeColor="text1"/>
                <w:szCs w:val="24"/>
              </w:rPr>
              <w:t xml:space="preserve">minute video </w:t>
            </w:r>
            <w:r w:rsidRPr="009D1D5A" w:rsidR="005F6CDA">
              <w:rPr>
                <w:color w:val="000000" w:themeColor="text1"/>
                <w:szCs w:val="24"/>
              </w:rPr>
              <w:t>turning a</w:t>
            </w:r>
            <w:r w:rsidRPr="009D1D5A" w:rsidR="00605FFB">
              <w:rPr>
                <w:color w:val="000000" w:themeColor="text1"/>
                <w:szCs w:val="24"/>
              </w:rPr>
              <w:t>n</w:t>
            </w:r>
            <w:r w:rsidRPr="009D1D5A" w:rsidR="005F6CDA">
              <w:rPr>
                <w:color w:val="000000" w:themeColor="text1"/>
                <w:szCs w:val="24"/>
              </w:rPr>
              <w:t xml:space="preserve"> old bike wheel into a wreath: </w:t>
            </w:r>
            <w:hyperlink w:history="1" r:id="rId16">
              <w:r w:rsidRPr="009D1D5A" w:rsidR="005F6CDA">
                <w:rPr>
                  <w:rStyle w:val="Hyperlink"/>
                  <w:szCs w:val="24"/>
                </w:rPr>
                <w:t>Repurpose and Recycle an Old Bike Wheel</w:t>
              </w:r>
            </w:hyperlink>
            <w:r w:rsidRPr="009D1D5A" w:rsidR="005F6CDA">
              <w:rPr>
                <w:color w:val="000000" w:themeColor="text1"/>
                <w:szCs w:val="24"/>
              </w:rPr>
              <w:t xml:space="preserve"> </w:t>
            </w:r>
          </w:p>
          <w:p w:rsidR="00FD5F07" w:rsidP="00730E8A" w:rsidRDefault="00FD5F07" w14:paraId="5A6E0720" w14:textId="77777777">
            <w:pPr>
              <w:spacing w:line="240" w:lineRule="auto"/>
              <w:rPr>
                <w:color w:val="000000" w:themeColor="text1"/>
                <w:szCs w:val="24"/>
              </w:rPr>
            </w:pPr>
          </w:p>
          <w:p w:rsidRPr="009D1D5A" w:rsidR="00084BB7" w:rsidP="009D1D5A" w:rsidRDefault="00605FFB" w14:paraId="218AAA10" w14:textId="05557FC1">
            <w:pPr>
              <w:pStyle w:val="ListParagraph"/>
              <w:numPr>
                <w:ilvl w:val="0"/>
                <w:numId w:val="11"/>
              </w:numPr>
              <w:rPr>
                <w:color w:val="000000" w:themeColor="text1"/>
                <w:szCs w:val="24"/>
              </w:rPr>
            </w:pPr>
            <w:r w:rsidRPr="009D1D5A">
              <w:rPr>
                <w:color w:val="000000" w:themeColor="text1"/>
                <w:szCs w:val="24"/>
              </w:rPr>
              <w:lastRenderedPageBreak/>
              <w:t xml:space="preserve">Kick off a </w:t>
            </w:r>
            <w:r w:rsidRPr="009D1D5A" w:rsidR="00084BB7">
              <w:rPr>
                <w:color w:val="000000" w:themeColor="text1"/>
                <w:szCs w:val="24"/>
              </w:rPr>
              <w:t xml:space="preserve">happy hour, town hall meeting, </w:t>
            </w:r>
            <w:r w:rsidRPr="009D1D5A">
              <w:rPr>
                <w:color w:val="000000" w:themeColor="text1"/>
                <w:szCs w:val="24"/>
              </w:rPr>
              <w:t>TED talk</w:t>
            </w:r>
            <w:r w:rsidRPr="009D1D5A" w:rsidR="00084BB7">
              <w:rPr>
                <w:color w:val="000000" w:themeColor="text1"/>
                <w:szCs w:val="24"/>
              </w:rPr>
              <w:t xml:space="preserve"> session</w:t>
            </w:r>
            <w:r w:rsidRPr="009D1D5A">
              <w:rPr>
                <w:color w:val="000000" w:themeColor="text1"/>
                <w:szCs w:val="24"/>
              </w:rPr>
              <w:t xml:space="preserve"> </w:t>
            </w:r>
            <w:r w:rsidRPr="009D1D5A" w:rsidR="00084BB7">
              <w:rPr>
                <w:color w:val="000000" w:themeColor="text1"/>
                <w:szCs w:val="24"/>
              </w:rPr>
              <w:t xml:space="preserve">or art project class with </w:t>
            </w:r>
            <w:hyperlink r:id="rId17">
              <w:r w:rsidRPr="009D1D5A" w:rsidR="00084BB7">
                <w:rPr>
                  <w:rStyle w:val="Hyperlink"/>
                  <w:szCs w:val="24"/>
                </w:rPr>
                <w:t>315 Cycling Trivia Questions and Answers</w:t>
              </w:r>
            </w:hyperlink>
            <w:r w:rsidRPr="009D1D5A" w:rsidR="00084BB7">
              <w:rPr>
                <w:rStyle w:val="Hyperlink"/>
                <w:szCs w:val="24"/>
              </w:rPr>
              <w:t>.</w:t>
            </w:r>
          </w:p>
          <w:p w:rsidRPr="00FD5F07" w:rsidR="00605FFB" w:rsidP="00003265" w:rsidRDefault="00605FFB" w14:paraId="24430ABB" w14:textId="5FAADF55">
            <w:pPr>
              <w:spacing w:line="240" w:lineRule="auto"/>
              <w:rPr>
                <w:color w:val="000000" w:themeColor="text1"/>
                <w:szCs w:val="24"/>
              </w:rPr>
            </w:pPr>
          </w:p>
          <w:p w:rsidRPr="009D1D5A" w:rsidR="009D1D5A" w:rsidP="24455468" w:rsidRDefault="009D1D5A" w14:paraId="5D16A846" w14:textId="456AA938">
            <w:pPr>
              <w:pStyle w:val="ListParagraph"/>
              <w:numPr>
                <w:ilvl w:val="0"/>
                <w:numId w:val="11"/>
              </w:numPr>
              <w:rPr>
                <w:color w:val="000000" w:themeColor="text1"/>
              </w:rPr>
            </w:pPr>
            <w:r w:rsidRPr="032B5618" w:rsidR="009D1D5A">
              <w:rPr>
                <w:color w:val="000000" w:themeColor="text1" w:themeTint="FF" w:themeShade="FF"/>
              </w:rPr>
              <w:t xml:space="preserve">Set up a cycling demo with </w:t>
            </w:r>
            <w:r w:rsidRPr="032B5618" w:rsidR="009D1D5A">
              <w:rPr>
                <w:color w:val="000000" w:themeColor="text1" w:themeTint="FF" w:themeShade="FF"/>
              </w:rPr>
              <w:t>several types</w:t>
            </w:r>
            <w:r w:rsidRPr="032B5618" w:rsidR="009D1D5A">
              <w:rPr>
                <w:color w:val="000000" w:themeColor="text1" w:themeTint="FF" w:themeShade="FF"/>
              </w:rPr>
              <w:t xml:space="preserve"> of cycles such as road bikes, </w:t>
            </w:r>
            <w:r w:rsidRPr="032B5618" w:rsidR="009D1D5A">
              <w:rPr>
                <w:color w:val="000000" w:themeColor="text1" w:themeTint="FF" w:themeShade="FF"/>
              </w:rPr>
              <w:t>recumbents</w:t>
            </w:r>
            <w:r w:rsidRPr="032B5618" w:rsidR="009D1D5A">
              <w:rPr>
                <w:color w:val="000000" w:themeColor="text1" w:themeTint="FF" w:themeShade="FF"/>
              </w:rPr>
              <w:t xml:space="preserve"> and tri-bikes. Work with a local bike store or residents/members who own these cycles to offer demo rides. </w:t>
            </w:r>
          </w:p>
          <w:p w:rsidRPr="009D1D5A" w:rsidR="009D1D5A" w:rsidP="00730E8A" w:rsidRDefault="009D1D5A" w14:paraId="49426244" w14:textId="77777777">
            <w:pPr>
              <w:spacing w:line="240" w:lineRule="auto"/>
              <w:rPr>
                <w:color w:val="000000" w:themeColor="text1"/>
                <w:szCs w:val="24"/>
              </w:rPr>
            </w:pPr>
          </w:p>
          <w:p w:rsidRPr="009D1D5A" w:rsidR="009D1D5A" w:rsidP="032B5618" w:rsidRDefault="009D1D5A" w14:paraId="12C0A691" w14:textId="6FF58B1B">
            <w:pPr>
              <w:pStyle w:val="ListParagraph"/>
              <w:numPr>
                <w:ilvl w:val="0"/>
                <w:numId w:val="11"/>
              </w:numPr>
              <w:rPr>
                <w:color w:val="000000" w:themeColor="text1"/>
              </w:rPr>
            </w:pPr>
            <w:r w:rsidRPr="032B5618" w:rsidR="009D1D5A">
              <w:rPr>
                <w:color w:val="000000" w:themeColor="text1" w:themeTint="FF" w:themeShade="FF"/>
              </w:rPr>
              <w:t xml:space="preserve">Find brief descriptions of the best trails for </w:t>
            </w:r>
            <w:hyperlink r:id="R9909eabdea404492">
              <w:r w:rsidRPr="032B5618" w:rsidR="009D1D5A">
                <w:rPr>
                  <w:rStyle w:val="Hyperlink"/>
                </w:rPr>
                <w:t>The 50 Best Bike Rides in America</w:t>
              </w:r>
            </w:hyperlink>
            <w:r w:rsidRPr="032B5618" w:rsidR="009D1D5A">
              <w:rPr>
                <w:color w:val="000000" w:themeColor="text1" w:themeTint="FF" w:themeShade="FF"/>
              </w:rPr>
              <w:t xml:space="preserve">, listed by state. </w:t>
            </w:r>
          </w:p>
          <w:p w:rsidR="009D1D5A" w:rsidP="00730E8A" w:rsidRDefault="009D1D5A" w14:paraId="03C2D6AE" w14:textId="77777777">
            <w:pPr>
              <w:spacing w:line="240" w:lineRule="auto"/>
              <w:rPr>
                <w:color w:val="000000" w:themeColor="text1"/>
                <w:szCs w:val="24"/>
              </w:rPr>
            </w:pPr>
          </w:p>
          <w:p w:rsidRPr="009D1D5A" w:rsidR="009D1D5A" w:rsidP="24455468" w:rsidRDefault="009D1D5A" w14:paraId="64B2880E" w14:textId="0BAAE51B">
            <w:pPr>
              <w:pStyle w:val="ListParagraph"/>
              <w:numPr>
                <w:ilvl w:val="0"/>
                <w:numId w:val="11"/>
              </w:numPr>
              <w:rPr>
                <w:color w:val="000000" w:themeColor="text1"/>
              </w:rPr>
            </w:pPr>
            <w:r w:rsidRPr="032B5618" w:rsidR="009D1D5A">
              <w:rPr>
                <w:color w:val="000000" w:themeColor="text1" w:themeTint="FF" w:themeShade="FF"/>
              </w:rPr>
              <w:t>Seek out cyclists in your community/organization, riding clubs and cycling stores to identify people who might share their cycle-tour experiences with your audience at a lunch-and-learn.</w:t>
            </w:r>
          </w:p>
          <w:p w:rsidRPr="00D55AFF" w:rsidR="00DF0647" w:rsidP="00730E8A" w:rsidRDefault="00DF0647" w14:paraId="54D3D5DA" w14:textId="0B8670C8">
            <w:pPr>
              <w:spacing w:line="240" w:lineRule="auto"/>
              <w:rPr>
                <w:color w:val="000000" w:themeColor="text1"/>
                <w:szCs w:val="24"/>
              </w:rPr>
            </w:pPr>
          </w:p>
          <w:p w:rsidRPr="009D1D5A" w:rsidR="00DF0647" w:rsidP="009D1D5A" w:rsidRDefault="338F4F74" w14:paraId="5A1196DD" w14:textId="352A33C2">
            <w:r w:rsidRPr="009D1D5A">
              <w:rPr>
                <w:rFonts w:ascii="Arial" w:hAnsi="Arial" w:eastAsia="Arial" w:cs="Arial"/>
                <w:b/>
                <w:bCs/>
                <w:szCs w:val="24"/>
              </w:rPr>
              <w:t>TED TALKS</w:t>
            </w:r>
          </w:p>
          <w:p w:rsidRPr="00D55AFF" w:rsidR="00DF0647" w:rsidP="009D1D5A" w:rsidRDefault="00AA1C61" w14:paraId="672D2986" w14:textId="49C8662F">
            <w:pPr>
              <w:pStyle w:val="ListParagraph"/>
              <w:numPr>
                <w:ilvl w:val="0"/>
                <w:numId w:val="11"/>
              </w:numPr>
            </w:pPr>
            <w:hyperlink r:id="rId19">
              <w:r w:rsidRPr="009D1D5A" w:rsidR="338F4F74">
                <w:rPr>
                  <w:rStyle w:val="Hyperlink"/>
                  <w:rFonts w:ascii="Arial" w:hAnsi="Arial" w:eastAsia="Arial" w:cs="Arial"/>
                  <w:szCs w:val="24"/>
                </w:rPr>
                <w:t>The Amazing Way Bicycles Change You</w:t>
              </w:r>
            </w:hyperlink>
            <w:r w:rsidRPr="009D1D5A" w:rsidR="338F4F74">
              <w:rPr>
                <w:rFonts w:ascii="Arial" w:hAnsi="Arial" w:eastAsia="Arial" w:cs="Arial"/>
                <w:szCs w:val="24"/>
              </w:rPr>
              <w:t xml:space="preserve"> (17 minutes)</w:t>
            </w:r>
          </w:p>
          <w:p w:rsidRPr="009D1D5A" w:rsidR="00DF0647" w:rsidP="009D1D5A" w:rsidRDefault="338F4F74" w14:paraId="5F94EC7A" w14:textId="5667C1FB">
            <w:pPr>
              <w:ind w:left="360"/>
              <w:rPr>
                <w:b/>
                <w:bCs/>
                <w:szCs w:val="24"/>
              </w:rPr>
            </w:pPr>
            <w:r w:rsidRPr="009D1D5A">
              <w:rPr>
                <w:rFonts w:ascii="Arial" w:hAnsi="Arial" w:eastAsia="Arial" w:cs="Arial"/>
                <w:b/>
                <w:bCs/>
                <w:szCs w:val="24"/>
              </w:rPr>
              <w:t>Discussion Questions:</w:t>
            </w:r>
          </w:p>
          <w:p w:rsidRPr="009D1D5A" w:rsidR="00DF0647" w:rsidP="032B5618" w:rsidRDefault="338F4F74" w14:paraId="6BC3C976" w14:textId="4424F815">
            <w:pPr>
              <w:pStyle w:val="ListParagraph"/>
              <w:numPr>
                <w:ilvl w:val="1"/>
                <w:numId w:val="11"/>
              </w:numPr>
              <w:rPr>
                <w:rFonts w:ascii="Arial" w:hAnsi="Arial" w:eastAsia="Arial" w:cs="Arial" w:asciiTheme="minorAscii" w:hAnsiTheme="minorAscii" w:eastAsiaTheme="minorAscii" w:cstheme="minorAscii"/>
                <w:sz w:val="24"/>
                <w:szCs w:val="24"/>
              </w:rPr>
            </w:pPr>
            <w:r w:rsidRPr="032B5618" w:rsidR="338F4F74">
              <w:rPr>
                <w:rFonts w:ascii="Arial" w:hAnsi="Arial" w:eastAsia="Arial" w:cs="Arial"/>
              </w:rPr>
              <w:t>How did bicycling make you feel like a child – can you describe that sensation?</w:t>
            </w:r>
            <w:r w:rsidRPr="032B5618" w:rsidR="032B5618">
              <w:rPr>
                <w:rFonts w:ascii="Arial" w:hAnsi="Arial" w:eastAsia="Arial" w:cs="Arial"/>
              </w:rPr>
              <w:t xml:space="preserve"> </w:t>
            </w:r>
          </w:p>
          <w:p w:rsidRPr="009D1D5A" w:rsidR="00DF0647" w:rsidP="009D1D5A" w:rsidRDefault="338F4F74" w14:paraId="2B9C75FA" w14:textId="367B86BF">
            <w:pPr>
              <w:pStyle w:val="ListParagraph"/>
              <w:numPr>
                <w:ilvl w:val="1"/>
                <w:numId w:val="11"/>
              </w:numPr>
              <w:rPr/>
            </w:pPr>
            <w:r w:rsidRPr="032B5618" w:rsidR="338F4F74">
              <w:rPr>
                <w:rFonts w:ascii="Arial" w:hAnsi="Arial" w:eastAsia="Arial" w:cs="Arial"/>
              </w:rPr>
              <w:t>What would it take to prepare you to get back to bicycling more?</w:t>
            </w:r>
          </w:p>
          <w:p w:rsidRPr="009D1D5A" w:rsidR="00DF0647" w:rsidP="009D1D5A" w:rsidRDefault="338F4F74" w14:paraId="00ECDC99" w14:textId="4D4419C5">
            <w:pPr>
              <w:pStyle w:val="ListParagraph"/>
              <w:numPr>
                <w:ilvl w:val="1"/>
                <w:numId w:val="11"/>
              </w:numPr>
              <w:rPr/>
            </w:pPr>
            <w:r w:rsidRPr="032B5618" w:rsidR="338F4F74">
              <w:rPr>
                <w:rFonts w:ascii="Arial" w:hAnsi="Arial" w:eastAsia="Arial" w:cs="Arial"/>
              </w:rPr>
              <w:t xml:space="preserve">How can </w:t>
            </w:r>
            <w:r w:rsidRPr="032B5618" w:rsidR="338F4F74">
              <w:rPr>
                <w:rFonts w:ascii="Arial" w:hAnsi="Arial" w:eastAsia="Arial" w:cs="Arial"/>
              </w:rPr>
              <w:t>cycling</w:t>
            </w:r>
            <w:r w:rsidRPr="032B5618" w:rsidR="338F4F74">
              <w:rPr>
                <w:rFonts w:ascii="Arial" w:hAnsi="Arial" w:eastAsia="Arial" w:cs="Arial"/>
              </w:rPr>
              <w:t xml:space="preserve"> be a bonding experience?</w:t>
            </w:r>
          </w:p>
          <w:p w:rsidRPr="00D55AFF" w:rsidR="0013032A" w:rsidP="00730E8A" w:rsidRDefault="0013032A" w14:paraId="1F9F16A3" w14:textId="77777777">
            <w:pPr>
              <w:spacing w:line="240" w:lineRule="auto"/>
              <w:rPr>
                <w:szCs w:val="24"/>
              </w:rPr>
            </w:pPr>
          </w:p>
          <w:p w:rsidRPr="00D55AFF" w:rsidR="00DF0647" w:rsidP="009D1D5A" w:rsidRDefault="00AA1C61" w14:paraId="6F432FB2" w14:textId="6DA64EA0">
            <w:pPr>
              <w:pStyle w:val="ListParagraph"/>
              <w:numPr>
                <w:ilvl w:val="0"/>
                <w:numId w:val="11"/>
              </w:numPr>
            </w:pPr>
            <w:hyperlink r:id="rId20">
              <w:r w:rsidRPr="009D1D5A" w:rsidR="338F4F74">
                <w:rPr>
                  <w:rStyle w:val="Hyperlink"/>
                  <w:rFonts w:ascii="Arial" w:hAnsi="Arial" w:eastAsia="Arial" w:cs="Arial"/>
                  <w:szCs w:val="24"/>
                </w:rPr>
                <w:t>The Power of Bicycles</w:t>
              </w:r>
            </w:hyperlink>
            <w:r w:rsidRPr="009D1D5A" w:rsidR="338F4F74">
              <w:rPr>
                <w:rFonts w:ascii="Arial" w:hAnsi="Arial" w:eastAsia="Arial" w:cs="Arial"/>
                <w:szCs w:val="24"/>
              </w:rPr>
              <w:t xml:space="preserve"> (15 minutes)</w:t>
            </w:r>
          </w:p>
          <w:p w:rsidRPr="009D1D5A" w:rsidR="00DF0647" w:rsidP="009D1D5A" w:rsidRDefault="338F4F74" w14:paraId="23317C49" w14:textId="413EE170">
            <w:pPr>
              <w:ind w:left="360"/>
              <w:rPr>
                <w:b/>
                <w:bCs/>
                <w:szCs w:val="24"/>
              </w:rPr>
            </w:pPr>
            <w:r w:rsidRPr="009D1D5A">
              <w:rPr>
                <w:rFonts w:ascii="Arial" w:hAnsi="Arial" w:eastAsia="Arial" w:cs="Arial"/>
                <w:b/>
                <w:bCs/>
                <w:szCs w:val="24"/>
              </w:rPr>
              <w:t>Discussion Questions:</w:t>
            </w:r>
          </w:p>
          <w:p w:rsidRPr="009D1D5A" w:rsidR="00DF0647" w:rsidP="009D1D5A" w:rsidRDefault="338F4F74" w14:paraId="1EC9507C" w14:textId="05559386">
            <w:pPr>
              <w:pStyle w:val="ListParagraph"/>
              <w:numPr>
                <w:ilvl w:val="1"/>
                <w:numId w:val="11"/>
              </w:numPr>
              <w:rPr/>
            </w:pPr>
            <w:r w:rsidRPr="032B5618" w:rsidR="338F4F74">
              <w:rPr>
                <w:rFonts w:ascii="Arial" w:hAnsi="Arial" w:eastAsia="Arial" w:cs="Arial"/>
              </w:rPr>
              <w:t>How can bicycles be a life-enhancing tool for less affluent communities across the world?</w:t>
            </w:r>
          </w:p>
          <w:p w:rsidRPr="009D1D5A" w:rsidR="00DF0647" w:rsidP="009D1D5A" w:rsidRDefault="338F4F74" w14:paraId="0F864B45" w14:textId="6C1273B3">
            <w:pPr>
              <w:pStyle w:val="ListParagraph"/>
              <w:numPr>
                <w:ilvl w:val="1"/>
                <w:numId w:val="11"/>
              </w:numPr>
              <w:rPr>
                <w:szCs w:val="24"/>
              </w:rPr>
            </w:pPr>
            <w:r w:rsidRPr="009D1D5A">
              <w:rPr>
                <w:rFonts w:ascii="Arial" w:hAnsi="Arial" w:eastAsia="Arial" w:cs="Arial"/>
                <w:szCs w:val="24"/>
              </w:rPr>
              <w:t>Is there a community project involving bicycles that you can support?</w:t>
            </w:r>
          </w:p>
          <w:p w:rsidRPr="009D1D5A" w:rsidR="00DF0647" w:rsidP="032B5618" w:rsidRDefault="338F4F74" w14:paraId="2CBB990C" w14:textId="40172E6E">
            <w:pPr>
              <w:pStyle w:val="ListParagraph"/>
              <w:numPr>
                <w:ilvl w:val="1"/>
                <w:numId w:val="11"/>
              </w:numPr>
              <w:rPr/>
            </w:pPr>
            <w:r w:rsidRPr="032B5618" w:rsidR="338F4F74">
              <w:rPr>
                <w:rFonts w:ascii="Arial" w:hAnsi="Arial" w:eastAsia="Arial" w:cs="Arial"/>
              </w:rPr>
              <w:t xml:space="preserve">How can you set your wheels in motion to </w:t>
            </w:r>
            <w:r w:rsidRPr="032B5618" w:rsidR="338F4F74">
              <w:rPr>
                <w:rFonts w:ascii="Arial" w:hAnsi="Arial" w:eastAsia="Arial" w:cs="Arial"/>
              </w:rPr>
              <w:t>support</w:t>
            </w:r>
            <w:r w:rsidRPr="032B5618" w:rsidR="338F4F74">
              <w:rPr>
                <w:rFonts w:ascii="Arial" w:hAnsi="Arial" w:eastAsia="Arial" w:cs="Arial"/>
              </w:rPr>
              <w:t xml:space="preserve"> a better lifestyle for you, and others, in your own community?</w:t>
            </w:r>
          </w:p>
          <w:p w:rsidRPr="00D55AFF" w:rsidR="0013032A" w:rsidP="00730E8A" w:rsidRDefault="0013032A" w14:paraId="2D282B5A" w14:textId="77777777">
            <w:pPr>
              <w:spacing w:line="240" w:lineRule="auto"/>
              <w:rPr>
                <w:szCs w:val="24"/>
              </w:rPr>
            </w:pPr>
          </w:p>
          <w:p w:rsidRPr="00D55AFF" w:rsidR="00DF0647" w:rsidP="009D1D5A" w:rsidRDefault="00AA1C61" w14:paraId="62299B0C" w14:textId="6FEA2B21">
            <w:pPr>
              <w:pStyle w:val="ListParagraph"/>
              <w:numPr>
                <w:ilvl w:val="0"/>
                <w:numId w:val="11"/>
              </w:numPr>
            </w:pPr>
            <w:hyperlink r:id="rId21">
              <w:r w:rsidRPr="009D1D5A" w:rsidR="338F4F74">
                <w:rPr>
                  <w:rStyle w:val="Hyperlink"/>
                  <w:rFonts w:ascii="Arial" w:hAnsi="Arial" w:eastAsia="Arial" w:cs="Arial"/>
                  <w:szCs w:val="24"/>
                </w:rPr>
                <w:t>Cycling Without Age</w:t>
              </w:r>
            </w:hyperlink>
            <w:r w:rsidRPr="009D1D5A" w:rsidR="338F4F74">
              <w:rPr>
                <w:rFonts w:ascii="Arial" w:hAnsi="Arial" w:eastAsia="Arial" w:cs="Arial"/>
                <w:szCs w:val="24"/>
              </w:rPr>
              <w:t xml:space="preserve"> (15 minutes)</w:t>
            </w:r>
          </w:p>
          <w:p w:rsidRPr="009D1D5A" w:rsidR="00DF0647" w:rsidP="009D1D5A" w:rsidRDefault="338F4F74" w14:paraId="453E108E" w14:textId="7EE65E60">
            <w:pPr>
              <w:ind w:left="360"/>
              <w:rPr>
                <w:b/>
                <w:bCs/>
                <w:szCs w:val="24"/>
              </w:rPr>
            </w:pPr>
            <w:r w:rsidRPr="009D1D5A">
              <w:rPr>
                <w:rFonts w:ascii="Arial" w:hAnsi="Arial" w:eastAsia="Arial" w:cs="Arial"/>
                <w:b/>
                <w:bCs/>
                <w:szCs w:val="24"/>
              </w:rPr>
              <w:t>Discussion Questions:</w:t>
            </w:r>
          </w:p>
          <w:p w:rsidRPr="009D1D5A" w:rsidR="00DF0647" w:rsidP="009D1D5A" w:rsidRDefault="338F4F74" w14:paraId="7B627063" w14:textId="2F47E918">
            <w:pPr>
              <w:pStyle w:val="ListParagraph"/>
              <w:numPr>
                <w:ilvl w:val="1"/>
                <w:numId w:val="11"/>
              </w:numPr>
              <w:rPr/>
            </w:pPr>
            <w:r w:rsidRPr="032B5618" w:rsidR="338F4F74">
              <w:rPr>
                <w:rFonts w:ascii="Arial" w:hAnsi="Arial" w:eastAsia="Arial" w:cs="Arial"/>
              </w:rPr>
              <w:t>What are all the benefits of these shared rickshaw rides for both the rider and the one powering the bicycle?</w:t>
            </w:r>
          </w:p>
          <w:p w:rsidRPr="009D1D5A" w:rsidR="00DF0647" w:rsidP="032B5618" w:rsidRDefault="338F4F74" w14:paraId="353B7865" w14:textId="7DF1AE53">
            <w:pPr>
              <w:pStyle w:val="ListParagraph"/>
              <w:numPr>
                <w:ilvl w:val="1"/>
                <w:numId w:val="11"/>
              </w:numPr>
              <w:rPr/>
            </w:pPr>
            <w:r w:rsidRPr="032B5618" w:rsidR="338F4F74">
              <w:rPr>
                <w:rFonts w:ascii="Arial" w:hAnsi="Arial" w:eastAsia="Arial" w:cs="Arial"/>
              </w:rPr>
              <w:t>How does cycling stir up reflections for those on the ride?</w:t>
            </w:r>
          </w:p>
          <w:p w:rsidRPr="00730E8A" w:rsidR="00DF0647" w:rsidP="24455468" w:rsidRDefault="338F4F74" w14:paraId="68C2FA67" w14:textId="7910911E">
            <w:pPr>
              <w:pStyle w:val="ListParagraph"/>
              <w:numPr>
                <w:ilvl w:val="1"/>
                <w:numId w:val="11"/>
              </w:numPr>
            </w:pPr>
            <w:r w:rsidRPr="24455468">
              <w:rPr>
                <w:rFonts w:ascii="Arial" w:hAnsi="Arial" w:eastAsia="Arial" w:cs="Arial"/>
              </w:rPr>
              <w:t>Can you describe the empowerment that these rides provided for the participants?</w:t>
            </w:r>
          </w:p>
        </w:tc>
      </w:tr>
      <w:tr w:rsidR="00C5097D" w:rsidTr="032B5618" w14:paraId="51FDDCE7" w14:textId="77777777">
        <w:tc>
          <w:tcPr>
            <w:tcW w:w="2262" w:type="dxa"/>
            <w:tcMar/>
          </w:tcPr>
          <w:p w:rsidRPr="000809A6" w:rsidR="00FD2FA1" w:rsidP="001D644C" w:rsidRDefault="00FD2FA1" w14:paraId="79DE11D8" w14:textId="77777777">
            <w:pPr>
              <w:spacing w:line="211" w:lineRule="auto"/>
              <w:jc w:val="both"/>
              <w:rPr>
                <w:rFonts w:cstheme="minorHAnsi"/>
              </w:rPr>
            </w:pPr>
          </w:p>
          <w:p w:rsidRPr="000809A6" w:rsidR="00FD2FA1" w:rsidP="001D644C" w:rsidRDefault="00FD2FA1" w14:paraId="090AC563" w14:textId="77777777">
            <w:pPr>
              <w:spacing w:line="211" w:lineRule="auto"/>
              <w:jc w:val="both"/>
              <w:rPr>
                <w:rFonts w:cstheme="minorHAnsi"/>
              </w:rPr>
            </w:pPr>
          </w:p>
          <w:p w:rsidRPr="000809A6" w:rsidR="00C5097D" w:rsidP="7B84A72C" w:rsidRDefault="00F7654C" w14:paraId="5A464378" w14:textId="5B881AB0">
            <w:pPr>
              <w:spacing w:line="211" w:lineRule="auto"/>
              <w:jc w:val="both"/>
              <w:rPr>
                <w:vertAlign w:val="superscript"/>
              </w:rPr>
            </w:pPr>
            <w:r w:rsidRPr="7B84A72C">
              <w:t>June 23</w:t>
            </w:r>
            <w:r w:rsidRPr="7B84A72C">
              <w:rPr>
                <w:vertAlign w:val="superscript"/>
              </w:rPr>
              <w:t>rd</w:t>
            </w:r>
            <w:r w:rsidRPr="7B84A72C" w:rsidR="5829845C">
              <w:t>:</w:t>
            </w:r>
          </w:p>
          <w:p w:rsidRPr="000809A6" w:rsidR="0056506D" w:rsidP="0ACCE1AC" w:rsidRDefault="0056506D" w14:paraId="67B83943" w14:textId="0EA9C8A6">
            <w:pPr>
              <w:spacing w:line="211" w:lineRule="auto"/>
              <w:rPr>
                <w:rFonts w:cstheme="minorHAnsi"/>
                <w:vertAlign w:val="superscript"/>
              </w:rPr>
            </w:pPr>
          </w:p>
          <w:p w:rsidRPr="000809A6" w:rsidR="0056506D" w:rsidP="7B84A72C" w:rsidRDefault="00F7654C" w14:paraId="65C96BDF" w14:textId="06F20FF3">
            <w:pPr>
              <w:spacing w:line="211" w:lineRule="auto"/>
              <w:rPr>
                <w:b/>
                <w:bCs/>
              </w:rPr>
            </w:pPr>
            <w:r w:rsidRPr="7B84A72C">
              <w:rPr>
                <w:b/>
                <w:bCs/>
              </w:rPr>
              <w:lastRenderedPageBreak/>
              <w:t>National Hydration Day</w:t>
            </w:r>
          </w:p>
        </w:tc>
        <w:tc>
          <w:tcPr>
            <w:tcW w:w="8898" w:type="dxa"/>
            <w:tcMar/>
          </w:tcPr>
          <w:p w:rsidRPr="009D1D5A" w:rsidR="009D1D5A" w:rsidP="009D1D5A" w:rsidRDefault="009D1D5A" w14:paraId="6A253133" w14:textId="77777777">
            <w:pPr>
              <w:pStyle w:val="ListParagraph"/>
              <w:spacing w:line="240" w:lineRule="auto"/>
              <w:ind w:left="360"/>
              <w:rPr>
                <w:color w:val="000000" w:themeColor="text1"/>
                <w:szCs w:val="24"/>
              </w:rPr>
            </w:pPr>
          </w:p>
          <w:p w:rsidRPr="00D55AFF" w:rsidR="005F114F" w:rsidP="00D33D8A" w:rsidRDefault="1CFDA6F1" w14:paraId="2141D3AC" w14:textId="77A0AD4C">
            <w:pPr>
              <w:pStyle w:val="ListParagraph"/>
              <w:numPr>
                <w:ilvl w:val="0"/>
                <w:numId w:val="21"/>
              </w:numPr>
            </w:pPr>
            <w:r w:rsidRPr="1CFDA6F1">
              <w:t>Create a “Lunch &amp; Learn” with the 5</w:t>
            </w:r>
            <w:r w:rsidRPr="00D33D8A">
              <w:rPr>
                <w:vertAlign w:val="superscript"/>
              </w:rPr>
              <w:t>th</w:t>
            </w:r>
            <w:r w:rsidRPr="1CFDA6F1">
              <w:t xml:space="preserve"> Course of the Nourish Program: </w:t>
            </w:r>
          </w:p>
          <w:p w:rsidR="005F114F" w:rsidP="00D33D8A" w:rsidRDefault="00AA1C61" w14:paraId="2D04CF0A" w14:textId="5CD1C57C">
            <w:pPr>
              <w:pStyle w:val="ListParagraph"/>
              <w:numPr>
                <w:ilvl w:val="1"/>
                <w:numId w:val="21"/>
              </w:numPr>
            </w:pPr>
            <w:hyperlink w:history="1" r:id="rId22">
              <w:r w:rsidRPr="00D33D8A" w:rsidR="00A16F0D">
                <w:rPr>
                  <w:rStyle w:val="Hyperlink"/>
                  <w:szCs w:val="24"/>
                </w:rPr>
                <w:t>Hydration PowerPoint Presentation with Speaker's Notes</w:t>
              </w:r>
            </w:hyperlink>
            <w:r w:rsidR="00A16F0D">
              <w:t xml:space="preserve"> </w:t>
            </w:r>
          </w:p>
          <w:p w:rsidRPr="00730E8A" w:rsidR="59C09013" w:rsidP="00D33D8A" w:rsidRDefault="00AA1C61" w14:paraId="3DA0537E" w14:textId="26D3177F">
            <w:pPr>
              <w:pStyle w:val="ListParagraph"/>
              <w:numPr>
                <w:ilvl w:val="1"/>
                <w:numId w:val="21"/>
              </w:numPr>
            </w:pPr>
            <w:hyperlink r:id="rId23">
              <w:r w:rsidRPr="59C09013" w:rsidR="00C05EDF">
                <w:rPr>
                  <w:rStyle w:val="Hyperlink"/>
                </w:rPr>
                <w:t>Hydration Course Handout Packet</w:t>
              </w:r>
            </w:hyperlink>
            <w:r w:rsidRPr="59C09013" w:rsidR="00507A70">
              <w:t xml:space="preserve"> </w:t>
            </w:r>
          </w:p>
          <w:p w:rsidR="00730E8A" w:rsidP="00730E8A" w:rsidRDefault="00730E8A" w14:paraId="767D6563" w14:textId="77777777">
            <w:pPr>
              <w:spacing w:line="240" w:lineRule="auto"/>
              <w:rPr>
                <w:color w:val="000000" w:themeColor="text1"/>
                <w:szCs w:val="24"/>
              </w:rPr>
            </w:pPr>
          </w:p>
          <w:p w:rsidR="00730E8A" w:rsidP="00730E8A" w:rsidRDefault="00730E8A" w14:paraId="43A790D5" w14:textId="77777777">
            <w:pPr>
              <w:pStyle w:val="ListParagraph"/>
              <w:numPr>
                <w:ilvl w:val="0"/>
                <w:numId w:val="10"/>
              </w:numPr>
              <w:spacing w:line="240" w:lineRule="auto"/>
              <w:rPr>
                <w:color w:val="000000" w:themeColor="text1"/>
                <w:szCs w:val="24"/>
              </w:rPr>
            </w:pPr>
            <w:r w:rsidRPr="214C03BF">
              <w:rPr>
                <w:rFonts w:ascii="Arial" w:hAnsi="Arial" w:eastAsia="Arial" w:cs="Arial"/>
                <w:color w:val="000000" w:themeColor="text1"/>
              </w:rPr>
              <w:t xml:space="preserve">Tune in for </w:t>
            </w:r>
            <w:hyperlink r:id="rId24">
              <w:r w:rsidRPr="214C03BF">
                <w:rPr>
                  <w:rStyle w:val="Hyperlink"/>
                  <w:rFonts w:ascii="Arial" w:hAnsi="Arial" w:eastAsia="Arial" w:cs="Arial"/>
                </w:rPr>
                <w:t>Nutrition Basics</w:t>
              </w:r>
            </w:hyperlink>
            <w:r w:rsidRPr="214C03BF">
              <w:rPr>
                <w:rFonts w:ascii="Arial" w:hAnsi="Arial" w:eastAsia="Arial" w:cs="Arial"/>
                <w:color w:val="000000" w:themeColor="text1"/>
              </w:rPr>
              <w:t xml:space="preserve"> on Dr. Roger &amp; Friends </w:t>
            </w:r>
          </w:p>
          <w:p w:rsidRPr="00730E8A" w:rsidR="00730E8A" w:rsidP="00730E8A" w:rsidRDefault="00730E8A" w14:paraId="3A19451E" w14:textId="77777777">
            <w:pPr>
              <w:pStyle w:val="ListParagraph"/>
              <w:spacing w:line="240" w:lineRule="auto"/>
              <w:ind w:left="360"/>
              <w:rPr>
                <w:color w:val="000000" w:themeColor="text1"/>
                <w:szCs w:val="24"/>
              </w:rPr>
            </w:pPr>
          </w:p>
          <w:p w:rsidR="5B94F4AA" w:rsidP="59B30DD7" w:rsidRDefault="5B94F4AA" w14:paraId="155FEB61" w14:textId="3F40F58F">
            <w:pPr>
              <w:pStyle w:val="ListParagraph"/>
              <w:numPr>
                <w:ilvl w:val="0"/>
                <w:numId w:val="10"/>
              </w:numPr>
              <w:spacing w:line="240" w:lineRule="auto"/>
              <w:rPr>
                <w:color w:val="000000" w:themeColor="text1"/>
                <w:szCs w:val="24"/>
              </w:rPr>
            </w:pPr>
            <w:r w:rsidRPr="59B30DD7">
              <w:rPr>
                <w:color w:val="000000" w:themeColor="text1"/>
              </w:rPr>
              <w:t xml:space="preserve">How Much Water Do You Need? Try this </w:t>
            </w:r>
            <w:hyperlink r:id="rId25">
              <w:r w:rsidRPr="59B30DD7">
                <w:rPr>
                  <w:rStyle w:val="Hyperlink"/>
                </w:rPr>
                <w:t>calculator</w:t>
              </w:r>
            </w:hyperlink>
            <w:r w:rsidRPr="59B30DD7">
              <w:rPr>
                <w:color w:val="000000" w:themeColor="text1"/>
              </w:rPr>
              <w:t xml:space="preserve"> based on lifestyle and activity levels. </w:t>
            </w:r>
          </w:p>
          <w:p w:rsidRPr="00D55AFF" w:rsidR="00A16F0D" w:rsidP="00EA0DE4" w:rsidRDefault="00A16F0D" w14:paraId="6E2DD476" w14:textId="77777777">
            <w:pPr>
              <w:pStyle w:val="ListParagraph"/>
              <w:spacing w:line="240" w:lineRule="auto"/>
              <w:ind w:left="1080"/>
              <w:rPr>
                <w:color w:val="000000" w:themeColor="text1"/>
                <w:szCs w:val="24"/>
              </w:rPr>
            </w:pPr>
          </w:p>
          <w:p w:rsidRPr="000B3DFF" w:rsidR="005F114F" w:rsidP="000B3DFF" w:rsidRDefault="001A3EFE" w14:paraId="4FCB6A0B" w14:textId="06271502">
            <w:pPr>
              <w:pStyle w:val="ListParagraph"/>
              <w:numPr>
                <w:ilvl w:val="0"/>
                <w:numId w:val="20"/>
              </w:numPr>
              <w:rPr>
                <w:color w:val="000000" w:themeColor="text1"/>
              </w:rPr>
            </w:pPr>
            <w:r>
              <w:t xml:space="preserve">Work with the dining team to create a water mocktail and share these </w:t>
            </w:r>
            <w:hyperlink r:id="rId26">
              <w:r w:rsidRPr="000B3DFF" w:rsidR="00D05467">
                <w:rPr>
                  <w:rStyle w:val="Hyperlink"/>
                  <w:rFonts w:ascii="Arial" w:hAnsi="Arial" w:eastAsia="Arial" w:cs="Arial"/>
                </w:rPr>
                <w:t>10 Benefits of Staying Hydrated</w:t>
              </w:r>
            </w:hyperlink>
            <w:r w:rsidRPr="000B3DFF" w:rsidR="000C032A">
              <w:rPr>
                <w:rStyle w:val="Hyperlink"/>
                <w:rFonts w:ascii="Arial" w:hAnsi="Arial" w:eastAsia="Arial" w:cs="Arial"/>
                <w:color w:val="000000" w:themeColor="text1"/>
                <w:u w:val="none"/>
              </w:rPr>
              <w:t xml:space="preserve"> and</w:t>
            </w:r>
            <w:r w:rsidRPr="000B3DFF">
              <w:rPr>
                <w:rStyle w:val="Hyperlink"/>
                <w:rFonts w:ascii="Arial" w:hAnsi="Arial" w:eastAsia="Arial" w:cs="Arial"/>
                <w:color w:val="000000" w:themeColor="text1"/>
                <w:u w:val="none"/>
              </w:rPr>
              <w:t xml:space="preserve"> discuss</w:t>
            </w:r>
            <w:r w:rsidRPr="000B3DFF" w:rsidR="000C032A">
              <w:rPr>
                <w:rStyle w:val="Hyperlink"/>
                <w:rFonts w:ascii="Arial" w:hAnsi="Arial" w:eastAsia="Arial" w:cs="Arial"/>
                <w:color w:val="000000" w:themeColor="text1"/>
                <w:u w:val="none"/>
              </w:rPr>
              <w:t xml:space="preserve"> </w:t>
            </w:r>
            <w:hyperlink r:id="rId27">
              <w:r w:rsidRPr="000B3DFF" w:rsidR="000C032A">
                <w:rPr>
                  <w:rStyle w:val="Hyperlink"/>
                  <w:rFonts w:ascii="Arial" w:hAnsi="Arial" w:eastAsia="Arial" w:cs="Arial"/>
                </w:rPr>
                <w:t>10 Ways to Stay Hydrated (That Aren’t Water)</w:t>
              </w:r>
            </w:hyperlink>
          </w:p>
          <w:p w:rsidR="338F4F74" w:rsidP="338F4F74" w:rsidRDefault="338F4F74" w14:paraId="7C308EF1" w14:textId="667AC2E8">
            <w:pPr>
              <w:spacing w:line="240" w:lineRule="auto"/>
              <w:rPr>
                <w:color w:val="000000" w:themeColor="text1"/>
                <w:szCs w:val="24"/>
              </w:rPr>
            </w:pPr>
          </w:p>
          <w:p w:rsidRPr="00A379BA" w:rsidR="5B94F4AA" w:rsidP="214C03BF" w:rsidRDefault="214C03BF" w14:paraId="4FA2208A" w14:textId="3806B883">
            <w:pPr>
              <w:pStyle w:val="ListParagraph"/>
              <w:numPr>
                <w:ilvl w:val="0"/>
                <w:numId w:val="10"/>
              </w:numPr>
              <w:spacing w:line="240" w:lineRule="auto"/>
              <w:rPr>
                <w:color w:val="000000" w:themeColor="text1"/>
                <w:szCs w:val="24"/>
              </w:rPr>
            </w:pPr>
            <w:r w:rsidRPr="214C03BF">
              <w:rPr>
                <w:color w:val="000000" w:themeColor="text1"/>
                <w:szCs w:val="24"/>
              </w:rPr>
              <w:t>Offer spray bottles for facial misting or chill damp neckerchiefs for wearing on hot days.</w:t>
            </w:r>
            <w:r w:rsidRPr="214C03BF">
              <w:rPr>
                <w:rFonts w:ascii="Arial" w:hAnsi="Arial" w:eastAsia="Arial" w:cs="Arial"/>
                <w:color w:val="000000" w:themeColor="text1"/>
              </w:rPr>
              <w:t xml:space="preserve"> </w:t>
            </w:r>
          </w:p>
          <w:p w:rsidRPr="00A379BA" w:rsidR="00A379BA" w:rsidP="00A379BA" w:rsidRDefault="00A379BA" w14:paraId="430DA139" w14:textId="77777777">
            <w:pPr>
              <w:pStyle w:val="ListParagraph"/>
              <w:rPr>
                <w:color w:val="000000" w:themeColor="text1"/>
                <w:szCs w:val="24"/>
              </w:rPr>
            </w:pPr>
          </w:p>
          <w:p w:rsidRPr="00367BF8" w:rsidR="00A379BA" w:rsidP="214C03BF" w:rsidRDefault="00291611" w14:paraId="3022D337" w14:textId="7378287C">
            <w:pPr>
              <w:pStyle w:val="ListParagraph"/>
              <w:numPr>
                <w:ilvl w:val="0"/>
                <w:numId w:val="10"/>
              </w:numPr>
              <w:spacing w:line="240" w:lineRule="auto"/>
              <w:rPr>
                <w:b/>
                <w:bCs/>
                <w:color w:val="000000" w:themeColor="text1"/>
                <w:szCs w:val="24"/>
              </w:rPr>
            </w:pPr>
            <w:r w:rsidRPr="00367BF8">
              <w:rPr>
                <w:b/>
                <w:bCs/>
                <w:color w:val="000000" w:themeColor="text1"/>
                <w:szCs w:val="24"/>
              </w:rPr>
              <w:t xml:space="preserve">Water-Inspired </w:t>
            </w:r>
            <w:r w:rsidRPr="00367BF8" w:rsidR="00A379BA">
              <w:rPr>
                <w:b/>
                <w:bCs/>
                <w:color w:val="000000" w:themeColor="text1"/>
                <w:szCs w:val="24"/>
              </w:rPr>
              <w:t xml:space="preserve">Art Project </w:t>
            </w:r>
            <w:r w:rsidRPr="00367BF8">
              <w:rPr>
                <w:b/>
                <w:bCs/>
                <w:color w:val="000000" w:themeColor="text1"/>
                <w:szCs w:val="24"/>
              </w:rPr>
              <w:t>I</w:t>
            </w:r>
            <w:r w:rsidRPr="00367BF8" w:rsidR="00A379BA">
              <w:rPr>
                <w:b/>
                <w:bCs/>
                <w:color w:val="000000" w:themeColor="text1"/>
                <w:szCs w:val="24"/>
              </w:rPr>
              <w:t>deas</w:t>
            </w:r>
            <w:r w:rsidRPr="00367BF8">
              <w:rPr>
                <w:b/>
                <w:bCs/>
                <w:color w:val="000000" w:themeColor="text1"/>
                <w:szCs w:val="24"/>
              </w:rPr>
              <w:t>:</w:t>
            </w:r>
          </w:p>
          <w:p w:rsidRPr="00277925" w:rsidR="00277925" w:rsidP="00277925" w:rsidRDefault="00277925" w14:paraId="24F4B29B" w14:textId="77777777">
            <w:pPr>
              <w:pStyle w:val="ListParagraph"/>
              <w:spacing w:line="240" w:lineRule="auto"/>
              <w:rPr>
                <w:color w:val="000000" w:themeColor="text1"/>
                <w:szCs w:val="24"/>
              </w:rPr>
            </w:pPr>
          </w:p>
          <w:p w:rsidR="00277925" w:rsidP="00D12D05" w:rsidRDefault="008F1265" w14:paraId="2E91A85D" w14:textId="2CE55C90">
            <w:pPr>
              <w:pStyle w:val="ListParagraph"/>
              <w:numPr>
                <w:ilvl w:val="0"/>
                <w:numId w:val="14"/>
              </w:numPr>
            </w:pPr>
            <w:r>
              <w:t>Learn</w:t>
            </w:r>
            <w:r w:rsidR="00CB033F">
              <w:t xml:space="preserve"> about</w:t>
            </w:r>
            <w:r>
              <w:t xml:space="preserve"> </w:t>
            </w:r>
            <w:r w:rsidR="00CC280B">
              <w:t>how to create</w:t>
            </w:r>
            <w:r w:rsidR="00367BF8">
              <w:t xml:space="preserve"> the traditional Japanese Art of</w:t>
            </w:r>
            <w:r>
              <w:t xml:space="preserve"> </w:t>
            </w:r>
            <w:proofErr w:type="spellStart"/>
            <w:r>
              <w:t>Suminagashi</w:t>
            </w:r>
            <w:proofErr w:type="spellEnd"/>
            <w:r w:rsidR="00367BF8">
              <w:t xml:space="preserve"> (spilled ink)</w:t>
            </w:r>
            <w:r w:rsidR="00D12D05">
              <w:t xml:space="preserve"> the oldest form of marbling:</w:t>
            </w:r>
          </w:p>
          <w:p w:rsidR="00147E92" w:rsidP="00D12D05" w:rsidRDefault="00147E92" w14:paraId="39117FD2" w14:textId="4290F5FF">
            <w:pPr>
              <w:pStyle w:val="ListParagraph"/>
              <w:numPr>
                <w:ilvl w:val="1"/>
                <w:numId w:val="14"/>
              </w:numPr>
            </w:pPr>
            <w:r>
              <w:t>Watch this</w:t>
            </w:r>
            <w:r w:rsidR="00D12D05">
              <w:t xml:space="preserve"> </w:t>
            </w:r>
            <w:hyperlink w:history="1" r:id="rId28">
              <w:r w:rsidRPr="00D12D05" w:rsidR="00D12D05">
                <w:rPr>
                  <w:rStyle w:val="Hyperlink"/>
                  <w:szCs w:val="24"/>
                </w:rPr>
                <w:t xml:space="preserve">Simple </w:t>
              </w:r>
              <w:proofErr w:type="spellStart"/>
              <w:r w:rsidRPr="00D12D05" w:rsidR="00D12D05">
                <w:rPr>
                  <w:rStyle w:val="Hyperlink"/>
                  <w:szCs w:val="24"/>
                </w:rPr>
                <w:t>Suminagashi</w:t>
              </w:r>
              <w:proofErr w:type="spellEnd"/>
              <w:r w:rsidRPr="00D12D05" w:rsidR="00D12D05">
                <w:rPr>
                  <w:rStyle w:val="Hyperlink"/>
                  <w:szCs w:val="24"/>
                </w:rPr>
                <w:t xml:space="preserve"> Video</w:t>
              </w:r>
            </w:hyperlink>
            <w:r w:rsidR="00D12D05">
              <w:t xml:space="preserve"> (10 minutes) </w:t>
            </w:r>
            <w:r>
              <w:t xml:space="preserve">or </w:t>
            </w:r>
            <w:r w:rsidR="005045F7">
              <w:t>print out th</w:t>
            </w:r>
            <w:r w:rsidR="00D12D05">
              <w:t>e lesson plan</w:t>
            </w:r>
            <w:r w:rsidR="005045F7">
              <w:t xml:space="preserve"> PDF: </w:t>
            </w:r>
            <w:hyperlink w:history="1" r:id="rId29">
              <w:r w:rsidRPr="00D12D05" w:rsidR="005045F7">
                <w:rPr>
                  <w:rStyle w:val="Hyperlink"/>
                  <w:szCs w:val="24"/>
                </w:rPr>
                <w:t xml:space="preserve">Simple </w:t>
              </w:r>
              <w:proofErr w:type="spellStart"/>
              <w:r w:rsidRPr="00D12D05" w:rsidR="005045F7">
                <w:rPr>
                  <w:rStyle w:val="Hyperlink"/>
                  <w:szCs w:val="24"/>
                </w:rPr>
                <w:t>Suminagashi</w:t>
              </w:r>
              <w:proofErr w:type="spellEnd"/>
              <w:r w:rsidRPr="00D12D05" w:rsidR="005045F7">
                <w:rPr>
                  <w:rStyle w:val="Hyperlink"/>
                  <w:szCs w:val="24"/>
                </w:rPr>
                <w:t xml:space="preserve"> Instructions</w:t>
              </w:r>
            </w:hyperlink>
            <w:r w:rsidR="005045F7">
              <w:t xml:space="preserve"> </w:t>
            </w:r>
          </w:p>
          <w:p w:rsidRPr="00291611" w:rsidR="00291611" w:rsidP="00003265" w:rsidRDefault="00291611" w14:paraId="1F356D18" w14:textId="77777777">
            <w:pPr>
              <w:spacing w:line="240" w:lineRule="auto"/>
            </w:pPr>
          </w:p>
          <w:p w:rsidR="00291611" w:rsidP="00D12D05" w:rsidRDefault="00F23332" w14:paraId="736FB310" w14:textId="289EB1A0">
            <w:pPr>
              <w:pStyle w:val="ListParagraph"/>
              <w:numPr>
                <w:ilvl w:val="0"/>
                <w:numId w:val="14"/>
              </w:numPr>
            </w:pPr>
            <w:r>
              <w:t xml:space="preserve">Get inspired with these </w:t>
            </w:r>
            <w:hyperlink w:history="1" r:id="rId30">
              <w:r w:rsidRPr="00D12D05" w:rsidR="00277925">
                <w:rPr>
                  <w:rStyle w:val="Hyperlink"/>
                  <w:szCs w:val="24"/>
                </w:rPr>
                <w:t>40+ DIY Water Bottle Holders Ideas</w:t>
              </w:r>
            </w:hyperlink>
            <w:r w:rsidR="00277925">
              <w:t xml:space="preserve"> and make it easier for everyone to bring a bottle of water wherever they go! </w:t>
            </w:r>
          </w:p>
          <w:p w:rsidR="214C03BF" w:rsidP="214C03BF" w:rsidRDefault="214C03BF" w14:paraId="01BCB44F" w14:textId="5CAB72A6">
            <w:pPr>
              <w:spacing w:line="240" w:lineRule="auto"/>
              <w:rPr>
                <w:color w:val="000000" w:themeColor="text1"/>
                <w:szCs w:val="24"/>
              </w:rPr>
            </w:pPr>
          </w:p>
          <w:p w:rsidRPr="00D55AFF" w:rsidR="005F114F" w:rsidP="1CFDA6F1" w:rsidRDefault="1CFDA6F1" w14:paraId="1FA74393" w14:textId="1C7F44D2">
            <w:pPr>
              <w:pStyle w:val="ListParagraph"/>
              <w:numPr>
                <w:ilvl w:val="0"/>
                <w:numId w:val="10"/>
              </w:numPr>
              <w:spacing w:line="240" w:lineRule="auto"/>
              <w:rPr>
                <w:color w:val="000000" w:themeColor="text1"/>
                <w:szCs w:val="24"/>
              </w:rPr>
            </w:pPr>
            <w:r w:rsidRPr="1CFDA6F1">
              <w:rPr>
                <w:rStyle w:val="Hyperlink"/>
                <w:rFonts w:ascii="Arial" w:hAnsi="Arial" w:eastAsia="Arial" w:cs="Arial"/>
                <w:color w:val="auto"/>
                <w:szCs w:val="24"/>
              </w:rPr>
              <w:t>Masterpiece Partner Practices:</w:t>
            </w:r>
          </w:p>
          <w:p w:rsidRPr="00D55AFF" w:rsidR="005F114F" w:rsidP="1CFDA6F1" w:rsidRDefault="005F114F" w14:paraId="20A0CDEF" w14:textId="502545C2">
            <w:pPr>
              <w:spacing w:line="259" w:lineRule="auto"/>
              <w:ind w:left="720"/>
              <w:rPr>
                <w:rFonts w:ascii="Arial" w:hAnsi="Arial" w:eastAsia="Arial" w:cs="Arial"/>
                <w:color w:val="000000" w:themeColor="text1"/>
                <w:szCs w:val="24"/>
              </w:rPr>
            </w:pPr>
          </w:p>
          <w:p w:rsidRPr="00D33D8A" w:rsidR="005F114F" w:rsidP="00D33D8A" w:rsidRDefault="1CFDA6F1" w14:paraId="17999692" w14:textId="36A2CAA0">
            <w:pPr>
              <w:pStyle w:val="ListParagraph"/>
              <w:numPr>
                <w:ilvl w:val="0"/>
                <w:numId w:val="22"/>
              </w:numPr>
              <w:ind w:left="720"/>
              <w:rPr>
                <w:color w:val="000000" w:themeColor="text1"/>
              </w:rPr>
            </w:pPr>
            <w:r w:rsidRPr="00D33D8A">
              <w:rPr>
                <w:rStyle w:val="Hyperlink"/>
                <w:rFonts w:ascii="Arial" w:hAnsi="Arial" w:eastAsia="Arial" w:cs="Arial"/>
                <w:color w:val="auto"/>
                <w:szCs w:val="24"/>
                <w:u w:val="none"/>
              </w:rPr>
              <w:t>Add “hydration stations” with cucumber or berry water.</w:t>
            </w:r>
            <w:r w:rsidRPr="00D33D8A" w:rsidR="00D60CBA">
              <w:rPr>
                <w:rStyle w:val="Hyperlink"/>
                <w:rFonts w:ascii="Arial" w:hAnsi="Arial" w:eastAsia="Arial" w:cs="Arial"/>
                <w:color w:val="auto"/>
                <w:szCs w:val="24"/>
                <w:u w:val="none"/>
              </w:rPr>
              <w:t xml:space="preserve"> </w:t>
            </w:r>
            <w:r w:rsidRPr="00D33D8A" w:rsidR="00B66EA6">
              <w:rPr>
                <w:rStyle w:val="Hyperlink"/>
                <w:rFonts w:ascii="Arial" w:hAnsi="Arial" w:eastAsia="Arial" w:cs="Arial"/>
                <w:color w:val="auto"/>
                <w:szCs w:val="24"/>
                <w:u w:val="none"/>
              </w:rPr>
              <w:t>Organize a time when individuals in your organization can</w:t>
            </w:r>
            <w:r w:rsidRPr="00D33D8A" w:rsidR="00A60784">
              <w:rPr>
                <w:rStyle w:val="Hyperlink"/>
                <w:rFonts w:ascii="Arial" w:hAnsi="Arial" w:eastAsia="Arial" w:cs="Arial"/>
                <w:color w:val="000000" w:themeColor="text1"/>
                <w:szCs w:val="24"/>
                <w:u w:val="none"/>
              </w:rPr>
              <w:t xml:space="preserve"> make their own flavored water</w:t>
            </w:r>
            <w:r w:rsidRPr="00D33D8A" w:rsidR="00A60784">
              <w:rPr>
                <w:rStyle w:val="Hyperlink"/>
                <w:rFonts w:ascii="Arial" w:hAnsi="Arial" w:eastAsia="Arial" w:cs="Arial"/>
                <w:color w:val="000000" w:themeColor="text1"/>
                <w:szCs w:val="24"/>
              </w:rPr>
              <w:t>;</w:t>
            </w:r>
            <w:r w:rsidRPr="00D33D8A">
              <w:rPr>
                <w:rStyle w:val="Hyperlink"/>
                <w:rFonts w:ascii="Arial" w:hAnsi="Arial" w:eastAsia="Arial" w:cs="Arial"/>
                <w:color w:val="auto"/>
                <w:szCs w:val="24"/>
                <w:u w:val="none"/>
              </w:rPr>
              <w:t xml:space="preserve"> </w:t>
            </w:r>
            <w:r w:rsidRPr="00D33D8A" w:rsidR="00A60784">
              <w:rPr>
                <w:rStyle w:val="Hyperlink"/>
                <w:rFonts w:ascii="Arial" w:hAnsi="Arial" w:eastAsia="Arial" w:cs="Arial"/>
                <w:color w:val="auto"/>
                <w:szCs w:val="24"/>
                <w:u w:val="none"/>
              </w:rPr>
              <w:t>t</w:t>
            </w:r>
            <w:r w:rsidRPr="00D33D8A">
              <w:rPr>
                <w:rStyle w:val="Hyperlink"/>
                <w:rFonts w:ascii="Arial" w:hAnsi="Arial" w:eastAsia="Arial" w:cs="Arial"/>
                <w:color w:val="auto"/>
                <w:szCs w:val="24"/>
                <w:u w:val="none"/>
              </w:rPr>
              <w:t>ry these recipes:</w:t>
            </w:r>
            <w:r w:rsidRPr="00D33D8A">
              <w:rPr>
                <w:rStyle w:val="Hyperlink"/>
                <w:rFonts w:ascii="Arial" w:hAnsi="Arial" w:eastAsia="Arial" w:cs="Arial"/>
                <w:szCs w:val="24"/>
              </w:rPr>
              <w:t xml:space="preserve"> </w:t>
            </w:r>
            <w:hyperlink r:id="rId31">
              <w:r w:rsidRPr="00D33D8A">
                <w:rPr>
                  <w:rStyle w:val="Hyperlink"/>
                  <w:rFonts w:ascii="Arial" w:hAnsi="Arial" w:eastAsia="Arial" w:cs="Arial"/>
                  <w:szCs w:val="24"/>
                </w:rPr>
                <w:t>23 of the Best Flavored Water Recipes</w:t>
              </w:r>
            </w:hyperlink>
            <w:r w:rsidRPr="00D33D8A" w:rsidR="00B66EA6">
              <w:rPr>
                <w:rStyle w:val="Hyperlink"/>
                <w:rFonts w:ascii="Arial" w:hAnsi="Arial" w:eastAsia="Arial" w:cs="Arial"/>
                <w:szCs w:val="24"/>
              </w:rPr>
              <w:t>.</w:t>
            </w:r>
          </w:p>
          <w:p w:rsidRPr="00D55AFF" w:rsidR="005F114F" w:rsidP="00D33D8A" w:rsidRDefault="005F114F" w14:paraId="0A035CE8" w14:textId="39EEE2A4">
            <w:pPr>
              <w:spacing w:line="240" w:lineRule="auto"/>
              <w:ind w:left="720"/>
              <w:rPr>
                <w:color w:val="000000" w:themeColor="text1"/>
              </w:rPr>
            </w:pPr>
          </w:p>
          <w:p w:rsidRPr="00D33D8A" w:rsidR="00EE7765" w:rsidP="00D33D8A" w:rsidRDefault="00EE7765" w14:paraId="33F30544" w14:textId="0011EFE6">
            <w:pPr>
              <w:pStyle w:val="ListParagraph"/>
              <w:numPr>
                <w:ilvl w:val="0"/>
                <w:numId w:val="22"/>
              </w:numPr>
              <w:ind w:left="720"/>
              <w:rPr>
                <w:color w:val="000000" w:themeColor="text1"/>
              </w:rPr>
            </w:pPr>
            <w:r w:rsidRPr="00D33D8A">
              <w:rPr>
                <w:color w:val="000000" w:themeColor="text1"/>
              </w:rPr>
              <w:t xml:space="preserve">Place reminders around the organization to sip liquid often and identify hydration station locations. </w:t>
            </w:r>
          </w:p>
          <w:p w:rsidRPr="00D55AFF" w:rsidR="005F114F" w:rsidP="00D33D8A" w:rsidRDefault="005F114F" w14:paraId="2AD1E46D" w14:textId="318E3E7C">
            <w:pPr>
              <w:spacing w:line="240" w:lineRule="auto"/>
              <w:ind w:left="720"/>
            </w:pPr>
          </w:p>
          <w:p w:rsidRPr="00D33D8A" w:rsidR="00730E8A" w:rsidP="00D33D8A" w:rsidRDefault="1CFDA6F1" w14:paraId="719DA23C" w14:textId="6DF30F86">
            <w:pPr>
              <w:pStyle w:val="ListParagraph"/>
              <w:numPr>
                <w:ilvl w:val="0"/>
                <w:numId w:val="22"/>
              </w:numPr>
              <w:ind w:left="720"/>
              <w:rPr>
                <w:rStyle w:val="Hyperlink"/>
                <w:color w:val="000000" w:themeColor="text1"/>
                <w:u w:val="none"/>
              </w:rPr>
            </w:pPr>
            <w:r w:rsidRPr="032B5618" w:rsidR="1CFDA6F1">
              <w:rPr>
                <w:rStyle w:val="Hyperlink"/>
                <w:rFonts w:ascii="Arial" w:hAnsi="Arial" w:eastAsia="Arial" w:cs="Arial"/>
                <w:color w:val="auto"/>
                <w:u w:val="none"/>
              </w:rPr>
              <w:t>Cater to preferences by offering water and tea at different temperatures</w:t>
            </w:r>
            <w:r w:rsidRPr="032B5618" w:rsidR="1CFDA6F1">
              <w:rPr>
                <w:rStyle w:val="Hyperlink"/>
                <w:rFonts w:ascii="Arial" w:hAnsi="Arial" w:eastAsia="Arial" w:cs="Arial"/>
                <w:color w:val="auto"/>
                <w:u w:val="none"/>
              </w:rPr>
              <w:t xml:space="preserve">. </w:t>
            </w:r>
            <w:r w:rsidRPr="032B5618" w:rsidR="1CFDA6F1">
              <w:rPr>
                <w:rStyle w:val="Hyperlink"/>
                <w:rFonts w:ascii="Arial" w:hAnsi="Arial" w:eastAsia="Arial" w:cs="Arial"/>
                <w:color w:val="auto"/>
                <w:u w:val="none"/>
              </w:rPr>
              <w:t xml:space="preserve">Examples: ice </w:t>
            </w:r>
            <w:r w:rsidRPr="032B5618" w:rsidR="1CFDA6F1">
              <w:rPr>
                <w:rStyle w:val="Hyperlink"/>
                <w:rFonts w:ascii="Arial" w:hAnsi="Arial" w:eastAsia="Arial" w:cs="Arial"/>
                <w:color w:val="auto"/>
                <w:u w:val="none"/>
              </w:rPr>
              <w:t>cold water</w:t>
            </w:r>
            <w:r w:rsidRPr="032B5618" w:rsidR="1CFDA6F1">
              <w:rPr>
                <w:rStyle w:val="Hyperlink"/>
                <w:rFonts w:ascii="Arial" w:hAnsi="Arial" w:eastAsia="Arial" w:cs="Arial"/>
                <w:color w:val="auto"/>
                <w:u w:val="none"/>
              </w:rPr>
              <w:t>, iced tea, hot tea, water at room temperature, etc.</w:t>
            </w:r>
          </w:p>
          <w:p w:rsidRPr="00D55AFF" w:rsidR="005F114F" w:rsidP="338F4F74" w:rsidRDefault="005F114F" w14:paraId="0669AAFE" w14:textId="7C0A8D96">
            <w:pPr>
              <w:spacing w:line="240" w:lineRule="auto"/>
              <w:ind w:left="360"/>
              <w:rPr>
                <w:rStyle w:val="Hyperlink"/>
                <w:color w:val="000000" w:themeColor="text1"/>
                <w:szCs w:val="24"/>
                <w:u w:val="none"/>
              </w:rPr>
            </w:pPr>
          </w:p>
          <w:p w:rsidR="338F4F74" w:rsidP="338F4F74" w:rsidRDefault="338F4F74" w14:paraId="2496A0F3" w14:textId="62607732">
            <w:pPr>
              <w:spacing w:line="257" w:lineRule="auto"/>
            </w:pPr>
            <w:r w:rsidRPr="338F4F74">
              <w:rPr>
                <w:rFonts w:ascii="Arial" w:hAnsi="Arial" w:eastAsia="Arial" w:cs="Arial"/>
                <w:b/>
                <w:bCs/>
                <w:szCs w:val="24"/>
              </w:rPr>
              <w:t>TED TALKS</w:t>
            </w:r>
          </w:p>
          <w:p w:rsidR="338F4F74" w:rsidP="338F4F74" w:rsidRDefault="338F4F74" w14:paraId="59BDF369" w14:textId="3628DAE6">
            <w:pPr>
              <w:spacing w:line="240" w:lineRule="auto"/>
              <w:rPr>
                <w:rStyle w:val="Hyperlink"/>
                <w:color w:val="000000" w:themeColor="text1"/>
                <w:szCs w:val="24"/>
                <w:u w:val="none"/>
              </w:rPr>
            </w:pPr>
          </w:p>
          <w:p w:rsidR="338F4F74" w:rsidP="338F4F74" w:rsidRDefault="00AA1C61" w14:paraId="6772FF67" w14:textId="641022B6">
            <w:pPr>
              <w:spacing w:line="257" w:lineRule="auto"/>
            </w:pPr>
            <w:hyperlink r:id="rId32">
              <w:r w:rsidRPr="338F4F74" w:rsidR="338F4F74">
                <w:rPr>
                  <w:rStyle w:val="Hyperlink"/>
                  <w:rFonts w:ascii="Arial" w:hAnsi="Arial" w:eastAsia="Arial" w:cs="Arial"/>
                  <w:szCs w:val="24"/>
                </w:rPr>
                <w:t xml:space="preserve">Body Hydration: The Key to Improved Performance, </w:t>
              </w:r>
              <w:proofErr w:type="gramStart"/>
              <w:r w:rsidRPr="338F4F74" w:rsidR="338F4F74">
                <w:rPr>
                  <w:rStyle w:val="Hyperlink"/>
                  <w:rFonts w:ascii="Arial" w:hAnsi="Arial" w:eastAsia="Arial" w:cs="Arial"/>
                  <w:szCs w:val="24"/>
                </w:rPr>
                <w:t>Health</w:t>
              </w:r>
              <w:proofErr w:type="gramEnd"/>
              <w:r w:rsidRPr="338F4F74" w:rsidR="338F4F74">
                <w:rPr>
                  <w:rStyle w:val="Hyperlink"/>
                  <w:rFonts w:ascii="Arial" w:hAnsi="Arial" w:eastAsia="Arial" w:cs="Arial"/>
                  <w:szCs w:val="24"/>
                </w:rPr>
                <w:t xml:space="preserve"> and Life</w:t>
              </w:r>
            </w:hyperlink>
            <w:r w:rsidRPr="338F4F74" w:rsidR="338F4F74">
              <w:rPr>
                <w:rFonts w:ascii="Arial" w:hAnsi="Arial" w:eastAsia="Arial" w:cs="Arial"/>
                <w:szCs w:val="24"/>
              </w:rPr>
              <w:t xml:space="preserve"> (11 minutes)</w:t>
            </w:r>
          </w:p>
          <w:p w:rsidRPr="00D12D05" w:rsidR="338F4F74" w:rsidP="00D12D05" w:rsidRDefault="338F4F74" w14:paraId="417AFAE2" w14:textId="527CB8D8">
            <w:pPr>
              <w:spacing w:line="257" w:lineRule="auto"/>
              <w:ind w:left="360"/>
              <w:rPr>
                <w:b/>
                <w:bCs/>
                <w:szCs w:val="24"/>
              </w:rPr>
            </w:pPr>
            <w:r w:rsidRPr="00D12D05">
              <w:rPr>
                <w:rFonts w:ascii="Arial" w:hAnsi="Arial" w:eastAsia="Arial" w:cs="Arial"/>
                <w:b/>
                <w:bCs/>
                <w:szCs w:val="24"/>
              </w:rPr>
              <w:lastRenderedPageBreak/>
              <w:t>Discussion Questions:</w:t>
            </w:r>
          </w:p>
          <w:p w:rsidR="338F4F74" w:rsidP="00D12D05" w:rsidRDefault="338F4F74" w14:paraId="122E9CC9" w14:textId="690D1AE5">
            <w:pPr>
              <w:pStyle w:val="ListParagraph"/>
              <w:numPr>
                <w:ilvl w:val="0"/>
                <w:numId w:val="18"/>
              </w:numPr>
            </w:pPr>
            <w:r>
              <w:t>Have you experienced dehydration and what were the symptoms?</w:t>
            </w:r>
          </w:p>
          <w:p w:rsidR="338F4F74" w:rsidP="00D12D05" w:rsidRDefault="338F4F74" w14:paraId="6CCB65BE" w14:textId="64136874">
            <w:pPr>
              <w:pStyle w:val="ListParagraph"/>
              <w:numPr>
                <w:ilvl w:val="0"/>
                <w:numId w:val="18"/>
              </w:numPr>
            </w:pPr>
            <w:r w:rsidRPr="338F4F74">
              <w:t>Why do you expect to see this invention on the marketplace?</w:t>
            </w:r>
          </w:p>
          <w:p w:rsidR="338F4F74" w:rsidP="00D12D05" w:rsidRDefault="338F4F74" w14:paraId="41337EA9" w14:textId="5802A517">
            <w:pPr>
              <w:pStyle w:val="ListParagraph"/>
              <w:numPr>
                <w:ilvl w:val="0"/>
                <w:numId w:val="18"/>
              </w:numPr>
            </w:pPr>
            <w:r w:rsidRPr="338F4F74">
              <w:t>How do you consciously gauge your hydration level?</w:t>
            </w:r>
          </w:p>
          <w:p w:rsidR="338F4F74" w:rsidP="00D12D05" w:rsidRDefault="338F4F74" w14:paraId="7B594B9E" w14:textId="202562DA">
            <w:pPr>
              <w:spacing w:line="257" w:lineRule="auto"/>
              <w:ind w:firstLine="70"/>
            </w:pPr>
          </w:p>
          <w:p w:rsidR="338F4F74" w:rsidP="338F4F74" w:rsidRDefault="338F4F74" w14:paraId="040073D5" w14:textId="70CB9C35">
            <w:pPr>
              <w:spacing w:line="257" w:lineRule="auto"/>
            </w:pPr>
            <w:r w:rsidRPr="338F4F74">
              <w:rPr>
                <w:rFonts w:ascii="Arial" w:hAnsi="Arial" w:eastAsia="Arial" w:cs="Arial"/>
                <w:szCs w:val="24"/>
              </w:rPr>
              <w:t xml:space="preserve">  </w:t>
            </w:r>
          </w:p>
          <w:p w:rsidR="338F4F74" w:rsidP="032B5618" w:rsidRDefault="00AA1C61" w14:paraId="6AD19854" w14:textId="66C4A645">
            <w:pPr>
              <w:spacing w:line="257" w:lineRule="auto"/>
              <w:rPr>
                <w:rFonts w:ascii="Arial" w:hAnsi="Arial" w:eastAsia="Arial" w:cs="Arial"/>
              </w:rPr>
            </w:pPr>
            <w:hyperlink r:id="R6cac6ac3ab314a69">
              <w:r w:rsidRPr="032B5618" w:rsidR="338F4F74">
                <w:rPr>
                  <w:rStyle w:val="Hyperlink"/>
                  <w:rFonts w:ascii="Arial" w:hAnsi="Arial" w:eastAsia="Arial" w:cs="Arial"/>
                </w:rPr>
                <w:t xml:space="preserve">Water, </w:t>
              </w:r>
              <w:r w:rsidRPr="032B5618" w:rsidR="338F4F74">
                <w:rPr>
                  <w:rStyle w:val="Hyperlink"/>
                  <w:rFonts w:ascii="Arial" w:hAnsi="Arial" w:eastAsia="Arial" w:cs="Arial"/>
                </w:rPr>
                <w:t>Cells</w:t>
              </w:r>
              <w:r w:rsidRPr="032B5618" w:rsidR="338F4F74">
                <w:rPr>
                  <w:rStyle w:val="Hyperlink"/>
                  <w:rFonts w:ascii="Arial" w:hAnsi="Arial" w:eastAsia="Arial" w:cs="Arial"/>
                </w:rPr>
                <w:t xml:space="preserve"> and Life</w:t>
              </w:r>
            </w:hyperlink>
            <w:r w:rsidRPr="032B5618" w:rsidR="338F4F74">
              <w:rPr>
                <w:rFonts w:ascii="Arial" w:hAnsi="Arial" w:eastAsia="Arial" w:cs="Arial"/>
              </w:rPr>
              <w:t xml:space="preserve"> (13 </w:t>
            </w:r>
            <w:r w:rsidRPr="032B5618" w:rsidR="338F4F74">
              <w:rPr>
                <w:rFonts w:ascii="Arial" w:hAnsi="Arial" w:eastAsia="Arial" w:cs="Arial"/>
              </w:rPr>
              <w:t>minutes) A</w:t>
            </w:r>
            <w:r w:rsidRPr="032B5618" w:rsidR="338F4F74">
              <w:rPr>
                <w:rFonts w:ascii="Arial" w:hAnsi="Arial" w:eastAsia="Arial" w:cs="Arial"/>
              </w:rPr>
              <w:t xml:space="preserve"> scientific presentation.</w:t>
            </w:r>
          </w:p>
          <w:p w:rsidRPr="00D12D05" w:rsidR="338F4F74" w:rsidP="00D12D05" w:rsidRDefault="338F4F74" w14:paraId="0965F01F" w14:textId="2233E3FC">
            <w:pPr>
              <w:spacing w:line="257" w:lineRule="auto"/>
              <w:ind w:left="360"/>
              <w:rPr>
                <w:b/>
                <w:bCs/>
                <w:szCs w:val="24"/>
              </w:rPr>
            </w:pPr>
            <w:r w:rsidRPr="00D12D05">
              <w:rPr>
                <w:rFonts w:ascii="Arial" w:hAnsi="Arial" w:eastAsia="Arial" w:cs="Arial"/>
                <w:b/>
                <w:bCs/>
                <w:szCs w:val="24"/>
              </w:rPr>
              <w:t>Discussion Questions:</w:t>
            </w:r>
          </w:p>
          <w:p w:rsidRPr="00D12D05" w:rsidR="338F4F74" w:rsidP="00D12D05" w:rsidRDefault="338F4F74" w14:paraId="15A6789E" w14:textId="47797F5E">
            <w:pPr>
              <w:pStyle w:val="ListParagraph"/>
              <w:numPr>
                <w:ilvl w:val="0"/>
                <w:numId w:val="17"/>
              </w:numPr>
            </w:pPr>
            <w:r w:rsidRPr="00D12D05">
              <w:t>What elements fuel your energy?</w:t>
            </w:r>
            <w:r>
              <w:tab/>
            </w:r>
          </w:p>
          <w:p w:rsidRPr="00D12D05" w:rsidR="338F4F74" w:rsidP="00D12D05" w:rsidRDefault="338F4F74" w14:paraId="6898D5EE" w14:textId="18B78E04">
            <w:pPr>
              <w:pStyle w:val="ListParagraph"/>
              <w:numPr>
                <w:ilvl w:val="0"/>
                <w:numId w:val="17"/>
              </w:numPr>
            </w:pPr>
            <w:r>
              <w:t>Have you experienced the sensation Dr. Pollack recalls in contact with the earth and how did that make you feel?</w:t>
            </w:r>
          </w:p>
          <w:p w:rsidRPr="00D12D05" w:rsidR="338F4F74" w:rsidP="00D12D05" w:rsidRDefault="338F4F74" w14:paraId="679A5EFD" w14:textId="6CF5B953">
            <w:pPr>
              <w:pStyle w:val="ListParagraph"/>
              <w:numPr>
                <w:ilvl w:val="0"/>
                <w:numId w:val="17"/>
              </w:numPr>
              <w:rPr>
                <w:rStyle w:val="Hyperlink"/>
                <w:color w:val="auto"/>
                <w:szCs w:val="24"/>
                <w:u w:val="none"/>
              </w:rPr>
            </w:pPr>
            <w:r w:rsidRPr="00D12D05">
              <w:t>If you don’t live in a sunny climate, how do you ensure exposure to light?</w:t>
            </w:r>
          </w:p>
          <w:p w:rsidRPr="00D55AFF" w:rsidR="005F114F" w:rsidP="1CFDA6F1" w:rsidRDefault="005F114F" w14:paraId="7B3C43B1" w14:textId="5E18D568">
            <w:pPr>
              <w:rPr>
                <w:szCs w:val="24"/>
              </w:rPr>
            </w:pPr>
          </w:p>
        </w:tc>
      </w:tr>
    </w:tbl>
    <w:p w:rsidRPr="004B7033" w:rsidR="1A294B06" w:rsidP="00AA47C9" w:rsidRDefault="1A294B06" w14:paraId="5964160F" w14:textId="5EFEBFC2">
      <w:pPr>
        <w:rPr>
          <w:rFonts w:ascii="Segoe UI" w:hAnsi="Segoe UI" w:eastAsia="Segoe UI" w:cs="Segoe UI"/>
          <w:b/>
          <w:bCs/>
          <w:color w:val="333333"/>
          <w:sz w:val="2"/>
          <w:szCs w:val="2"/>
        </w:rPr>
      </w:pPr>
    </w:p>
    <w:sectPr w:rsidRPr="004B7033" w:rsidR="1A294B06" w:rsidSect="00A50D22">
      <w:footerReference w:type="default" r:id="rId34"/>
      <w:pgSz w:w="12240" w:h="15840" w:orient="portrait"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1C61" w:rsidP="00AC1219" w:rsidRDefault="00AA1C61" w14:paraId="1857DD3D" w14:textId="77777777">
      <w:pPr>
        <w:spacing w:after="0" w:line="240" w:lineRule="auto"/>
      </w:pPr>
      <w:r>
        <w:separator/>
      </w:r>
    </w:p>
  </w:endnote>
  <w:endnote w:type="continuationSeparator" w:id="0">
    <w:p w:rsidR="00AA1C61" w:rsidP="00AC1219" w:rsidRDefault="00AA1C61" w14:paraId="0FA22DB1" w14:textId="77777777">
      <w:pPr>
        <w:spacing w:after="0" w:line="240" w:lineRule="auto"/>
      </w:pPr>
      <w:r>
        <w:continuationSeparator/>
      </w:r>
    </w:p>
  </w:endnote>
  <w:endnote w:type="continuationNotice" w:id="1">
    <w:p w:rsidR="00AA1C61" w:rsidRDefault="00AA1C61" w14:paraId="5DB9C19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26352" w:rsidRDefault="00426352" w14:paraId="13821CE0" w14:textId="1DA97920">
    <w:pPr>
      <w:pStyle w:val="Footer"/>
      <w:jc w:val="right"/>
    </w:pPr>
  </w:p>
  <w:p w:rsidR="00AC1219" w:rsidP="00426352" w:rsidRDefault="00426352" w14:paraId="2FE5E226" w14:textId="6AAB8556">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1C61" w:rsidP="00AC1219" w:rsidRDefault="00AA1C61" w14:paraId="6696885D" w14:textId="77777777">
      <w:pPr>
        <w:spacing w:after="0" w:line="240" w:lineRule="auto"/>
      </w:pPr>
      <w:r>
        <w:separator/>
      </w:r>
    </w:p>
  </w:footnote>
  <w:footnote w:type="continuationSeparator" w:id="0">
    <w:p w:rsidR="00AA1C61" w:rsidP="00AC1219" w:rsidRDefault="00AA1C61" w14:paraId="1503B0A7" w14:textId="77777777">
      <w:pPr>
        <w:spacing w:after="0" w:line="240" w:lineRule="auto"/>
      </w:pPr>
      <w:r>
        <w:continuationSeparator/>
      </w:r>
    </w:p>
  </w:footnote>
  <w:footnote w:type="continuationNotice" w:id="1">
    <w:p w:rsidR="00AA1C61" w:rsidRDefault="00AA1C61" w14:paraId="1B7CF081"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SPW0sFXDTAtd5h" int2:id="AaUzEsDT">
      <int2:state int2:type="AugLoop_Text_Critique" int2:value="Rejected"/>
    </int2:textHash>
    <int2:textHash int2:hashCode="eD1mqSWoIOh/A6" int2:id="spktybYX">
      <int2:state int2:type="AugLoop_Text_Critique" int2:value="Rejected"/>
    </int2:textHash>
    <int2:textHash int2:hashCode="8tkoyq7iFSJfZx" int2:id="LgZc7G9A">
      <int2:state int2:type="AugLoop_Text_Critique" int2:value="Rejected"/>
    </int2:textHash>
    <int2:textHash int2:hashCode="QG7QMrXqD/+R9C" int2:id="WL68blG8">
      <int2:state int2:type="AugLoop_Text_Critique" int2:value="Rejected"/>
    </int2:textHash>
    <int2:textHash int2:hashCode="o0uDBNMwCQCaFr" int2:id="AkTtXQZg">
      <int2:state int2:type="AugLoop_Text_Critique" int2:value="Rejected"/>
    </int2:textHash>
    <int2:textHash int2:hashCode="4Yhq096tBBSryc" int2:id="5M1bsDfY">
      <int2:state int2:type="LegacyProofing" int2:value="Rejected"/>
    </int2:textHash>
    <int2:textHash int2:hashCode="W2WD1sHCTznWYZ" int2:id="EfYQB01e">
      <int2:state int2:type="LegacyProofing" int2:value="Rejected"/>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78F7"/>
    <w:multiLevelType w:val="hybridMultilevel"/>
    <w:tmpl w:val="FCE8E29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1AE86443"/>
    <w:multiLevelType w:val="hybridMultilevel"/>
    <w:tmpl w:val="5F689B48"/>
    <w:lvl w:ilvl="0" w:tplc="B178FCE8">
      <w:start w:val="1"/>
      <w:numFmt w:val="bullet"/>
      <w:lvlText w:val="·"/>
      <w:lvlJc w:val="left"/>
      <w:pPr>
        <w:ind w:left="720" w:hanging="360"/>
      </w:pPr>
      <w:rPr>
        <w:rFonts w:hint="default" w:ascii="Symbol" w:hAnsi="Symbol"/>
      </w:rPr>
    </w:lvl>
    <w:lvl w:ilvl="1" w:tplc="05D8A244">
      <w:start w:val="1"/>
      <w:numFmt w:val="bullet"/>
      <w:lvlText w:val="o"/>
      <w:lvlJc w:val="left"/>
      <w:pPr>
        <w:ind w:left="1440" w:hanging="360"/>
      </w:pPr>
      <w:rPr>
        <w:rFonts w:hint="default" w:ascii="Courier New" w:hAnsi="Courier New"/>
      </w:rPr>
    </w:lvl>
    <w:lvl w:ilvl="2" w:tplc="7B109B0E">
      <w:start w:val="1"/>
      <w:numFmt w:val="bullet"/>
      <w:lvlText w:val=""/>
      <w:lvlJc w:val="left"/>
      <w:pPr>
        <w:ind w:left="2160" w:hanging="360"/>
      </w:pPr>
      <w:rPr>
        <w:rFonts w:hint="default" w:ascii="Wingdings" w:hAnsi="Wingdings"/>
      </w:rPr>
    </w:lvl>
    <w:lvl w:ilvl="3" w:tplc="D9DA209A">
      <w:start w:val="1"/>
      <w:numFmt w:val="bullet"/>
      <w:lvlText w:val=""/>
      <w:lvlJc w:val="left"/>
      <w:pPr>
        <w:ind w:left="2880" w:hanging="360"/>
      </w:pPr>
      <w:rPr>
        <w:rFonts w:hint="default" w:ascii="Symbol" w:hAnsi="Symbol"/>
      </w:rPr>
    </w:lvl>
    <w:lvl w:ilvl="4" w:tplc="00B2119C">
      <w:start w:val="1"/>
      <w:numFmt w:val="bullet"/>
      <w:lvlText w:val="o"/>
      <w:lvlJc w:val="left"/>
      <w:pPr>
        <w:ind w:left="3600" w:hanging="360"/>
      </w:pPr>
      <w:rPr>
        <w:rFonts w:hint="default" w:ascii="Courier New" w:hAnsi="Courier New"/>
      </w:rPr>
    </w:lvl>
    <w:lvl w:ilvl="5" w:tplc="08B693B6">
      <w:start w:val="1"/>
      <w:numFmt w:val="bullet"/>
      <w:lvlText w:val=""/>
      <w:lvlJc w:val="left"/>
      <w:pPr>
        <w:ind w:left="4320" w:hanging="360"/>
      </w:pPr>
      <w:rPr>
        <w:rFonts w:hint="default" w:ascii="Wingdings" w:hAnsi="Wingdings"/>
      </w:rPr>
    </w:lvl>
    <w:lvl w:ilvl="6" w:tplc="3CD2906E">
      <w:start w:val="1"/>
      <w:numFmt w:val="bullet"/>
      <w:lvlText w:val=""/>
      <w:lvlJc w:val="left"/>
      <w:pPr>
        <w:ind w:left="5040" w:hanging="360"/>
      </w:pPr>
      <w:rPr>
        <w:rFonts w:hint="default" w:ascii="Symbol" w:hAnsi="Symbol"/>
      </w:rPr>
    </w:lvl>
    <w:lvl w:ilvl="7" w:tplc="3BFA445E">
      <w:start w:val="1"/>
      <w:numFmt w:val="bullet"/>
      <w:lvlText w:val="o"/>
      <w:lvlJc w:val="left"/>
      <w:pPr>
        <w:ind w:left="5760" w:hanging="360"/>
      </w:pPr>
      <w:rPr>
        <w:rFonts w:hint="default" w:ascii="Courier New" w:hAnsi="Courier New"/>
      </w:rPr>
    </w:lvl>
    <w:lvl w:ilvl="8" w:tplc="3BAEF58A">
      <w:start w:val="1"/>
      <w:numFmt w:val="bullet"/>
      <w:lvlText w:val=""/>
      <w:lvlJc w:val="left"/>
      <w:pPr>
        <w:ind w:left="6480" w:hanging="360"/>
      </w:pPr>
      <w:rPr>
        <w:rFonts w:hint="default" w:ascii="Wingdings" w:hAnsi="Wingdings"/>
      </w:rPr>
    </w:lvl>
  </w:abstractNum>
  <w:abstractNum w:abstractNumId="2" w15:restartNumberingAfterBreak="0">
    <w:nsid w:val="1CEE1454"/>
    <w:multiLevelType w:val="hybridMultilevel"/>
    <w:tmpl w:val="3C6A306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E0E3DC1"/>
    <w:multiLevelType w:val="hybridMultilevel"/>
    <w:tmpl w:val="BC0CBBB8"/>
    <w:lvl w:ilvl="0" w:tplc="04090003">
      <w:start w:val="1"/>
      <w:numFmt w:val="bullet"/>
      <w:lvlText w:val="o"/>
      <w:lvlJc w:val="left"/>
      <w:pPr>
        <w:ind w:left="360" w:hanging="360"/>
      </w:pPr>
      <w:rPr>
        <w:rFonts w:hint="default" w:ascii="Courier New" w:hAnsi="Courier New" w:cs="Courier New"/>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4" w15:restartNumberingAfterBreak="0">
    <w:nsid w:val="1F9A03F8"/>
    <w:multiLevelType w:val="hybridMultilevel"/>
    <w:tmpl w:val="C1C41980"/>
    <w:lvl w:ilvl="0" w:tplc="A2923F52">
      <w:start w:val="1"/>
      <w:numFmt w:val="bullet"/>
      <w:lvlText w:val=""/>
      <w:lvlJc w:val="left"/>
      <w:pPr>
        <w:ind w:left="360" w:hanging="360"/>
      </w:pPr>
      <w:rPr>
        <w:rFonts w:hint="default" w:ascii="Symbol" w:hAnsi="Symbol"/>
      </w:rPr>
    </w:lvl>
    <w:lvl w:ilvl="1" w:tplc="7E7CC760">
      <w:start w:val="1"/>
      <w:numFmt w:val="bullet"/>
      <w:lvlText w:val="o"/>
      <w:lvlJc w:val="left"/>
      <w:pPr>
        <w:ind w:left="1080" w:hanging="360"/>
      </w:pPr>
      <w:rPr>
        <w:rFonts w:hint="default" w:ascii="Courier New" w:hAnsi="Courier New"/>
      </w:rPr>
    </w:lvl>
    <w:lvl w:ilvl="2" w:tplc="5B125B64">
      <w:start w:val="1"/>
      <w:numFmt w:val="bullet"/>
      <w:lvlText w:val=""/>
      <w:lvlJc w:val="left"/>
      <w:pPr>
        <w:ind w:left="1800" w:hanging="360"/>
      </w:pPr>
      <w:rPr>
        <w:rFonts w:hint="default" w:ascii="Wingdings" w:hAnsi="Wingdings"/>
      </w:rPr>
    </w:lvl>
    <w:lvl w:ilvl="3" w:tplc="61C068FE">
      <w:start w:val="1"/>
      <w:numFmt w:val="bullet"/>
      <w:lvlText w:val=""/>
      <w:lvlJc w:val="left"/>
      <w:pPr>
        <w:ind w:left="2520" w:hanging="360"/>
      </w:pPr>
      <w:rPr>
        <w:rFonts w:hint="default" w:ascii="Symbol" w:hAnsi="Symbol"/>
      </w:rPr>
    </w:lvl>
    <w:lvl w:ilvl="4" w:tplc="5832C892">
      <w:start w:val="1"/>
      <w:numFmt w:val="bullet"/>
      <w:lvlText w:val="o"/>
      <w:lvlJc w:val="left"/>
      <w:pPr>
        <w:ind w:left="3240" w:hanging="360"/>
      </w:pPr>
      <w:rPr>
        <w:rFonts w:hint="default" w:ascii="Courier New" w:hAnsi="Courier New"/>
      </w:rPr>
    </w:lvl>
    <w:lvl w:ilvl="5" w:tplc="3F5AF1AA">
      <w:start w:val="1"/>
      <w:numFmt w:val="bullet"/>
      <w:lvlText w:val=""/>
      <w:lvlJc w:val="left"/>
      <w:pPr>
        <w:ind w:left="3960" w:hanging="360"/>
      </w:pPr>
      <w:rPr>
        <w:rFonts w:hint="default" w:ascii="Wingdings" w:hAnsi="Wingdings"/>
      </w:rPr>
    </w:lvl>
    <w:lvl w:ilvl="6" w:tplc="B8868A80">
      <w:start w:val="1"/>
      <w:numFmt w:val="bullet"/>
      <w:lvlText w:val=""/>
      <w:lvlJc w:val="left"/>
      <w:pPr>
        <w:ind w:left="4680" w:hanging="360"/>
      </w:pPr>
      <w:rPr>
        <w:rFonts w:hint="default" w:ascii="Symbol" w:hAnsi="Symbol"/>
      </w:rPr>
    </w:lvl>
    <w:lvl w:ilvl="7" w:tplc="B69292B8">
      <w:start w:val="1"/>
      <w:numFmt w:val="bullet"/>
      <w:lvlText w:val="o"/>
      <w:lvlJc w:val="left"/>
      <w:pPr>
        <w:ind w:left="5400" w:hanging="360"/>
      </w:pPr>
      <w:rPr>
        <w:rFonts w:hint="default" w:ascii="Courier New" w:hAnsi="Courier New"/>
      </w:rPr>
    </w:lvl>
    <w:lvl w:ilvl="8" w:tplc="47AAB590">
      <w:start w:val="1"/>
      <w:numFmt w:val="bullet"/>
      <w:lvlText w:val=""/>
      <w:lvlJc w:val="left"/>
      <w:pPr>
        <w:ind w:left="6120" w:hanging="360"/>
      </w:pPr>
      <w:rPr>
        <w:rFonts w:hint="default" w:ascii="Wingdings" w:hAnsi="Wingdings"/>
      </w:rPr>
    </w:lvl>
  </w:abstractNum>
  <w:abstractNum w:abstractNumId="5" w15:restartNumberingAfterBreak="0">
    <w:nsid w:val="2130621F"/>
    <w:multiLevelType w:val="hybridMultilevel"/>
    <w:tmpl w:val="2C90DC86"/>
    <w:lvl w:ilvl="0" w:tplc="BDD2B7EA">
      <w:start w:val="1"/>
      <w:numFmt w:val="bullet"/>
      <w:lvlText w:val="·"/>
      <w:lvlJc w:val="left"/>
      <w:pPr>
        <w:ind w:left="720" w:hanging="360"/>
      </w:pPr>
      <w:rPr>
        <w:rFonts w:hint="default" w:ascii="Symbol" w:hAnsi="Symbol"/>
      </w:rPr>
    </w:lvl>
    <w:lvl w:ilvl="1" w:tplc="34389B1E">
      <w:start w:val="1"/>
      <w:numFmt w:val="bullet"/>
      <w:lvlText w:val="o"/>
      <w:lvlJc w:val="left"/>
      <w:pPr>
        <w:ind w:left="1440" w:hanging="360"/>
      </w:pPr>
      <w:rPr>
        <w:rFonts w:hint="default" w:ascii="Courier New" w:hAnsi="Courier New"/>
      </w:rPr>
    </w:lvl>
    <w:lvl w:ilvl="2" w:tplc="3A1A668A">
      <w:start w:val="1"/>
      <w:numFmt w:val="bullet"/>
      <w:lvlText w:val=""/>
      <w:lvlJc w:val="left"/>
      <w:pPr>
        <w:ind w:left="2160" w:hanging="360"/>
      </w:pPr>
      <w:rPr>
        <w:rFonts w:hint="default" w:ascii="Wingdings" w:hAnsi="Wingdings"/>
      </w:rPr>
    </w:lvl>
    <w:lvl w:ilvl="3" w:tplc="4D6225C8">
      <w:start w:val="1"/>
      <w:numFmt w:val="bullet"/>
      <w:lvlText w:val=""/>
      <w:lvlJc w:val="left"/>
      <w:pPr>
        <w:ind w:left="2880" w:hanging="360"/>
      </w:pPr>
      <w:rPr>
        <w:rFonts w:hint="default" w:ascii="Symbol" w:hAnsi="Symbol"/>
      </w:rPr>
    </w:lvl>
    <w:lvl w:ilvl="4" w:tplc="E8C0996A">
      <w:start w:val="1"/>
      <w:numFmt w:val="bullet"/>
      <w:lvlText w:val="o"/>
      <w:lvlJc w:val="left"/>
      <w:pPr>
        <w:ind w:left="3600" w:hanging="360"/>
      </w:pPr>
      <w:rPr>
        <w:rFonts w:hint="default" w:ascii="Courier New" w:hAnsi="Courier New"/>
      </w:rPr>
    </w:lvl>
    <w:lvl w:ilvl="5" w:tplc="277E7DFE">
      <w:start w:val="1"/>
      <w:numFmt w:val="bullet"/>
      <w:lvlText w:val=""/>
      <w:lvlJc w:val="left"/>
      <w:pPr>
        <w:ind w:left="4320" w:hanging="360"/>
      </w:pPr>
      <w:rPr>
        <w:rFonts w:hint="default" w:ascii="Wingdings" w:hAnsi="Wingdings"/>
      </w:rPr>
    </w:lvl>
    <w:lvl w:ilvl="6" w:tplc="D8083E58">
      <w:start w:val="1"/>
      <w:numFmt w:val="bullet"/>
      <w:lvlText w:val=""/>
      <w:lvlJc w:val="left"/>
      <w:pPr>
        <w:ind w:left="5040" w:hanging="360"/>
      </w:pPr>
      <w:rPr>
        <w:rFonts w:hint="default" w:ascii="Symbol" w:hAnsi="Symbol"/>
      </w:rPr>
    </w:lvl>
    <w:lvl w:ilvl="7" w:tplc="208291EE">
      <w:start w:val="1"/>
      <w:numFmt w:val="bullet"/>
      <w:lvlText w:val="o"/>
      <w:lvlJc w:val="left"/>
      <w:pPr>
        <w:ind w:left="5760" w:hanging="360"/>
      </w:pPr>
      <w:rPr>
        <w:rFonts w:hint="default" w:ascii="Courier New" w:hAnsi="Courier New"/>
      </w:rPr>
    </w:lvl>
    <w:lvl w:ilvl="8" w:tplc="EFAC57CA">
      <w:start w:val="1"/>
      <w:numFmt w:val="bullet"/>
      <w:lvlText w:val=""/>
      <w:lvlJc w:val="left"/>
      <w:pPr>
        <w:ind w:left="6480" w:hanging="360"/>
      </w:pPr>
      <w:rPr>
        <w:rFonts w:hint="default" w:ascii="Wingdings" w:hAnsi="Wingdings"/>
      </w:rPr>
    </w:lvl>
  </w:abstractNum>
  <w:abstractNum w:abstractNumId="6" w15:restartNumberingAfterBreak="0">
    <w:nsid w:val="2D210EB7"/>
    <w:multiLevelType w:val="hybridMultilevel"/>
    <w:tmpl w:val="8FDC5DB4"/>
    <w:lvl w:ilvl="0" w:tplc="5BCE7FD8">
      <w:start w:val="1"/>
      <w:numFmt w:val="bullet"/>
      <w:lvlText w:val="·"/>
      <w:lvlJc w:val="left"/>
      <w:pPr>
        <w:ind w:left="720" w:hanging="360"/>
      </w:pPr>
      <w:rPr>
        <w:rFonts w:hint="default" w:ascii="Symbol" w:hAnsi="Symbol"/>
      </w:rPr>
    </w:lvl>
    <w:lvl w:ilvl="1" w:tplc="26422C46">
      <w:start w:val="1"/>
      <w:numFmt w:val="bullet"/>
      <w:lvlText w:val="o"/>
      <w:lvlJc w:val="left"/>
      <w:pPr>
        <w:ind w:left="1440" w:hanging="360"/>
      </w:pPr>
      <w:rPr>
        <w:rFonts w:hint="default" w:ascii="Courier New" w:hAnsi="Courier New"/>
      </w:rPr>
    </w:lvl>
    <w:lvl w:ilvl="2" w:tplc="E37810C0">
      <w:start w:val="1"/>
      <w:numFmt w:val="bullet"/>
      <w:lvlText w:val=""/>
      <w:lvlJc w:val="left"/>
      <w:pPr>
        <w:ind w:left="2160" w:hanging="360"/>
      </w:pPr>
      <w:rPr>
        <w:rFonts w:hint="default" w:ascii="Wingdings" w:hAnsi="Wingdings"/>
      </w:rPr>
    </w:lvl>
    <w:lvl w:ilvl="3" w:tplc="D3EA7642">
      <w:start w:val="1"/>
      <w:numFmt w:val="bullet"/>
      <w:lvlText w:val=""/>
      <w:lvlJc w:val="left"/>
      <w:pPr>
        <w:ind w:left="2880" w:hanging="360"/>
      </w:pPr>
      <w:rPr>
        <w:rFonts w:hint="default" w:ascii="Symbol" w:hAnsi="Symbol"/>
      </w:rPr>
    </w:lvl>
    <w:lvl w:ilvl="4" w:tplc="5D90E2C6">
      <w:start w:val="1"/>
      <w:numFmt w:val="bullet"/>
      <w:lvlText w:val="o"/>
      <w:lvlJc w:val="left"/>
      <w:pPr>
        <w:ind w:left="3600" w:hanging="360"/>
      </w:pPr>
      <w:rPr>
        <w:rFonts w:hint="default" w:ascii="Courier New" w:hAnsi="Courier New"/>
      </w:rPr>
    </w:lvl>
    <w:lvl w:ilvl="5" w:tplc="40F44258">
      <w:start w:val="1"/>
      <w:numFmt w:val="bullet"/>
      <w:lvlText w:val=""/>
      <w:lvlJc w:val="left"/>
      <w:pPr>
        <w:ind w:left="4320" w:hanging="360"/>
      </w:pPr>
      <w:rPr>
        <w:rFonts w:hint="default" w:ascii="Wingdings" w:hAnsi="Wingdings"/>
      </w:rPr>
    </w:lvl>
    <w:lvl w:ilvl="6" w:tplc="AFFA9BC0">
      <w:start w:val="1"/>
      <w:numFmt w:val="bullet"/>
      <w:lvlText w:val=""/>
      <w:lvlJc w:val="left"/>
      <w:pPr>
        <w:ind w:left="5040" w:hanging="360"/>
      </w:pPr>
      <w:rPr>
        <w:rFonts w:hint="default" w:ascii="Symbol" w:hAnsi="Symbol"/>
      </w:rPr>
    </w:lvl>
    <w:lvl w:ilvl="7" w:tplc="7FF08F2A">
      <w:start w:val="1"/>
      <w:numFmt w:val="bullet"/>
      <w:lvlText w:val="o"/>
      <w:lvlJc w:val="left"/>
      <w:pPr>
        <w:ind w:left="5760" w:hanging="360"/>
      </w:pPr>
      <w:rPr>
        <w:rFonts w:hint="default" w:ascii="Courier New" w:hAnsi="Courier New"/>
      </w:rPr>
    </w:lvl>
    <w:lvl w:ilvl="8" w:tplc="E2743E50">
      <w:start w:val="1"/>
      <w:numFmt w:val="bullet"/>
      <w:lvlText w:val=""/>
      <w:lvlJc w:val="left"/>
      <w:pPr>
        <w:ind w:left="6480" w:hanging="360"/>
      </w:pPr>
      <w:rPr>
        <w:rFonts w:hint="default" w:ascii="Wingdings" w:hAnsi="Wingdings"/>
      </w:rPr>
    </w:lvl>
  </w:abstractNum>
  <w:abstractNum w:abstractNumId="7" w15:restartNumberingAfterBreak="0">
    <w:nsid w:val="2EAB1732"/>
    <w:multiLevelType w:val="hybridMultilevel"/>
    <w:tmpl w:val="243A1C1A"/>
    <w:lvl w:ilvl="0" w:tplc="7F765758">
      <w:start w:val="1"/>
      <w:numFmt w:val="bullet"/>
      <w:lvlText w:val="·"/>
      <w:lvlJc w:val="left"/>
      <w:pPr>
        <w:ind w:left="720" w:hanging="360"/>
      </w:pPr>
      <w:rPr>
        <w:rFonts w:hint="default" w:ascii="Symbol" w:hAnsi="Symbol"/>
      </w:rPr>
    </w:lvl>
    <w:lvl w:ilvl="1" w:tplc="61404A8C">
      <w:start w:val="1"/>
      <w:numFmt w:val="bullet"/>
      <w:lvlText w:val="o"/>
      <w:lvlJc w:val="left"/>
      <w:pPr>
        <w:ind w:left="1440" w:hanging="360"/>
      </w:pPr>
      <w:rPr>
        <w:rFonts w:hint="default" w:ascii="Courier New" w:hAnsi="Courier New"/>
      </w:rPr>
    </w:lvl>
    <w:lvl w:ilvl="2" w:tplc="3E56BCC4">
      <w:start w:val="1"/>
      <w:numFmt w:val="bullet"/>
      <w:lvlText w:val=""/>
      <w:lvlJc w:val="left"/>
      <w:pPr>
        <w:ind w:left="2160" w:hanging="360"/>
      </w:pPr>
      <w:rPr>
        <w:rFonts w:hint="default" w:ascii="Wingdings" w:hAnsi="Wingdings"/>
      </w:rPr>
    </w:lvl>
    <w:lvl w:ilvl="3" w:tplc="35B00650">
      <w:start w:val="1"/>
      <w:numFmt w:val="bullet"/>
      <w:lvlText w:val=""/>
      <w:lvlJc w:val="left"/>
      <w:pPr>
        <w:ind w:left="2880" w:hanging="360"/>
      </w:pPr>
      <w:rPr>
        <w:rFonts w:hint="default" w:ascii="Symbol" w:hAnsi="Symbol"/>
      </w:rPr>
    </w:lvl>
    <w:lvl w:ilvl="4" w:tplc="96C805AC">
      <w:start w:val="1"/>
      <w:numFmt w:val="bullet"/>
      <w:lvlText w:val="o"/>
      <w:lvlJc w:val="left"/>
      <w:pPr>
        <w:ind w:left="3600" w:hanging="360"/>
      </w:pPr>
      <w:rPr>
        <w:rFonts w:hint="default" w:ascii="Courier New" w:hAnsi="Courier New"/>
      </w:rPr>
    </w:lvl>
    <w:lvl w:ilvl="5" w:tplc="F28A59C0">
      <w:start w:val="1"/>
      <w:numFmt w:val="bullet"/>
      <w:lvlText w:val=""/>
      <w:lvlJc w:val="left"/>
      <w:pPr>
        <w:ind w:left="4320" w:hanging="360"/>
      </w:pPr>
      <w:rPr>
        <w:rFonts w:hint="default" w:ascii="Wingdings" w:hAnsi="Wingdings"/>
      </w:rPr>
    </w:lvl>
    <w:lvl w:ilvl="6" w:tplc="B2027EC2">
      <w:start w:val="1"/>
      <w:numFmt w:val="bullet"/>
      <w:lvlText w:val=""/>
      <w:lvlJc w:val="left"/>
      <w:pPr>
        <w:ind w:left="5040" w:hanging="360"/>
      </w:pPr>
      <w:rPr>
        <w:rFonts w:hint="default" w:ascii="Symbol" w:hAnsi="Symbol"/>
      </w:rPr>
    </w:lvl>
    <w:lvl w:ilvl="7" w:tplc="71B215C2">
      <w:start w:val="1"/>
      <w:numFmt w:val="bullet"/>
      <w:lvlText w:val="o"/>
      <w:lvlJc w:val="left"/>
      <w:pPr>
        <w:ind w:left="5760" w:hanging="360"/>
      </w:pPr>
      <w:rPr>
        <w:rFonts w:hint="default" w:ascii="Courier New" w:hAnsi="Courier New"/>
      </w:rPr>
    </w:lvl>
    <w:lvl w:ilvl="8" w:tplc="27601704">
      <w:start w:val="1"/>
      <w:numFmt w:val="bullet"/>
      <w:lvlText w:val=""/>
      <w:lvlJc w:val="left"/>
      <w:pPr>
        <w:ind w:left="6480" w:hanging="360"/>
      </w:pPr>
      <w:rPr>
        <w:rFonts w:hint="default" w:ascii="Wingdings" w:hAnsi="Wingdings"/>
      </w:rPr>
    </w:lvl>
  </w:abstractNum>
  <w:abstractNum w:abstractNumId="8" w15:restartNumberingAfterBreak="0">
    <w:nsid w:val="2ECE591F"/>
    <w:multiLevelType w:val="hybridMultilevel"/>
    <w:tmpl w:val="6E28632E"/>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3B2D6831"/>
    <w:multiLevelType w:val="hybridMultilevel"/>
    <w:tmpl w:val="C1F2EEFC"/>
    <w:lvl w:ilvl="0" w:tplc="01126CB4">
      <w:start w:val="1"/>
      <w:numFmt w:val="bullet"/>
      <w:lvlText w:val="·"/>
      <w:lvlJc w:val="left"/>
      <w:pPr>
        <w:ind w:left="720" w:hanging="360"/>
      </w:pPr>
      <w:rPr>
        <w:rFonts w:hint="default" w:ascii="Symbol" w:hAnsi="Symbol"/>
      </w:rPr>
    </w:lvl>
    <w:lvl w:ilvl="1" w:tplc="BC9E9418">
      <w:start w:val="1"/>
      <w:numFmt w:val="bullet"/>
      <w:lvlText w:val="o"/>
      <w:lvlJc w:val="left"/>
      <w:pPr>
        <w:ind w:left="1440" w:hanging="360"/>
      </w:pPr>
      <w:rPr>
        <w:rFonts w:hint="default" w:ascii="Courier New" w:hAnsi="Courier New"/>
      </w:rPr>
    </w:lvl>
    <w:lvl w:ilvl="2" w:tplc="CEFC4052">
      <w:start w:val="1"/>
      <w:numFmt w:val="bullet"/>
      <w:lvlText w:val=""/>
      <w:lvlJc w:val="left"/>
      <w:pPr>
        <w:ind w:left="2160" w:hanging="360"/>
      </w:pPr>
      <w:rPr>
        <w:rFonts w:hint="default" w:ascii="Wingdings" w:hAnsi="Wingdings"/>
      </w:rPr>
    </w:lvl>
    <w:lvl w:ilvl="3" w:tplc="E182DBCE">
      <w:start w:val="1"/>
      <w:numFmt w:val="bullet"/>
      <w:lvlText w:val=""/>
      <w:lvlJc w:val="left"/>
      <w:pPr>
        <w:ind w:left="2880" w:hanging="360"/>
      </w:pPr>
      <w:rPr>
        <w:rFonts w:hint="default" w:ascii="Symbol" w:hAnsi="Symbol"/>
      </w:rPr>
    </w:lvl>
    <w:lvl w:ilvl="4" w:tplc="FF646030">
      <w:start w:val="1"/>
      <w:numFmt w:val="bullet"/>
      <w:lvlText w:val="o"/>
      <w:lvlJc w:val="left"/>
      <w:pPr>
        <w:ind w:left="3600" w:hanging="360"/>
      </w:pPr>
      <w:rPr>
        <w:rFonts w:hint="default" w:ascii="Courier New" w:hAnsi="Courier New"/>
      </w:rPr>
    </w:lvl>
    <w:lvl w:ilvl="5" w:tplc="6D2A82FC">
      <w:start w:val="1"/>
      <w:numFmt w:val="bullet"/>
      <w:lvlText w:val=""/>
      <w:lvlJc w:val="left"/>
      <w:pPr>
        <w:ind w:left="4320" w:hanging="360"/>
      </w:pPr>
      <w:rPr>
        <w:rFonts w:hint="default" w:ascii="Wingdings" w:hAnsi="Wingdings"/>
      </w:rPr>
    </w:lvl>
    <w:lvl w:ilvl="6" w:tplc="9C6C52AA">
      <w:start w:val="1"/>
      <w:numFmt w:val="bullet"/>
      <w:lvlText w:val=""/>
      <w:lvlJc w:val="left"/>
      <w:pPr>
        <w:ind w:left="5040" w:hanging="360"/>
      </w:pPr>
      <w:rPr>
        <w:rFonts w:hint="default" w:ascii="Symbol" w:hAnsi="Symbol"/>
      </w:rPr>
    </w:lvl>
    <w:lvl w:ilvl="7" w:tplc="CBF27BA2">
      <w:start w:val="1"/>
      <w:numFmt w:val="bullet"/>
      <w:lvlText w:val="o"/>
      <w:lvlJc w:val="left"/>
      <w:pPr>
        <w:ind w:left="5760" w:hanging="360"/>
      </w:pPr>
      <w:rPr>
        <w:rFonts w:hint="default" w:ascii="Courier New" w:hAnsi="Courier New"/>
      </w:rPr>
    </w:lvl>
    <w:lvl w:ilvl="8" w:tplc="7EEA4B36">
      <w:start w:val="1"/>
      <w:numFmt w:val="bullet"/>
      <w:lvlText w:val=""/>
      <w:lvlJc w:val="left"/>
      <w:pPr>
        <w:ind w:left="6480" w:hanging="360"/>
      </w:pPr>
      <w:rPr>
        <w:rFonts w:hint="default" w:ascii="Wingdings" w:hAnsi="Wingdings"/>
      </w:rPr>
    </w:lvl>
  </w:abstractNum>
  <w:abstractNum w:abstractNumId="10" w15:restartNumberingAfterBreak="0">
    <w:nsid w:val="49050F3F"/>
    <w:multiLevelType w:val="hybridMultilevel"/>
    <w:tmpl w:val="8758DA7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5DBD6D63"/>
    <w:multiLevelType w:val="hybridMultilevel"/>
    <w:tmpl w:val="900C8784"/>
    <w:lvl w:ilvl="0" w:tplc="04090003">
      <w:start w:val="1"/>
      <w:numFmt w:val="bullet"/>
      <w:lvlText w:val="o"/>
      <w:lvlJc w:val="left"/>
      <w:pPr>
        <w:ind w:left="720" w:hanging="360"/>
      </w:pPr>
      <w:rPr>
        <w:rFonts w:hint="default" w:ascii="Courier New" w:hAnsi="Courier New" w:cs="Courier New"/>
      </w:rPr>
    </w:lvl>
    <w:lvl w:ilvl="1" w:tplc="FFFFFFFF">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rPr>
    </w:lvl>
    <w:lvl w:ilvl="8" w:tplc="FFFFFFFF">
      <w:start w:val="1"/>
      <w:numFmt w:val="bullet"/>
      <w:lvlText w:val=""/>
      <w:lvlJc w:val="left"/>
      <w:pPr>
        <w:ind w:left="6480" w:hanging="360"/>
      </w:pPr>
      <w:rPr>
        <w:rFonts w:hint="default" w:ascii="Wingdings" w:hAnsi="Wingdings"/>
      </w:rPr>
    </w:lvl>
  </w:abstractNum>
  <w:abstractNum w:abstractNumId="12" w15:restartNumberingAfterBreak="0">
    <w:nsid w:val="5E330B1C"/>
    <w:multiLevelType w:val="hybridMultilevel"/>
    <w:tmpl w:val="CC36C690"/>
    <w:lvl w:ilvl="0" w:tplc="1E643C24">
      <w:start w:val="1"/>
      <w:numFmt w:val="bullet"/>
      <w:lvlText w:val="o"/>
      <w:lvlJc w:val="left"/>
      <w:pPr>
        <w:ind w:left="720" w:hanging="360"/>
      </w:pPr>
      <w:rPr>
        <w:rFonts w:hint="default" w:ascii="&quot;Courier New&quot;" w:hAnsi="&quot;Courier New&quot;"/>
      </w:rPr>
    </w:lvl>
    <w:lvl w:ilvl="1" w:tplc="854C3A2A">
      <w:start w:val="1"/>
      <w:numFmt w:val="bullet"/>
      <w:lvlText w:val="o"/>
      <w:lvlJc w:val="left"/>
      <w:pPr>
        <w:ind w:left="1440" w:hanging="360"/>
      </w:pPr>
      <w:rPr>
        <w:rFonts w:hint="default" w:ascii="Courier New" w:hAnsi="Courier New"/>
      </w:rPr>
    </w:lvl>
    <w:lvl w:ilvl="2" w:tplc="D59A0160">
      <w:start w:val="1"/>
      <w:numFmt w:val="bullet"/>
      <w:lvlText w:val=""/>
      <w:lvlJc w:val="left"/>
      <w:pPr>
        <w:ind w:left="2160" w:hanging="360"/>
      </w:pPr>
      <w:rPr>
        <w:rFonts w:hint="default" w:ascii="Wingdings" w:hAnsi="Wingdings"/>
      </w:rPr>
    </w:lvl>
    <w:lvl w:ilvl="3" w:tplc="190080FA">
      <w:start w:val="1"/>
      <w:numFmt w:val="bullet"/>
      <w:lvlText w:val=""/>
      <w:lvlJc w:val="left"/>
      <w:pPr>
        <w:ind w:left="2880" w:hanging="360"/>
      </w:pPr>
      <w:rPr>
        <w:rFonts w:hint="default" w:ascii="Symbol" w:hAnsi="Symbol"/>
      </w:rPr>
    </w:lvl>
    <w:lvl w:ilvl="4" w:tplc="6786DC32">
      <w:start w:val="1"/>
      <w:numFmt w:val="bullet"/>
      <w:lvlText w:val="o"/>
      <w:lvlJc w:val="left"/>
      <w:pPr>
        <w:ind w:left="3600" w:hanging="360"/>
      </w:pPr>
      <w:rPr>
        <w:rFonts w:hint="default" w:ascii="Courier New" w:hAnsi="Courier New"/>
      </w:rPr>
    </w:lvl>
    <w:lvl w:ilvl="5" w:tplc="F6363886">
      <w:start w:val="1"/>
      <w:numFmt w:val="bullet"/>
      <w:lvlText w:val=""/>
      <w:lvlJc w:val="left"/>
      <w:pPr>
        <w:ind w:left="4320" w:hanging="360"/>
      </w:pPr>
      <w:rPr>
        <w:rFonts w:hint="default" w:ascii="Wingdings" w:hAnsi="Wingdings"/>
      </w:rPr>
    </w:lvl>
    <w:lvl w:ilvl="6" w:tplc="DDF0CFF2">
      <w:start w:val="1"/>
      <w:numFmt w:val="bullet"/>
      <w:lvlText w:val=""/>
      <w:lvlJc w:val="left"/>
      <w:pPr>
        <w:ind w:left="5040" w:hanging="360"/>
      </w:pPr>
      <w:rPr>
        <w:rFonts w:hint="default" w:ascii="Symbol" w:hAnsi="Symbol"/>
      </w:rPr>
    </w:lvl>
    <w:lvl w:ilvl="7" w:tplc="154EA3D4">
      <w:start w:val="1"/>
      <w:numFmt w:val="bullet"/>
      <w:lvlText w:val="o"/>
      <w:lvlJc w:val="left"/>
      <w:pPr>
        <w:ind w:left="5760" w:hanging="360"/>
      </w:pPr>
      <w:rPr>
        <w:rFonts w:hint="default" w:ascii="Courier New" w:hAnsi="Courier New"/>
      </w:rPr>
    </w:lvl>
    <w:lvl w:ilvl="8" w:tplc="8B4ED5C8">
      <w:start w:val="1"/>
      <w:numFmt w:val="bullet"/>
      <w:lvlText w:val=""/>
      <w:lvlJc w:val="left"/>
      <w:pPr>
        <w:ind w:left="6480" w:hanging="360"/>
      </w:pPr>
      <w:rPr>
        <w:rFonts w:hint="default" w:ascii="Wingdings" w:hAnsi="Wingdings"/>
      </w:rPr>
    </w:lvl>
  </w:abstractNum>
  <w:abstractNum w:abstractNumId="13" w15:restartNumberingAfterBreak="0">
    <w:nsid w:val="60015D37"/>
    <w:multiLevelType w:val="hybridMultilevel"/>
    <w:tmpl w:val="8454F2D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695A6BC8"/>
    <w:multiLevelType w:val="hybridMultilevel"/>
    <w:tmpl w:val="6CBAB9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DAC3DCF"/>
    <w:multiLevelType w:val="hybridMultilevel"/>
    <w:tmpl w:val="D070EEF6"/>
    <w:lvl w:ilvl="0" w:tplc="10607860">
      <w:start w:val="1"/>
      <w:numFmt w:val="bullet"/>
      <w:lvlText w:val=""/>
      <w:lvlJc w:val="left"/>
      <w:pPr>
        <w:ind w:left="360" w:hanging="360"/>
      </w:pPr>
      <w:rPr>
        <w:rFonts w:hint="default" w:ascii="Symbol" w:hAnsi="Symbol"/>
      </w:rPr>
    </w:lvl>
    <w:lvl w:ilvl="1" w:tplc="599AECB0">
      <w:start w:val="1"/>
      <w:numFmt w:val="bullet"/>
      <w:lvlText w:val="o"/>
      <w:lvlJc w:val="left"/>
      <w:pPr>
        <w:ind w:left="1080" w:hanging="360"/>
      </w:pPr>
      <w:rPr>
        <w:rFonts w:hint="default" w:ascii="Courier New" w:hAnsi="Courier New"/>
      </w:rPr>
    </w:lvl>
    <w:lvl w:ilvl="2" w:tplc="CA244790">
      <w:start w:val="1"/>
      <w:numFmt w:val="bullet"/>
      <w:lvlText w:val=""/>
      <w:lvlJc w:val="left"/>
      <w:pPr>
        <w:ind w:left="1800" w:hanging="360"/>
      </w:pPr>
      <w:rPr>
        <w:rFonts w:hint="default" w:ascii="Wingdings" w:hAnsi="Wingdings"/>
      </w:rPr>
    </w:lvl>
    <w:lvl w:ilvl="3" w:tplc="D5C80006">
      <w:start w:val="1"/>
      <w:numFmt w:val="bullet"/>
      <w:lvlText w:val=""/>
      <w:lvlJc w:val="left"/>
      <w:pPr>
        <w:ind w:left="2520" w:hanging="360"/>
      </w:pPr>
      <w:rPr>
        <w:rFonts w:hint="default" w:ascii="Symbol" w:hAnsi="Symbol"/>
      </w:rPr>
    </w:lvl>
    <w:lvl w:ilvl="4" w:tplc="54D0355A">
      <w:start w:val="1"/>
      <w:numFmt w:val="bullet"/>
      <w:lvlText w:val="o"/>
      <w:lvlJc w:val="left"/>
      <w:pPr>
        <w:ind w:left="3240" w:hanging="360"/>
      </w:pPr>
      <w:rPr>
        <w:rFonts w:hint="default" w:ascii="Courier New" w:hAnsi="Courier New"/>
      </w:rPr>
    </w:lvl>
    <w:lvl w:ilvl="5" w:tplc="085E54FE">
      <w:start w:val="1"/>
      <w:numFmt w:val="bullet"/>
      <w:lvlText w:val=""/>
      <w:lvlJc w:val="left"/>
      <w:pPr>
        <w:ind w:left="3960" w:hanging="360"/>
      </w:pPr>
      <w:rPr>
        <w:rFonts w:hint="default" w:ascii="Wingdings" w:hAnsi="Wingdings"/>
      </w:rPr>
    </w:lvl>
    <w:lvl w:ilvl="6" w:tplc="2BA82F70">
      <w:start w:val="1"/>
      <w:numFmt w:val="bullet"/>
      <w:lvlText w:val=""/>
      <w:lvlJc w:val="left"/>
      <w:pPr>
        <w:ind w:left="4680" w:hanging="360"/>
      </w:pPr>
      <w:rPr>
        <w:rFonts w:hint="default" w:ascii="Symbol" w:hAnsi="Symbol"/>
      </w:rPr>
    </w:lvl>
    <w:lvl w:ilvl="7" w:tplc="4688276A">
      <w:start w:val="1"/>
      <w:numFmt w:val="bullet"/>
      <w:lvlText w:val="o"/>
      <w:lvlJc w:val="left"/>
      <w:pPr>
        <w:ind w:left="5400" w:hanging="360"/>
      </w:pPr>
      <w:rPr>
        <w:rFonts w:hint="default" w:ascii="Courier New" w:hAnsi="Courier New"/>
      </w:rPr>
    </w:lvl>
    <w:lvl w:ilvl="8" w:tplc="97786A38">
      <w:start w:val="1"/>
      <w:numFmt w:val="bullet"/>
      <w:lvlText w:val=""/>
      <w:lvlJc w:val="left"/>
      <w:pPr>
        <w:ind w:left="6120" w:hanging="360"/>
      </w:pPr>
      <w:rPr>
        <w:rFonts w:hint="default" w:ascii="Wingdings" w:hAnsi="Wingdings"/>
      </w:rPr>
    </w:lvl>
  </w:abstractNum>
  <w:abstractNum w:abstractNumId="16" w15:restartNumberingAfterBreak="0">
    <w:nsid w:val="71E938FF"/>
    <w:multiLevelType w:val="hybridMultilevel"/>
    <w:tmpl w:val="112C2A0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79DC3D80"/>
    <w:multiLevelType w:val="hybridMultilevel"/>
    <w:tmpl w:val="20FE12A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C8B2DA2"/>
    <w:multiLevelType w:val="hybridMultilevel"/>
    <w:tmpl w:val="9B745E78"/>
    <w:lvl w:ilvl="0" w:tplc="BFF8348C">
      <w:start w:val="1"/>
      <w:numFmt w:val="bullet"/>
      <w:lvlText w:val="·"/>
      <w:lvlJc w:val="left"/>
      <w:pPr>
        <w:ind w:left="720" w:hanging="360"/>
      </w:pPr>
      <w:rPr>
        <w:rFonts w:hint="default" w:ascii="Symbol" w:hAnsi="Symbol"/>
      </w:rPr>
    </w:lvl>
    <w:lvl w:ilvl="1" w:tplc="5E1A84C8">
      <w:start w:val="1"/>
      <w:numFmt w:val="bullet"/>
      <w:lvlText w:val="o"/>
      <w:lvlJc w:val="left"/>
      <w:pPr>
        <w:ind w:left="1440" w:hanging="360"/>
      </w:pPr>
      <w:rPr>
        <w:rFonts w:hint="default" w:ascii="Courier New" w:hAnsi="Courier New"/>
      </w:rPr>
    </w:lvl>
    <w:lvl w:ilvl="2" w:tplc="629A01A8">
      <w:start w:val="1"/>
      <w:numFmt w:val="bullet"/>
      <w:lvlText w:val=""/>
      <w:lvlJc w:val="left"/>
      <w:pPr>
        <w:ind w:left="2160" w:hanging="360"/>
      </w:pPr>
      <w:rPr>
        <w:rFonts w:hint="default" w:ascii="Wingdings" w:hAnsi="Wingdings"/>
      </w:rPr>
    </w:lvl>
    <w:lvl w:ilvl="3" w:tplc="DBFAA2A8">
      <w:start w:val="1"/>
      <w:numFmt w:val="bullet"/>
      <w:lvlText w:val=""/>
      <w:lvlJc w:val="left"/>
      <w:pPr>
        <w:ind w:left="2880" w:hanging="360"/>
      </w:pPr>
      <w:rPr>
        <w:rFonts w:hint="default" w:ascii="Symbol" w:hAnsi="Symbol"/>
      </w:rPr>
    </w:lvl>
    <w:lvl w:ilvl="4" w:tplc="7EAE59B8">
      <w:start w:val="1"/>
      <w:numFmt w:val="bullet"/>
      <w:lvlText w:val="o"/>
      <w:lvlJc w:val="left"/>
      <w:pPr>
        <w:ind w:left="3600" w:hanging="360"/>
      </w:pPr>
      <w:rPr>
        <w:rFonts w:hint="default" w:ascii="Courier New" w:hAnsi="Courier New"/>
      </w:rPr>
    </w:lvl>
    <w:lvl w:ilvl="5" w:tplc="849CDB3C">
      <w:start w:val="1"/>
      <w:numFmt w:val="bullet"/>
      <w:lvlText w:val=""/>
      <w:lvlJc w:val="left"/>
      <w:pPr>
        <w:ind w:left="4320" w:hanging="360"/>
      </w:pPr>
      <w:rPr>
        <w:rFonts w:hint="default" w:ascii="Wingdings" w:hAnsi="Wingdings"/>
      </w:rPr>
    </w:lvl>
    <w:lvl w:ilvl="6" w:tplc="4906C368">
      <w:start w:val="1"/>
      <w:numFmt w:val="bullet"/>
      <w:lvlText w:val=""/>
      <w:lvlJc w:val="left"/>
      <w:pPr>
        <w:ind w:left="5040" w:hanging="360"/>
      </w:pPr>
      <w:rPr>
        <w:rFonts w:hint="default" w:ascii="Symbol" w:hAnsi="Symbol"/>
      </w:rPr>
    </w:lvl>
    <w:lvl w:ilvl="7" w:tplc="EC5C2034">
      <w:start w:val="1"/>
      <w:numFmt w:val="bullet"/>
      <w:lvlText w:val="o"/>
      <w:lvlJc w:val="left"/>
      <w:pPr>
        <w:ind w:left="5760" w:hanging="360"/>
      </w:pPr>
      <w:rPr>
        <w:rFonts w:hint="default" w:ascii="Courier New" w:hAnsi="Courier New"/>
      </w:rPr>
    </w:lvl>
    <w:lvl w:ilvl="8" w:tplc="C65AF6CA">
      <w:start w:val="1"/>
      <w:numFmt w:val="bullet"/>
      <w:lvlText w:val=""/>
      <w:lvlJc w:val="left"/>
      <w:pPr>
        <w:ind w:left="6480" w:hanging="360"/>
      </w:pPr>
      <w:rPr>
        <w:rFonts w:hint="default" w:ascii="Wingdings" w:hAnsi="Wingdings"/>
      </w:rPr>
    </w:lvl>
  </w:abstractNum>
  <w:abstractNum w:abstractNumId="19" w15:restartNumberingAfterBreak="0">
    <w:nsid w:val="7D1F5EEE"/>
    <w:multiLevelType w:val="hybridMultilevel"/>
    <w:tmpl w:val="CAE082E6"/>
    <w:lvl w:ilvl="0" w:tplc="04090003">
      <w:start w:val="1"/>
      <w:numFmt w:val="bullet"/>
      <w:lvlText w:val="o"/>
      <w:lvlJc w:val="left"/>
      <w:pPr>
        <w:ind w:left="720" w:hanging="360"/>
      </w:pPr>
      <w:rPr>
        <w:rFonts w:hint="default" w:ascii="Courier New" w:hAnsi="Courier New" w:cs="Courier New"/>
      </w:rPr>
    </w:lvl>
    <w:lvl w:ilvl="1" w:tplc="04090005">
      <w:start w:val="1"/>
      <w:numFmt w:val="bullet"/>
      <w:lvlText w:val=""/>
      <w:lvlJc w:val="left"/>
      <w:pPr>
        <w:ind w:left="1440" w:hanging="360"/>
      </w:pPr>
      <w:rPr>
        <w:rFonts w:hint="default" w:ascii="Wingdings" w:hAnsi="Wingdings"/>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0" w15:restartNumberingAfterBreak="0">
    <w:nsid w:val="7D9A3EA4"/>
    <w:multiLevelType w:val="hybridMultilevel"/>
    <w:tmpl w:val="A588F0DA"/>
    <w:lvl w:ilvl="0" w:tplc="949A78BA">
      <w:start w:val="1"/>
      <w:numFmt w:val="bullet"/>
      <w:lvlText w:val="o"/>
      <w:lvlJc w:val="left"/>
      <w:pPr>
        <w:ind w:left="720" w:hanging="360"/>
      </w:pPr>
      <w:rPr>
        <w:rFonts w:hint="default" w:ascii="&quot;Courier New&quot;" w:hAnsi="&quot;Courier New&quot;"/>
      </w:rPr>
    </w:lvl>
    <w:lvl w:ilvl="1" w:tplc="E04C8092">
      <w:start w:val="1"/>
      <w:numFmt w:val="bullet"/>
      <w:lvlText w:val="o"/>
      <w:lvlJc w:val="left"/>
      <w:pPr>
        <w:ind w:left="1440" w:hanging="360"/>
      </w:pPr>
      <w:rPr>
        <w:rFonts w:hint="default" w:ascii="Courier New" w:hAnsi="Courier New"/>
      </w:rPr>
    </w:lvl>
    <w:lvl w:ilvl="2" w:tplc="BDD6461C">
      <w:start w:val="1"/>
      <w:numFmt w:val="bullet"/>
      <w:lvlText w:val=""/>
      <w:lvlJc w:val="left"/>
      <w:pPr>
        <w:ind w:left="2160" w:hanging="360"/>
      </w:pPr>
      <w:rPr>
        <w:rFonts w:hint="default" w:ascii="Wingdings" w:hAnsi="Wingdings"/>
      </w:rPr>
    </w:lvl>
    <w:lvl w:ilvl="3" w:tplc="16B68F58">
      <w:start w:val="1"/>
      <w:numFmt w:val="bullet"/>
      <w:lvlText w:val=""/>
      <w:lvlJc w:val="left"/>
      <w:pPr>
        <w:ind w:left="2880" w:hanging="360"/>
      </w:pPr>
      <w:rPr>
        <w:rFonts w:hint="default" w:ascii="Symbol" w:hAnsi="Symbol"/>
      </w:rPr>
    </w:lvl>
    <w:lvl w:ilvl="4" w:tplc="9C7014BC">
      <w:start w:val="1"/>
      <w:numFmt w:val="bullet"/>
      <w:lvlText w:val="o"/>
      <w:lvlJc w:val="left"/>
      <w:pPr>
        <w:ind w:left="3600" w:hanging="360"/>
      </w:pPr>
      <w:rPr>
        <w:rFonts w:hint="default" w:ascii="Courier New" w:hAnsi="Courier New"/>
      </w:rPr>
    </w:lvl>
    <w:lvl w:ilvl="5" w:tplc="CA98E1D0">
      <w:start w:val="1"/>
      <w:numFmt w:val="bullet"/>
      <w:lvlText w:val=""/>
      <w:lvlJc w:val="left"/>
      <w:pPr>
        <w:ind w:left="4320" w:hanging="360"/>
      </w:pPr>
      <w:rPr>
        <w:rFonts w:hint="default" w:ascii="Wingdings" w:hAnsi="Wingdings"/>
      </w:rPr>
    </w:lvl>
    <w:lvl w:ilvl="6" w:tplc="89609A64">
      <w:start w:val="1"/>
      <w:numFmt w:val="bullet"/>
      <w:lvlText w:val=""/>
      <w:lvlJc w:val="left"/>
      <w:pPr>
        <w:ind w:left="5040" w:hanging="360"/>
      </w:pPr>
      <w:rPr>
        <w:rFonts w:hint="default" w:ascii="Symbol" w:hAnsi="Symbol"/>
      </w:rPr>
    </w:lvl>
    <w:lvl w:ilvl="7" w:tplc="6840B90C">
      <w:start w:val="1"/>
      <w:numFmt w:val="bullet"/>
      <w:lvlText w:val="o"/>
      <w:lvlJc w:val="left"/>
      <w:pPr>
        <w:ind w:left="5760" w:hanging="360"/>
      </w:pPr>
      <w:rPr>
        <w:rFonts w:hint="default" w:ascii="Courier New" w:hAnsi="Courier New"/>
      </w:rPr>
    </w:lvl>
    <w:lvl w:ilvl="8" w:tplc="AFDC1404">
      <w:start w:val="1"/>
      <w:numFmt w:val="bullet"/>
      <w:lvlText w:val=""/>
      <w:lvlJc w:val="left"/>
      <w:pPr>
        <w:ind w:left="6480" w:hanging="360"/>
      </w:pPr>
      <w:rPr>
        <w:rFonts w:hint="default" w:ascii="Wingdings" w:hAnsi="Wingdings"/>
      </w:rPr>
    </w:lvl>
  </w:abstractNum>
  <w:abstractNum w:abstractNumId="21" w15:restartNumberingAfterBreak="0">
    <w:nsid w:val="7F25749B"/>
    <w:multiLevelType w:val="hybridMultilevel"/>
    <w:tmpl w:val="498CE3F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5"/>
  </w:num>
  <w:num w:numId="2">
    <w:abstractNumId w:val="1"/>
  </w:num>
  <w:num w:numId="3">
    <w:abstractNumId w:val="5"/>
  </w:num>
  <w:num w:numId="4">
    <w:abstractNumId w:val="9"/>
  </w:num>
  <w:num w:numId="5">
    <w:abstractNumId w:val="12"/>
  </w:num>
  <w:num w:numId="6">
    <w:abstractNumId w:val="18"/>
  </w:num>
  <w:num w:numId="7">
    <w:abstractNumId w:val="7"/>
  </w:num>
  <w:num w:numId="8">
    <w:abstractNumId w:val="6"/>
  </w:num>
  <w:num w:numId="9">
    <w:abstractNumId w:val="20"/>
  </w:num>
  <w:num w:numId="10">
    <w:abstractNumId w:val="4"/>
  </w:num>
  <w:num w:numId="11">
    <w:abstractNumId w:val="0"/>
  </w:num>
  <w:num w:numId="12">
    <w:abstractNumId w:val="13"/>
  </w:num>
  <w:num w:numId="13">
    <w:abstractNumId w:val="14"/>
  </w:num>
  <w:num w:numId="14">
    <w:abstractNumId w:val="19"/>
  </w:num>
  <w:num w:numId="15">
    <w:abstractNumId w:val="11"/>
  </w:num>
  <w:num w:numId="16">
    <w:abstractNumId w:val="17"/>
  </w:num>
  <w:num w:numId="17">
    <w:abstractNumId w:val="2"/>
  </w:num>
  <w:num w:numId="18">
    <w:abstractNumId w:val="21"/>
  </w:num>
  <w:num w:numId="19">
    <w:abstractNumId w:val="16"/>
  </w:num>
  <w:num w:numId="20">
    <w:abstractNumId w:val="10"/>
  </w:num>
  <w:num w:numId="21">
    <w:abstractNumId w:val="8"/>
  </w:num>
  <w:num w:numId="2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03265"/>
    <w:rsid w:val="00012366"/>
    <w:rsid w:val="000143AA"/>
    <w:rsid w:val="0001449B"/>
    <w:rsid w:val="00015906"/>
    <w:rsid w:val="0002373B"/>
    <w:rsid w:val="00025593"/>
    <w:rsid w:val="0003641B"/>
    <w:rsid w:val="0004388E"/>
    <w:rsid w:val="00044830"/>
    <w:rsid w:val="00044B50"/>
    <w:rsid w:val="00045FFC"/>
    <w:rsid w:val="000465E7"/>
    <w:rsid w:val="000473D9"/>
    <w:rsid w:val="00047B5A"/>
    <w:rsid w:val="0005596F"/>
    <w:rsid w:val="00056CC1"/>
    <w:rsid w:val="0006090D"/>
    <w:rsid w:val="00067951"/>
    <w:rsid w:val="000707F6"/>
    <w:rsid w:val="00070DDA"/>
    <w:rsid w:val="0007587A"/>
    <w:rsid w:val="000809A6"/>
    <w:rsid w:val="00084BB7"/>
    <w:rsid w:val="00090278"/>
    <w:rsid w:val="000913F8"/>
    <w:rsid w:val="00095D81"/>
    <w:rsid w:val="000A2768"/>
    <w:rsid w:val="000A2DB7"/>
    <w:rsid w:val="000A5711"/>
    <w:rsid w:val="000B062A"/>
    <w:rsid w:val="000B0BC8"/>
    <w:rsid w:val="000B2C3C"/>
    <w:rsid w:val="000B3DFF"/>
    <w:rsid w:val="000B6DF9"/>
    <w:rsid w:val="000B7C4D"/>
    <w:rsid w:val="000C032A"/>
    <w:rsid w:val="000C20E8"/>
    <w:rsid w:val="000C2658"/>
    <w:rsid w:val="000C5A08"/>
    <w:rsid w:val="000D7E96"/>
    <w:rsid w:val="000E0449"/>
    <w:rsid w:val="000E29A6"/>
    <w:rsid w:val="000E3D7A"/>
    <w:rsid w:val="000E528B"/>
    <w:rsid w:val="000E5947"/>
    <w:rsid w:val="000E6850"/>
    <w:rsid w:val="000F779A"/>
    <w:rsid w:val="00100343"/>
    <w:rsid w:val="00102B6D"/>
    <w:rsid w:val="00110872"/>
    <w:rsid w:val="00110A4C"/>
    <w:rsid w:val="00110E6A"/>
    <w:rsid w:val="00125C4C"/>
    <w:rsid w:val="001274CF"/>
    <w:rsid w:val="0013032A"/>
    <w:rsid w:val="0013218A"/>
    <w:rsid w:val="00137C09"/>
    <w:rsid w:val="001450ED"/>
    <w:rsid w:val="00146E5A"/>
    <w:rsid w:val="00147E92"/>
    <w:rsid w:val="00151811"/>
    <w:rsid w:val="00154FA6"/>
    <w:rsid w:val="0015582A"/>
    <w:rsid w:val="00157B40"/>
    <w:rsid w:val="001607A6"/>
    <w:rsid w:val="00163EE0"/>
    <w:rsid w:val="00164A1E"/>
    <w:rsid w:val="001651AD"/>
    <w:rsid w:val="00171FCC"/>
    <w:rsid w:val="00174181"/>
    <w:rsid w:val="00175125"/>
    <w:rsid w:val="00186DE7"/>
    <w:rsid w:val="001973B1"/>
    <w:rsid w:val="001974BE"/>
    <w:rsid w:val="001A3EFE"/>
    <w:rsid w:val="001A658C"/>
    <w:rsid w:val="001A7681"/>
    <w:rsid w:val="001B481D"/>
    <w:rsid w:val="001B7909"/>
    <w:rsid w:val="001C0528"/>
    <w:rsid w:val="001C0CCF"/>
    <w:rsid w:val="001C155C"/>
    <w:rsid w:val="001C5486"/>
    <w:rsid w:val="001C7328"/>
    <w:rsid w:val="001D16ED"/>
    <w:rsid w:val="001D2867"/>
    <w:rsid w:val="001D3467"/>
    <w:rsid w:val="001D3970"/>
    <w:rsid w:val="001D41F4"/>
    <w:rsid w:val="001D644C"/>
    <w:rsid w:val="001D6CD0"/>
    <w:rsid w:val="001E4AB4"/>
    <w:rsid w:val="001E52E3"/>
    <w:rsid w:val="001E7795"/>
    <w:rsid w:val="001F071C"/>
    <w:rsid w:val="001F4ED9"/>
    <w:rsid w:val="00201C7B"/>
    <w:rsid w:val="00214A42"/>
    <w:rsid w:val="00224D07"/>
    <w:rsid w:val="00236472"/>
    <w:rsid w:val="00236C26"/>
    <w:rsid w:val="0024060C"/>
    <w:rsid w:val="00240AE8"/>
    <w:rsid w:val="002417B6"/>
    <w:rsid w:val="002421BA"/>
    <w:rsid w:val="00243873"/>
    <w:rsid w:val="00244539"/>
    <w:rsid w:val="0024676D"/>
    <w:rsid w:val="0025103D"/>
    <w:rsid w:val="00251BD3"/>
    <w:rsid w:val="002538A6"/>
    <w:rsid w:val="002540F9"/>
    <w:rsid w:val="00255A74"/>
    <w:rsid w:val="002616AD"/>
    <w:rsid w:val="00261B70"/>
    <w:rsid w:val="00261F35"/>
    <w:rsid w:val="00267C9B"/>
    <w:rsid w:val="002775C6"/>
    <w:rsid w:val="00277925"/>
    <w:rsid w:val="002875A0"/>
    <w:rsid w:val="00291611"/>
    <w:rsid w:val="002A03C4"/>
    <w:rsid w:val="002A1863"/>
    <w:rsid w:val="002A5538"/>
    <w:rsid w:val="002B0631"/>
    <w:rsid w:val="002B40FE"/>
    <w:rsid w:val="002D323E"/>
    <w:rsid w:val="002D3C3B"/>
    <w:rsid w:val="002D5D02"/>
    <w:rsid w:val="002D6CEF"/>
    <w:rsid w:val="002D6CFE"/>
    <w:rsid w:val="002D75E3"/>
    <w:rsid w:val="002E45B5"/>
    <w:rsid w:val="002E78F7"/>
    <w:rsid w:val="002F3223"/>
    <w:rsid w:val="002F59B7"/>
    <w:rsid w:val="002F64A8"/>
    <w:rsid w:val="002F6C1D"/>
    <w:rsid w:val="00301F21"/>
    <w:rsid w:val="00304BF6"/>
    <w:rsid w:val="00320679"/>
    <w:rsid w:val="003217F7"/>
    <w:rsid w:val="00324260"/>
    <w:rsid w:val="00326A7C"/>
    <w:rsid w:val="00331BBC"/>
    <w:rsid w:val="003334C8"/>
    <w:rsid w:val="00337862"/>
    <w:rsid w:val="0033796C"/>
    <w:rsid w:val="00346E2E"/>
    <w:rsid w:val="00347735"/>
    <w:rsid w:val="0036795B"/>
    <w:rsid w:val="00367BF8"/>
    <w:rsid w:val="00370A7C"/>
    <w:rsid w:val="003712D9"/>
    <w:rsid w:val="00373693"/>
    <w:rsid w:val="00380C48"/>
    <w:rsid w:val="00383E7F"/>
    <w:rsid w:val="00393363"/>
    <w:rsid w:val="00396756"/>
    <w:rsid w:val="003A134D"/>
    <w:rsid w:val="003A3D54"/>
    <w:rsid w:val="003A7072"/>
    <w:rsid w:val="003A7421"/>
    <w:rsid w:val="003B7A2C"/>
    <w:rsid w:val="003B7FE6"/>
    <w:rsid w:val="003D1B52"/>
    <w:rsid w:val="003D4584"/>
    <w:rsid w:val="003D5B2C"/>
    <w:rsid w:val="003E04B9"/>
    <w:rsid w:val="003E4815"/>
    <w:rsid w:val="003F2496"/>
    <w:rsid w:val="003F476D"/>
    <w:rsid w:val="00402B13"/>
    <w:rsid w:val="004059C2"/>
    <w:rsid w:val="00414B3D"/>
    <w:rsid w:val="00422743"/>
    <w:rsid w:val="00426352"/>
    <w:rsid w:val="0043108E"/>
    <w:rsid w:val="00435BFA"/>
    <w:rsid w:val="00445127"/>
    <w:rsid w:val="00445932"/>
    <w:rsid w:val="0044699B"/>
    <w:rsid w:val="00450516"/>
    <w:rsid w:val="00451859"/>
    <w:rsid w:val="00453569"/>
    <w:rsid w:val="00456F92"/>
    <w:rsid w:val="0046054E"/>
    <w:rsid w:val="00463A2F"/>
    <w:rsid w:val="00463E5A"/>
    <w:rsid w:val="00467EB7"/>
    <w:rsid w:val="004703FB"/>
    <w:rsid w:val="00484684"/>
    <w:rsid w:val="004849F8"/>
    <w:rsid w:val="004855D5"/>
    <w:rsid w:val="004867C0"/>
    <w:rsid w:val="0048735A"/>
    <w:rsid w:val="004901AE"/>
    <w:rsid w:val="00494A1A"/>
    <w:rsid w:val="004A4DBF"/>
    <w:rsid w:val="004A712D"/>
    <w:rsid w:val="004B1142"/>
    <w:rsid w:val="004B7033"/>
    <w:rsid w:val="004B7206"/>
    <w:rsid w:val="004C0418"/>
    <w:rsid w:val="004C783E"/>
    <w:rsid w:val="004D024C"/>
    <w:rsid w:val="004D03E8"/>
    <w:rsid w:val="004D31A6"/>
    <w:rsid w:val="004D3952"/>
    <w:rsid w:val="004E01E1"/>
    <w:rsid w:val="004E1A50"/>
    <w:rsid w:val="004E3403"/>
    <w:rsid w:val="004E5483"/>
    <w:rsid w:val="004F01C7"/>
    <w:rsid w:val="004F3D0E"/>
    <w:rsid w:val="00501548"/>
    <w:rsid w:val="005045F7"/>
    <w:rsid w:val="0050668E"/>
    <w:rsid w:val="00507A70"/>
    <w:rsid w:val="0051053C"/>
    <w:rsid w:val="00510AF9"/>
    <w:rsid w:val="00511C7C"/>
    <w:rsid w:val="00513271"/>
    <w:rsid w:val="00523467"/>
    <w:rsid w:val="0053414E"/>
    <w:rsid w:val="00543DE0"/>
    <w:rsid w:val="00545079"/>
    <w:rsid w:val="005504DB"/>
    <w:rsid w:val="00553D08"/>
    <w:rsid w:val="005568A1"/>
    <w:rsid w:val="00562ABE"/>
    <w:rsid w:val="00563730"/>
    <w:rsid w:val="00564563"/>
    <w:rsid w:val="0056506D"/>
    <w:rsid w:val="005666D0"/>
    <w:rsid w:val="00567E5A"/>
    <w:rsid w:val="00572A56"/>
    <w:rsid w:val="00580086"/>
    <w:rsid w:val="00580A4E"/>
    <w:rsid w:val="00584B52"/>
    <w:rsid w:val="0059249F"/>
    <w:rsid w:val="005A1B34"/>
    <w:rsid w:val="005A646D"/>
    <w:rsid w:val="005B1348"/>
    <w:rsid w:val="005B4C34"/>
    <w:rsid w:val="005C215F"/>
    <w:rsid w:val="005C7983"/>
    <w:rsid w:val="005D0BBA"/>
    <w:rsid w:val="005D78E7"/>
    <w:rsid w:val="005F114F"/>
    <w:rsid w:val="005F6CDA"/>
    <w:rsid w:val="00605FFB"/>
    <w:rsid w:val="0060796E"/>
    <w:rsid w:val="00620167"/>
    <w:rsid w:val="00625C0A"/>
    <w:rsid w:val="00627099"/>
    <w:rsid w:val="00632C91"/>
    <w:rsid w:val="00632D76"/>
    <w:rsid w:val="006356DA"/>
    <w:rsid w:val="006530A7"/>
    <w:rsid w:val="006536B1"/>
    <w:rsid w:val="00667764"/>
    <w:rsid w:val="00673D65"/>
    <w:rsid w:val="00675FF3"/>
    <w:rsid w:val="00683917"/>
    <w:rsid w:val="006870A2"/>
    <w:rsid w:val="00691C0F"/>
    <w:rsid w:val="00692F22"/>
    <w:rsid w:val="00696854"/>
    <w:rsid w:val="006A3944"/>
    <w:rsid w:val="006A44C9"/>
    <w:rsid w:val="006A770D"/>
    <w:rsid w:val="006B0360"/>
    <w:rsid w:val="006B368B"/>
    <w:rsid w:val="006B6445"/>
    <w:rsid w:val="006C0390"/>
    <w:rsid w:val="006C5D84"/>
    <w:rsid w:val="006C6278"/>
    <w:rsid w:val="006C741F"/>
    <w:rsid w:val="006C7569"/>
    <w:rsid w:val="006C75BC"/>
    <w:rsid w:val="006C7960"/>
    <w:rsid w:val="006D1F26"/>
    <w:rsid w:val="006D2331"/>
    <w:rsid w:val="006D30A6"/>
    <w:rsid w:val="006E1C99"/>
    <w:rsid w:val="006E588E"/>
    <w:rsid w:val="006E7131"/>
    <w:rsid w:val="006F322E"/>
    <w:rsid w:val="006F34F3"/>
    <w:rsid w:val="006F42ED"/>
    <w:rsid w:val="0070121E"/>
    <w:rsid w:val="007122F7"/>
    <w:rsid w:val="0072484B"/>
    <w:rsid w:val="00730E8A"/>
    <w:rsid w:val="00732FB5"/>
    <w:rsid w:val="00733DFF"/>
    <w:rsid w:val="0073411D"/>
    <w:rsid w:val="007375F9"/>
    <w:rsid w:val="007427B8"/>
    <w:rsid w:val="00746158"/>
    <w:rsid w:val="007464F3"/>
    <w:rsid w:val="007477FC"/>
    <w:rsid w:val="0075591F"/>
    <w:rsid w:val="007646ED"/>
    <w:rsid w:val="00767A63"/>
    <w:rsid w:val="00771C0F"/>
    <w:rsid w:val="007743D8"/>
    <w:rsid w:val="007743E5"/>
    <w:rsid w:val="00781155"/>
    <w:rsid w:val="00781AD7"/>
    <w:rsid w:val="00783CDF"/>
    <w:rsid w:val="00785EFD"/>
    <w:rsid w:val="0078648A"/>
    <w:rsid w:val="0079044F"/>
    <w:rsid w:val="00795885"/>
    <w:rsid w:val="00796C0A"/>
    <w:rsid w:val="007A3700"/>
    <w:rsid w:val="007A57D1"/>
    <w:rsid w:val="007A58C5"/>
    <w:rsid w:val="007AB96F"/>
    <w:rsid w:val="007B16F4"/>
    <w:rsid w:val="007B42D9"/>
    <w:rsid w:val="007C0EAE"/>
    <w:rsid w:val="007C1EAE"/>
    <w:rsid w:val="007C325F"/>
    <w:rsid w:val="007C3BD7"/>
    <w:rsid w:val="007C6444"/>
    <w:rsid w:val="007D389B"/>
    <w:rsid w:val="007D4945"/>
    <w:rsid w:val="007D6F5F"/>
    <w:rsid w:val="007E6F0D"/>
    <w:rsid w:val="007E7EF9"/>
    <w:rsid w:val="007F6370"/>
    <w:rsid w:val="007F6AA6"/>
    <w:rsid w:val="00803ED1"/>
    <w:rsid w:val="00804F9C"/>
    <w:rsid w:val="008064BD"/>
    <w:rsid w:val="0081457E"/>
    <w:rsid w:val="00817CCB"/>
    <w:rsid w:val="00820F26"/>
    <w:rsid w:val="0082359B"/>
    <w:rsid w:val="00830301"/>
    <w:rsid w:val="00835DD7"/>
    <w:rsid w:val="00835E86"/>
    <w:rsid w:val="008436AF"/>
    <w:rsid w:val="00850DCC"/>
    <w:rsid w:val="00853363"/>
    <w:rsid w:val="00857E2B"/>
    <w:rsid w:val="008629E6"/>
    <w:rsid w:val="00864202"/>
    <w:rsid w:val="0087550B"/>
    <w:rsid w:val="00877A7F"/>
    <w:rsid w:val="00881F8C"/>
    <w:rsid w:val="00885118"/>
    <w:rsid w:val="00885972"/>
    <w:rsid w:val="00885A63"/>
    <w:rsid w:val="00886A70"/>
    <w:rsid w:val="008872E8"/>
    <w:rsid w:val="0088772B"/>
    <w:rsid w:val="00897030"/>
    <w:rsid w:val="008A34B0"/>
    <w:rsid w:val="008A57EA"/>
    <w:rsid w:val="008A6AF0"/>
    <w:rsid w:val="008B3662"/>
    <w:rsid w:val="008B633A"/>
    <w:rsid w:val="008C63A5"/>
    <w:rsid w:val="008D423F"/>
    <w:rsid w:val="008D4A3D"/>
    <w:rsid w:val="008D53E0"/>
    <w:rsid w:val="008E0FCD"/>
    <w:rsid w:val="008F1265"/>
    <w:rsid w:val="008F1A75"/>
    <w:rsid w:val="008F2E56"/>
    <w:rsid w:val="008F3EE6"/>
    <w:rsid w:val="008F57A7"/>
    <w:rsid w:val="008F6D07"/>
    <w:rsid w:val="009021A0"/>
    <w:rsid w:val="00903262"/>
    <w:rsid w:val="00904EB9"/>
    <w:rsid w:val="00905A4F"/>
    <w:rsid w:val="00910131"/>
    <w:rsid w:val="00911407"/>
    <w:rsid w:val="00911516"/>
    <w:rsid w:val="00913070"/>
    <w:rsid w:val="0091414D"/>
    <w:rsid w:val="0091525C"/>
    <w:rsid w:val="0091749C"/>
    <w:rsid w:val="009244BE"/>
    <w:rsid w:val="00927E1C"/>
    <w:rsid w:val="009316C8"/>
    <w:rsid w:val="009317C4"/>
    <w:rsid w:val="00932C58"/>
    <w:rsid w:val="0095166F"/>
    <w:rsid w:val="00952F9D"/>
    <w:rsid w:val="00955A85"/>
    <w:rsid w:val="00957EFA"/>
    <w:rsid w:val="00971EA6"/>
    <w:rsid w:val="009725BA"/>
    <w:rsid w:val="00975357"/>
    <w:rsid w:val="0098446F"/>
    <w:rsid w:val="00984D53"/>
    <w:rsid w:val="0099326A"/>
    <w:rsid w:val="009945BA"/>
    <w:rsid w:val="00994842"/>
    <w:rsid w:val="009A325B"/>
    <w:rsid w:val="009A3480"/>
    <w:rsid w:val="009C0046"/>
    <w:rsid w:val="009C2AA1"/>
    <w:rsid w:val="009C3B9B"/>
    <w:rsid w:val="009C7004"/>
    <w:rsid w:val="009D1D5A"/>
    <w:rsid w:val="009D23B7"/>
    <w:rsid w:val="009D271B"/>
    <w:rsid w:val="009D6973"/>
    <w:rsid w:val="009E07A9"/>
    <w:rsid w:val="009E118D"/>
    <w:rsid w:val="009E4ED7"/>
    <w:rsid w:val="009E61D1"/>
    <w:rsid w:val="009E6202"/>
    <w:rsid w:val="009E65C0"/>
    <w:rsid w:val="00A03854"/>
    <w:rsid w:val="00A03CDB"/>
    <w:rsid w:val="00A10987"/>
    <w:rsid w:val="00A16F0D"/>
    <w:rsid w:val="00A22274"/>
    <w:rsid w:val="00A23744"/>
    <w:rsid w:val="00A23FFB"/>
    <w:rsid w:val="00A268E3"/>
    <w:rsid w:val="00A3037D"/>
    <w:rsid w:val="00A3421F"/>
    <w:rsid w:val="00A36DBC"/>
    <w:rsid w:val="00A37523"/>
    <w:rsid w:val="00A379BA"/>
    <w:rsid w:val="00A40815"/>
    <w:rsid w:val="00A40842"/>
    <w:rsid w:val="00A426CA"/>
    <w:rsid w:val="00A467F5"/>
    <w:rsid w:val="00A47228"/>
    <w:rsid w:val="00A50858"/>
    <w:rsid w:val="00A50D22"/>
    <w:rsid w:val="00A55B38"/>
    <w:rsid w:val="00A55D10"/>
    <w:rsid w:val="00A571B5"/>
    <w:rsid w:val="00A60784"/>
    <w:rsid w:val="00A6096C"/>
    <w:rsid w:val="00A83724"/>
    <w:rsid w:val="00A851E9"/>
    <w:rsid w:val="00A85E3D"/>
    <w:rsid w:val="00A868AA"/>
    <w:rsid w:val="00A90C7A"/>
    <w:rsid w:val="00A96686"/>
    <w:rsid w:val="00AA1C61"/>
    <w:rsid w:val="00AA47C9"/>
    <w:rsid w:val="00AA6BD5"/>
    <w:rsid w:val="00AA77B8"/>
    <w:rsid w:val="00AB19E3"/>
    <w:rsid w:val="00AC1219"/>
    <w:rsid w:val="00AC1989"/>
    <w:rsid w:val="00AD31FF"/>
    <w:rsid w:val="00AD3714"/>
    <w:rsid w:val="00AD5209"/>
    <w:rsid w:val="00AE3B21"/>
    <w:rsid w:val="00AE65F2"/>
    <w:rsid w:val="00AE67F0"/>
    <w:rsid w:val="00AF1DF5"/>
    <w:rsid w:val="00AF4C97"/>
    <w:rsid w:val="00B00983"/>
    <w:rsid w:val="00B02A7E"/>
    <w:rsid w:val="00B05914"/>
    <w:rsid w:val="00B16718"/>
    <w:rsid w:val="00B16CA7"/>
    <w:rsid w:val="00B16D7C"/>
    <w:rsid w:val="00B31F6F"/>
    <w:rsid w:val="00B3251D"/>
    <w:rsid w:val="00B37CBB"/>
    <w:rsid w:val="00B3A1EC"/>
    <w:rsid w:val="00B40F88"/>
    <w:rsid w:val="00B42276"/>
    <w:rsid w:val="00B448BE"/>
    <w:rsid w:val="00B51C0C"/>
    <w:rsid w:val="00B5419E"/>
    <w:rsid w:val="00B61BB5"/>
    <w:rsid w:val="00B66EA6"/>
    <w:rsid w:val="00B90090"/>
    <w:rsid w:val="00B91D9A"/>
    <w:rsid w:val="00B92A2D"/>
    <w:rsid w:val="00B93CDB"/>
    <w:rsid w:val="00B9764A"/>
    <w:rsid w:val="00BA573E"/>
    <w:rsid w:val="00BA5AA2"/>
    <w:rsid w:val="00BA7150"/>
    <w:rsid w:val="00BC255C"/>
    <w:rsid w:val="00BC51B8"/>
    <w:rsid w:val="00BC57FD"/>
    <w:rsid w:val="00BC6574"/>
    <w:rsid w:val="00BC708D"/>
    <w:rsid w:val="00BC7605"/>
    <w:rsid w:val="00BC77A7"/>
    <w:rsid w:val="00BD2165"/>
    <w:rsid w:val="00BD22F2"/>
    <w:rsid w:val="00BE4232"/>
    <w:rsid w:val="00BE535B"/>
    <w:rsid w:val="00BF72B0"/>
    <w:rsid w:val="00C02ECF"/>
    <w:rsid w:val="00C044E8"/>
    <w:rsid w:val="00C05EDF"/>
    <w:rsid w:val="00C0779E"/>
    <w:rsid w:val="00C11887"/>
    <w:rsid w:val="00C13A98"/>
    <w:rsid w:val="00C15B39"/>
    <w:rsid w:val="00C16250"/>
    <w:rsid w:val="00C17FA2"/>
    <w:rsid w:val="00C21798"/>
    <w:rsid w:val="00C22A9B"/>
    <w:rsid w:val="00C22DD4"/>
    <w:rsid w:val="00C3031D"/>
    <w:rsid w:val="00C34716"/>
    <w:rsid w:val="00C352D7"/>
    <w:rsid w:val="00C42A10"/>
    <w:rsid w:val="00C4425D"/>
    <w:rsid w:val="00C46A17"/>
    <w:rsid w:val="00C5097D"/>
    <w:rsid w:val="00C50ABC"/>
    <w:rsid w:val="00C5205A"/>
    <w:rsid w:val="00C53A5B"/>
    <w:rsid w:val="00C5555A"/>
    <w:rsid w:val="00C57873"/>
    <w:rsid w:val="00C60B80"/>
    <w:rsid w:val="00C650EC"/>
    <w:rsid w:val="00C722C7"/>
    <w:rsid w:val="00C80111"/>
    <w:rsid w:val="00C81690"/>
    <w:rsid w:val="00C903E9"/>
    <w:rsid w:val="00CA35EA"/>
    <w:rsid w:val="00CA6374"/>
    <w:rsid w:val="00CB033F"/>
    <w:rsid w:val="00CB1D7B"/>
    <w:rsid w:val="00CB4351"/>
    <w:rsid w:val="00CB449C"/>
    <w:rsid w:val="00CB4A2D"/>
    <w:rsid w:val="00CC1EA0"/>
    <w:rsid w:val="00CC280B"/>
    <w:rsid w:val="00CC30B8"/>
    <w:rsid w:val="00CD1D02"/>
    <w:rsid w:val="00CD2629"/>
    <w:rsid w:val="00CE7168"/>
    <w:rsid w:val="00D00B2D"/>
    <w:rsid w:val="00D02ADD"/>
    <w:rsid w:val="00D039BB"/>
    <w:rsid w:val="00D04BC0"/>
    <w:rsid w:val="00D05467"/>
    <w:rsid w:val="00D05E6E"/>
    <w:rsid w:val="00D12D05"/>
    <w:rsid w:val="00D15934"/>
    <w:rsid w:val="00D17B54"/>
    <w:rsid w:val="00D20336"/>
    <w:rsid w:val="00D211D4"/>
    <w:rsid w:val="00D21BF3"/>
    <w:rsid w:val="00D22275"/>
    <w:rsid w:val="00D24B0E"/>
    <w:rsid w:val="00D31B81"/>
    <w:rsid w:val="00D32955"/>
    <w:rsid w:val="00D33756"/>
    <w:rsid w:val="00D33D41"/>
    <w:rsid w:val="00D33D8A"/>
    <w:rsid w:val="00D411E2"/>
    <w:rsid w:val="00D45521"/>
    <w:rsid w:val="00D5019D"/>
    <w:rsid w:val="00D51440"/>
    <w:rsid w:val="00D55AFF"/>
    <w:rsid w:val="00D56884"/>
    <w:rsid w:val="00D6072E"/>
    <w:rsid w:val="00D60CBA"/>
    <w:rsid w:val="00D66DA7"/>
    <w:rsid w:val="00D7053D"/>
    <w:rsid w:val="00D764C6"/>
    <w:rsid w:val="00D81C78"/>
    <w:rsid w:val="00D83349"/>
    <w:rsid w:val="00D8546E"/>
    <w:rsid w:val="00D855C1"/>
    <w:rsid w:val="00D867C3"/>
    <w:rsid w:val="00D86AC2"/>
    <w:rsid w:val="00D95508"/>
    <w:rsid w:val="00DA4095"/>
    <w:rsid w:val="00DA75E1"/>
    <w:rsid w:val="00DB21AA"/>
    <w:rsid w:val="00DB2DA2"/>
    <w:rsid w:val="00DC0B7E"/>
    <w:rsid w:val="00DC1BC8"/>
    <w:rsid w:val="00DC285F"/>
    <w:rsid w:val="00DD386B"/>
    <w:rsid w:val="00DE26E4"/>
    <w:rsid w:val="00DE7DAA"/>
    <w:rsid w:val="00DF0647"/>
    <w:rsid w:val="00E010BB"/>
    <w:rsid w:val="00E01593"/>
    <w:rsid w:val="00E05B78"/>
    <w:rsid w:val="00E15185"/>
    <w:rsid w:val="00E1799D"/>
    <w:rsid w:val="00E25F08"/>
    <w:rsid w:val="00E3516A"/>
    <w:rsid w:val="00E40C8A"/>
    <w:rsid w:val="00E51CE5"/>
    <w:rsid w:val="00E5647D"/>
    <w:rsid w:val="00E606A8"/>
    <w:rsid w:val="00E607F1"/>
    <w:rsid w:val="00E62943"/>
    <w:rsid w:val="00E7247C"/>
    <w:rsid w:val="00E76D10"/>
    <w:rsid w:val="00E83C1F"/>
    <w:rsid w:val="00E86EC2"/>
    <w:rsid w:val="00E93EAE"/>
    <w:rsid w:val="00E952D3"/>
    <w:rsid w:val="00E96318"/>
    <w:rsid w:val="00EA0443"/>
    <w:rsid w:val="00EA0DE4"/>
    <w:rsid w:val="00EA190C"/>
    <w:rsid w:val="00EA76A9"/>
    <w:rsid w:val="00EA9486"/>
    <w:rsid w:val="00EB1E0B"/>
    <w:rsid w:val="00EB2694"/>
    <w:rsid w:val="00EB2A16"/>
    <w:rsid w:val="00EB2EE6"/>
    <w:rsid w:val="00EB7C9F"/>
    <w:rsid w:val="00EC0431"/>
    <w:rsid w:val="00EC253F"/>
    <w:rsid w:val="00EC2DB0"/>
    <w:rsid w:val="00EC3071"/>
    <w:rsid w:val="00EC6929"/>
    <w:rsid w:val="00ED01FC"/>
    <w:rsid w:val="00ED02BC"/>
    <w:rsid w:val="00ED19AB"/>
    <w:rsid w:val="00EE03AD"/>
    <w:rsid w:val="00EE7765"/>
    <w:rsid w:val="00F0588C"/>
    <w:rsid w:val="00F07AAC"/>
    <w:rsid w:val="00F11117"/>
    <w:rsid w:val="00F23332"/>
    <w:rsid w:val="00F277E4"/>
    <w:rsid w:val="00F32F5A"/>
    <w:rsid w:val="00F33DD0"/>
    <w:rsid w:val="00F352CA"/>
    <w:rsid w:val="00F41FAA"/>
    <w:rsid w:val="00F4234A"/>
    <w:rsid w:val="00F43975"/>
    <w:rsid w:val="00F50B97"/>
    <w:rsid w:val="00F50BCE"/>
    <w:rsid w:val="00F57F58"/>
    <w:rsid w:val="00F670FA"/>
    <w:rsid w:val="00F73B3B"/>
    <w:rsid w:val="00F744DC"/>
    <w:rsid w:val="00F7654C"/>
    <w:rsid w:val="00F76930"/>
    <w:rsid w:val="00F83EDF"/>
    <w:rsid w:val="00F8437B"/>
    <w:rsid w:val="00F8439A"/>
    <w:rsid w:val="00F8779D"/>
    <w:rsid w:val="00F91863"/>
    <w:rsid w:val="00F95B26"/>
    <w:rsid w:val="00F97623"/>
    <w:rsid w:val="00FA2FCB"/>
    <w:rsid w:val="00FA4C49"/>
    <w:rsid w:val="00FB1806"/>
    <w:rsid w:val="00FB601A"/>
    <w:rsid w:val="00FB75F0"/>
    <w:rsid w:val="00FB7F22"/>
    <w:rsid w:val="00FC3AB1"/>
    <w:rsid w:val="00FC7C2B"/>
    <w:rsid w:val="00FD2C04"/>
    <w:rsid w:val="00FD2F3A"/>
    <w:rsid w:val="00FD2FA1"/>
    <w:rsid w:val="00FD51C7"/>
    <w:rsid w:val="00FD5DC2"/>
    <w:rsid w:val="00FD5F07"/>
    <w:rsid w:val="00FD78C2"/>
    <w:rsid w:val="00FD7E8A"/>
    <w:rsid w:val="00FE357E"/>
    <w:rsid w:val="00FE36B3"/>
    <w:rsid w:val="00FE36F8"/>
    <w:rsid w:val="00FE490F"/>
    <w:rsid w:val="00FF17C4"/>
    <w:rsid w:val="00FF4B33"/>
    <w:rsid w:val="00FF643C"/>
    <w:rsid w:val="011AEC07"/>
    <w:rsid w:val="012414DA"/>
    <w:rsid w:val="0138E1B1"/>
    <w:rsid w:val="0189CCEA"/>
    <w:rsid w:val="01900B72"/>
    <w:rsid w:val="01CA6459"/>
    <w:rsid w:val="02108534"/>
    <w:rsid w:val="026242EC"/>
    <w:rsid w:val="028F0AD2"/>
    <w:rsid w:val="028F2301"/>
    <w:rsid w:val="0296B9F4"/>
    <w:rsid w:val="02A65B3F"/>
    <w:rsid w:val="02C0D116"/>
    <w:rsid w:val="032B5618"/>
    <w:rsid w:val="0352963B"/>
    <w:rsid w:val="035EE897"/>
    <w:rsid w:val="036867AA"/>
    <w:rsid w:val="03D1D507"/>
    <w:rsid w:val="03DFCB71"/>
    <w:rsid w:val="041B120B"/>
    <w:rsid w:val="044F494E"/>
    <w:rsid w:val="046B3CD3"/>
    <w:rsid w:val="046D87A2"/>
    <w:rsid w:val="04888D76"/>
    <w:rsid w:val="04917B56"/>
    <w:rsid w:val="04C43454"/>
    <w:rsid w:val="04EE669C"/>
    <w:rsid w:val="04F5DCE7"/>
    <w:rsid w:val="05185AA2"/>
    <w:rsid w:val="051F0002"/>
    <w:rsid w:val="052DA0A1"/>
    <w:rsid w:val="0531E54B"/>
    <w:rsid w:val="05493ADE"/>
    <w:rsid w:val="0586E3D6"/>
    <w:rsid w:val="05DCDBCE"/>
    <w:rsid w:val="0624C9A9"/>
    <w:rsid w:val="0638243D"/>
    <w:rsid w:val="06463043"/>
    <w:rsid w:val="0676A688"/>
    <w:rsid w:val="0682A187"/>
    <w:rsid w:val="06BE843B"/>
    <w:rsid w:val="06D55D17"/>
    <w:rsid w:val="06DF008E"/>
    <w:rsid w:val="070AF6CC"/>
    <w:rsid w:val="0747B0F3"/>
    <w:rsid w:val="077A782D"/>
    <w:rsid w:val="07DDD92C"/>
    <w:rsid w:val="07E7EF42"/>
    <w:rsid w:val="087000EF"/>
    <w:rsid w:val="089888AF"/>
    <w:rsid w:val="08D062A5"/>
    <w:rsid w:val="08D3F06A"/>
    <w:rsid w:val="0980F985"/>
    <w:rsid w:val="099367D4"/>
    <w:rsid w:val="09A46AFE"/>
    <w:rsid w:val="0A12C255"/>
    <w:rsid w:val="0A12E6C8"/>
    <w:rsid w:val="0A2D7167"/>
    <w:rsid w:val="0A35E5A6"/>
    <w:rsid w:val="0A54FF49"/>
    <w:rsid w:val="0A5B2873"/>
    <w:rsid w:val="0A5CC230"/>
    <w:rsid w:val="0A8218B2"/>
    <w:rsid w:val="0AB3D33E"/>
    <w:rsid w:val="0ACCE1AC"/>
    <w:rsid w:val="0AFC5063"/>
    <w:rsid w:val="0B02D38B"/>
    <w:rsid w:val="0B092A2E"/>
    <w:rsid w:val="0B2568D3"/>
    <w:rsid w:val="0B2C7E8B"/>
    <w:rsid w:val="0B492624"/>
    <w:rsid w:val="0B4AEF50"/>
    <w:rsid w:val="0B51C6CD"/>
    <w:rsid w:val="0B742B68"/>
    <w:rsid w:val="0B99DAA9"/>
    <w:rsid w:val="0BFD6AD7"/>
    <w:rsid w:val="0BFEA7F6"/>
    <w:rsid w:val="0BFF7FBE"/>
    <w:rsid w:val="0C1CF571"/>
    <w:rsid w:val="0C3A90E9"/>
    <w:rsid w:val="0C7AC407"/>
    <w:rsid w:val="0C988889"/>
    <w:rsid w:val="0CCB950E"/>
    <w:rsid w:val="0CCBBEFC"/>
    <w:rsid w:val="0CCDA9D6"/>
    <w:rsid w:val="0CF8CF70"/>
    <w:rsid w:val="0D04D4B0"/>
    <w:rsid w:val="0D17D588"/>
    <w:rsid w:val="0D29AC88"/>
    <w:rsid w:val="0D4707E2"/>
    <w:rsid w:val="0D805546"/>
    <w:rsid w:val="0DA73E9B"/>
    <w:rsid w:val="0DAE4757"/>
    <w:rsid w:val="0DBEB15F"/>
    <w:rsid w:val="0DDE7AF4"/>
    <w:rsid w:val="0DF94C47"/>
    <w:rsid w:val="0E16BE07"/>
    <w:rsid w:val="0E26AB15"/>
    <w:rsid w:val="0E690718"/>
    <w:rsid w:val="0E74C0DA"/>
    <w:rsid w:val="0E7680D8"/>
    <w:rsid w:val="0F0242B3"/>
    <w:rsid w:val="0F1CD4C3"/>
    <w:rsid w:val="0F2F7CBF"/>
    <w:rsid w:val="0F31700C"/>
    <w:rsid w:val="0F3F7EED"/>
    <w:rsid w:val="0F540A4E"/>
    <w:rsid w:val="0F63E79A"/>
    <w:rsid w:val="0F847F95"/>
    <w:rsid w:val="0FA914F1"/>
    <w:rsid w:val="0FAE3D5F"/>
    <w:rsid w:val="0FC5DE26"/>
    <w:rsid w:val="0FEF91F8"/>
    <w:rsid w:val="1010913B"/>
    <w:rsid w:val="10133996"/>
    <w:rsid w:val="105F0312"/>
    <w:rsid w:val="105FD27C"/>
    <w:rsid w:val="10A9ED05"/>
    <w:rsid w:val="10BC0A87"/>
    <w:rsid w:val="10D922A4"/>
    <w:rsid w:val="10DDD12C"/>
    <w:rsid w:val="11A69AE4"/>
    <w:rsid w:val="11E86435"/>
    <w:rsid w:val="11FCB609"/>
    <w:rsid w:val="1215B4DE"/>
    <w:rsid w:val="12216511"/>
    <w:rsid w:val="12298B28"/>
    <w:rsid w:val="12CB5C32"/>
    <w:rsid w:val="12D1BBCD"/>
    <w:rsid w:val="12F78ACC"/>
    <w:rsid w:val="1326DD3D"/>
    <w:rsid w:val="1357C9DB"/>
    <w:rsid w:val="13D06B81"/>
    <w:rsid w:val="13F7BC2C"/>
    <w:rsid w:val="1439235B"/>
    <w:rsid w:val="1465BC36"/>
    <w:rsid w:val="14C56CE2"/>
    <w:rsid w:val="15140996"/>
    <w:rsid w:val="151BFB6F"/>
    <w:rsid w:val="152004F7"/>
    <w:rsid w:val="157CFEB2"/>
    <w:rsid w:val="1588A79B"/>
    <w:rsid w:val="158EC0E4"/>
    <w:rsid w:val="15D3291E"/>
    <w:rsid w:val="15D37D84"/>
    <w:rsid w:val="1641E007"/>
    <w:rsid w:val="16443147"/>
    <w:rsid w:val="1656C6C5"/>
    <w:rsid w:val="1660CEF6"/>
    <w:rsid w:val="16F326A4"/>
    <w:rsid w:val="16F4D634"/>
    <w:rsid w:val="16F57D2A"/>
    <w:rsid w:val="16F8F997"/>
    <w:rsid w:val="16FA405A"/>
    <w:rsid w:val="17148B06"/>
    <w:rsid w:val="17485E84"/>
    <w:rsid w:val="176C7C1A"/>
    <w:rsid w:val="1775B488"/>
    <w:rsid w:val="17A8F48B"/>
    <w:rsid w:val="17AF1FDA"/>
    <w:rsid w:val="17B4FFD1"/>
    <w:rsid w:val="17D237B1"/>
    <w:rsid w:val="17EEE82E"/>
    <w:rsid w:val="182A35CE"/>
    <w:rsid w:val="186A2A56"/>
    <w:rsid w:val="18E476CB"/>
    <w:rsid w:val="1926589A"/>
    <w:rsid w:val="1944C4EC"/>
    <w:rsid w:val="1958CDCD"/>
    <w:rsid w:val="195EBB4D"/>
    <w:rsid w:val="196CC06C"/>
    <w:rsid w:val="1996254A"/>
    <w:rsid w:val="199D4ABE"/>
    <w:rsid w:val="1A05FAB7"/>
    <w:rsid w:val="1A294B06"/>
    <w:rsid w:val="1A663249"/>
    <w:rsid w:val="1A861E7C"/>
    <w:rsid w:val="1AAC8935"/>
    <w:rsid w:val="1AC228FB"/>
    <w:rsid w:val="1ADA67C8"/>
    <w:rsid w:val="1AF577E7"/>
    <w:rsid w:val="1AF66DD8"/>
    <w:rsid w:val="1B098095"/>
    <w:rsid w:val="1B2D5C71"/>
    <w:rsid w:val="1B42C38E"/>
    <w:rsid w:val="1B543550"/>
    <w:rsid w:val="1BA1CB18"/>
    <w:rsid w:val="1BB83FB7"/>
    <w:rsid w:val="1BD9E8E1"/>
    <w:rsid w:val="1BDD8867"/>
    <w:rsid w:val="1C81EA63"/>
    <w:rsid w:val="1C8DA085"/>
    <w:rsid w:val="1CA19074"/>
    <w:rsid w:val="1CD493B0"/>
    <w:rsid w:val="1CE35E86"/>
    <w:rsid w:val="1CF28021"/>
    <w:rsid w:val="1CFDA6F1"/>
    <w:rsid w:val="1D2C60A2"/>
    <w:rsid w:val="1D2E6412"/>
    <w:rsid w:val="1D4D9403"/>
    <w:rsid w:val="1D60C4BA"/>
    <w:rsid w:val="1DC6DD44"/>
    <w:rsid w:val="1DFE180E"/>
    <w:rsid w:val="1E372568"/>
    <w:rsid w:val="1E41B613"/>
    <w:rsid w:val="1E6B3558"/>
    <w:rsid w:val="1E75CBE8"/>
    <w:rsid w:val="1F1099D6"/>
    <w:rsid w:val="1F30B9E4"/>
    <w:rsid w:val="1F819E98"/>
    <w:rsid w:val="201FEF6E"/>
    <w:rsid w:val="20306289"/>
    <w:rsid w:val="20311003"/>
    <w:rsid w:val="2084AA22"/>
    <w:rsid w:val="209D47DA"/>
    <w:rsid w:val="20BF7542"/>
    <w:rsid w:val="210E472E"/>
    <w:rsid w:val="214C03BF"/>
    <w:rsid w:val="2156468A"/>
    <w:rsid w:val="2167A65A"/>
    <w:rsid w:val="216CFDBD"/>
    <w:rsid w:val="217897DE"/>
    <w:rsid w:val="21B8931B"/>
    <w:rsid w:val="220FAD68"/>
    <w:rsid w:val="22828C28"/>
    <w:rsid w:val="2294A691"/>
    <w:rsid w:val="2298D2E6"/>
    <w:rsid w:val="229A4E67"/>
    <w:rsid w:val="22D0C5E6"/>
    <w:rsid w:val="22E55D20"/>
    <w:rsid w:val="2325A0E8"/>
    <w:rsid w:val="233712C0"/>
    <w:rsid w:val="23ABBF24"/>
    <w:rsid w:val="23D8996B"/>
    <w:rsid w:val="24112EED"/>
    <w:rsid w:val="2422659E"/>
    <w:rsid w:val="24455468"/>
    <w:rsid w:val="2445E7F0"/>
    <w:rsid w:val="24A1742A"/>
    <w:rsid w:val="24A90A02"/>
    <w:rsid w:val="24C90FB5"/>
    <w:rsid w:val="24CE2BEE"/>
    <w:rsid w:val="24E218F1"/>
    <w:rsid w:val="252ADDA0"/>
    <w:rsid w:val="2552097E"/>
    <w:rsid w:val="267A86EC"/>
    <w:rsid w:val="2688436A"/>
    <w:rsid w:val="269FA40D"/>
    <w:rsid w:val="26B8E239"/>
    <w:rsid w:val="2757B002"/>
    <w:rsid w:val="2817F5EC"/>
    <w:rsid w:val="2890ECED"/>
    <w:rsid w:val="28B7B02F"/>
    <w:rsid w:val="28CFF0F5"/>
    <w:rsid w:val="28E92A73"/>
    <w:rsid w:val="294063DD"/>
    <w:rsid w:val="29D8CB70"/>
    <w:rsid w:val="29FCB8DB"/>
    <w:rsid w:val="2A318377"/>
    <w:rsid w:val="2A72C601"/>
    <w:rsid w:val="2AA42ED1"/>
    <w:rsid w:val="2B346DC0"/>
    <w:rsid w:val="2B678FD5"/>
    <w:rsid w:val="2B692DDA"/>
    <w:rsid w:val="2B732AFF"/>
    <w:rsid w:val="2B842CB5"/>
    <w:rsid w:val="2BF8E530"/>
    <w:rsid w:val="2C41361F"/>
    <w:rsid w:val="2C7CF164"/>
    <w:rsid w:val="2CDDF020"/>
    <w:rsid w:val="2D21CCC0"/>
    <w:rsid w:val="2D3256F1"/>
    <w:rsid w:val="2D372892"/>
    <w:rsid w:val="2D5C2C81"/>
    <w:rsid w:val="2DCACE8E"/>
    <w:rsid w:val="2DEAA35D"/>
    <w:rsid w:val="2DFC66DE"/>
    <w:rsid w:val="2DFD3344"/>
    <w:rsid w:val="2E0B55C7"/>
    <w:rsid w:val="2E26E0BE"/>
    <w:rsid w:val="2E54CC02"/>
    <w:rsid w:val="2E6F97A2"/>
    <w:rsid w:val="2E79C081"/>
    <w:rsid w:val="2EC60090"/>
    <w:rsid w:val="2EF6F5CA"/>
    <w:rsid w:val="2F0B4DBD"/>
    <w:rsid w:val="2F174858"/>
    <w:rsid w:val="2F1A2F46"/>
    <w:rsid w:val="2F50683D"/>
    <w:rsid w:val="2F546F40"/>
    <w:rsid w:val="2FA72628"/>
    <w:rsid w:val="2FCBF8F0"/>
    <w:rsid w:val="2FF5B6F6"/>
    <w:rsid w:val="3015FD53"/>
    <w:rsid w:val="30B5FFA7"/>
    <w:rsid w:val="30D9289D"/>
    <w:rsid w:val="30DFB58C"/>
    <w:rsid w:val="3104C28E"/>
    <w:rsid w:val="315FF20F"/>
    <w:rsid w:val="318C76DA"/>
    <w:rsid w:val="31C2ECB1"/>
    <w:rsid w:val="321DC05C"/>
    <w:rsid w:val="32B69519"/>
    <w:rsid w:val="32CB5600"/>
    <w:rsid w:val="32EB3CD7"/>
    <w:rsid w:val="330B2C18"/>
    <w:rsid w:val="3326DF6E"/>
    <w:rsid w:val="332B9226"/>
    <w:rsid w:val="33668559"/>
    <w:rsid w:val="338A4501"/>
    <w:rsid w:val="338F4F74"/>
    <w:rsid w:val="33A706B9"/>
    <w:rsid w:val="33B67427"/>
    <w:rsid w:val="33C8CC4E"/>
    <w:rsid w:val="33EC1F34"/>
    <w:rsid w:val="3407D5F8"/>
    <w:rsid w:val="347789B5"/>
    <w:rsid w:val="3479293C"/>
    <w:rsid w:val="34B7BF87"/>
    <w:rsid w:val="354FCEAD"/>
    <w:rsid w:val="359F7E7A"/>
    <w:rsid w:val="35E08AA9"/>
    <w:rsid w:val="36171A0E"/>
    <w:rsid w:val="362AA232"/>
    <w:rsid w:val="364999FA"/>
    <w:rsid w:val="364EFD81"/>
    <w:rsid w:val="364FE05D"/>
    <w:rsid w:val="367E0CBF"/>
    <w:rsid w:val="36F042DF"/>
    <w:rsid w:val="37019C1B"/>
    <w:rsid w:val="370F38F8"/>
    <w:rsid w:val="374E210F"/>
    <w:rsid w:val="3773D00A"/>
    <w:rsid w:val="37792D15"/>
    <w:rsid w:val="378E136F"/>
    <w:rsid w:val="37C604B8"/>
    <w:rsid w:val="37EDC1FA"/>
    <w:rsid w:val="3800F88D"/>
    <w:rsid w:val="382E8D6D"/>
    <w:rsid w:val="3865A127"/>
    <w:rsid w:val="388DA125"/>
    <w:rsid w:val="38A8D2EC"/>
    <w:rsid w:val="38B0C128"/>
    <w:rsid w:val="38B5C670"/>
    <w:rsid w:val="390D6D6B"/>
    <w:rsid w:val="390F6D89"/>
    <w:rsid w:val="39227963"/>
    <w:rsid w:val="392A72D0"/>
    <w:rsid w:val="392E8D71"/>
    <w:rsid w:val="39416B76"/>
    <w:rsid w:val="396F8B4B"/>
    <w:rsid w:val="39C3CFAE"/>
    <w:rsid w:val="39FA4E4B"/>
    <w:rsid w:val="3A00A798"/>
    <w:rsid w:val="3A0CCE7A"/>
    <w:rsid w:val="3A4BA716"/>
    <w:rsid w:val="3A8B048B"/>
    <w:rsid w:val="3AA12111"/>
    <w:rsid w:val="3ACBEB7A"/>
    <w:rsid w:val="3ADF5E25"/>
    <w:rsid w:val="3BA0BEDE"/>
    <w:rsid w:val="3C19BEFF"/>
    <w:rsid w:val="3C26D4EC"/>
    <w:rsid w:val="3C5D9406"/>
    <w:rsid w:val="3CD5B5F6"/>
    <w:rsid w:val="3CE17552"/>
    <w:rsid w:val="3D57895E"/>
    <w:rsid w:val="3D76E8C9"/>
    <w:rsid w:val="3D8347D8"/>
    <w:rsid w:val="3DD83483"/>
    <w:rsid w:val="3DD8C1D3"/>
    <w:rsid w:val="3DE90D3E"/>
    <w:rsid w:val="3E01FE94"/>
    <w:rsid w:val="3E03A906"/>
    <w:rsid w:val="3E22A524"/>
    <w:rsid w:val="3E51B0D8"/>
    <w:rsid w:val="3E5B969C"/>
    <w:rsid w:val="3EA2B6EF"/>
    <w:rsid w:val="3EB02938"/>
    <w:rsid w:val="3ECDBF6E"/>
    <w:rsid w:val="3ED53EEB"/>
    <w:rsid w:val="3ED724FA"/>
    <w:rsid w:val="3EFB3625"/>
    <w:rsid w:val="3F0EEBE3"/>
    <w:rsid w:val="3F4061DB"/>
    <w:rsid w:val="3F4E8F46"/>
    <w:rsid w:val="3F5764A9"/>
    <w:rsid w:val="3F5E12DC"/>
    <w:rsid w:val="3F6035C5"/>
    <w:rsid w:val="3F79B997"/>
    <w:rsid w:val="3F80BA95"/>
    <w:rsid w:val="3FEA9B62"/>
    <w:rsid w:val="40802AEA"/>
    <w:rsid w:val="408733A6"/>
    <w:rsid w:val="40EAD1A0"/>
    <w:rsid w:val="410F3DCD"/>
    <w:rsid w:val="414C4FD2"/>
    <w:rsid w:val="415082DF"/>
    <w:rsid w:val="416C005A"/>
    <w:rsid w:val="416DB4DD"/>
    <w:rsid w:val="4171874E"/>
    <w:rsid w:val="41944571"/>
    <w:rsid w:val="4244F164"/>
    <w:rsid w:val="424CDD46"/>
    <w:rsid w:val="42EC5340"/>
    <w:rsid w:val="431B069B"/>
    <w:rsid w:val="43366087"/>
    <w:rsid w:val="43651715"/>
    <w:rsid w:val="437CCE62"/>
    <w:rsid w:val="43867714"/>
    <w:rsid w:val="438A0708"/>
    <w:rsid w:val="439481FC"/>
    <w:rsid w:val="43B3624B"/>
    <w:rsid w:val="43C85E79"/>
    <w:rsid w:val="43DA7E61"/>
    <w:rsid w:val="4438EB93"/>
    <w:rsid w:val="443A85BB"/>
    <w:rsid w:val="44FB61E7"/>
    <w:rsid w:val="44FFCBD2"/>
    <w:rsid w:val="454BDC59"/>
    <w:rsid w:val="45712009"/>
    <w:rsid w:val="459D60C0"/>
    <w:rsid w:val="45CCD6AB"/>
    <w:rsid w:val="45F05450"/>
    <w:rsid w:val="45F41F23"/>
    <w:rsid w:val="46457D1A"/>
    <w:rsid w:val="4660A8A1"/>
    <w:rsid w:val="46683EA3"/>
    <w:rsid w:val="4716BB84"/>
    <w:rsid w:val="471EA414"/>
    <w:rsid w:val="473E22EA"/>
    <w:rsid w:val="4740EAC7"/>
    <w:rsid w:val="4745D677"/>
    <w:rsid w:val="475696A3"/>
    <w:rsid w:val="475CBA56"/>
    <w:rsid w:val="476F0EE9"/>
    <w:rsid w:val="47CD2933"/>
    <w:rsid w:val="47E28757"/>
    <w:rsid w:val="47F3F0FB"/>
    <w:rsid w:val="481B429E"/>
    <w:rsid w:val="48343170"/>
    <w:rsid w:val="4893AB14"/>
    <w:rsid w:val="48B0DF44"/>
    <w:rsid w:val="48F99503"/>
    <w:rsid w:val="4962E887"/>
    <w:rsid w:val="49BADA3E"/>
    <w:rsid w:val="49EEFE20"/>
    <w:rsid w:val="4AAD3188"/>
    <w:rsid w:val="4AD638DC"/>
    <w:rsid w:val="4B085B0F"/>
    <w:rsid w:val="4B0861F4"/>
    <w:rsid w:val="4B1290C0"/>
    <w:rsid w:val="4B40FB56"/>
    <w:rsid w:val="4B490825"/>
    <w:rsid w:val="4BE0C8D7"/>
    <w:rsid w:val="4BE86095"/>
    <w:rsid w:val="4C154D44"/>
    <w:rsid w:val="4C3D7844"/>
    <w:rsid w:val="4C407983"/>
    <w:rsid w:val="4C78C40D"/>
    <w:rsid w:val="4C85D199"/>
    <w:rsid w:val="4CA28B53"/>
    <w:rsid w:val="4CE7827F"/>
    <w:rsid w:val="4CEEC386"/>
    <w:rsid w:val="4D18DAF2"/>
    <w:rsid w:val="4D4E35BF"/>
    <w:rsid w:val="4D8430F6"/>
    <w:rsid w:val="4DB02C4B"/>
    <w:rsid w:val="4DBAE4F6"/>
    <w:rsid w:val="4DC84B37"/>
    <w:rsid w:val="4DDE2B2E"/>
    <w:rsid w:val="4DE132BC"/>
    <w:rsid w:val="4E12F279"/>
    <w:rsid w:val="4E3BD5CA"/>
    <w:rsid w:val="4E6581D3"/>
    <w:rsid w:val="4E85B834"/>
    <w:rsid w:val="4E9539AF"/>
    <w:rsid w:val="4EAD9E84"/>
    <w:rsid w:val="4F0BE551"/>
    <w:rsid w:val="4F4BFCAC"/>
    <w:rsid w:val="4F4ED236"/>
    <w:rsid w:val="4F56F976"/>
    <w:rsid w:val="4F781A45"/>
    <w:rsid w:val="4F86F03F"/>
    <w:rsid w:val="4FCB24DD"/>
    <w:rsid w:val="5037FA20"/>
    <w:rsid w:val="507530DD"/>
    <w:rsid w:val="50B6EE63"/>
    <w:rsid w:val="51C3FC5F"/>
    <w:rsid w:val="51C7D4C7"/>
    <w:rsid w:val="51DD930C"/>
    <w:rsid w:val="51F5C1CB"/>
    <w:rsid w:val="521B1B1D"/>
    <w:rsid w:val="529692AA"/>
    <w:rsid w:val="52985EC4"/>
    <w:rsid w:val="52D1BC61"/>
    <w:rsid w:val="52F37C98"/>
    <w:rsid w:val="531AC08B"/>
    <w:rsid w:val="53412D49"/>
    <w:rsid w:val="53AC6FED"/>
    <w:rsid w:val="53BD91CE"/>
    <w:rsid w:val="53C62E17"/>
    <w:rsid w:val="53CBCDF1"/>
    <w:rsid w:val="53DD97C2"/>
    <w:rsid w:val="541677D3"/>
    <w:rsid w:val="5478B392"/>
    <w:rsid w:val="54A6FC2A"/>
    <w:rsid w:val="54B13E3F"/>
    <w:rsid w:val="55158150"/>
    <w:rsid w:val="553B1E2C"/>
    <w:rsid w:val="5561FE78"/>
    <w:rsid w:val="55D771C8"/>
    <w:rsid w:val="55E5F191"/>
    <w:rsid w:val="55F9D87E"/>
    <w:rsid w:val="565BEA99"/>
    <w:rsid w:val="568BA677"/>
    <w:rsid w:val="56D3DC25"/>
    <w:rsid w:val="56D761AB"/>
    <w:rsid w:val="57739534"/>
    <w:rsid w:val="577F674C"/>
    <w:rsid w:val="57848D0C"/>
    <w:rsid w:val="57A5D28E"/>
    <w:rsid w:val="57CB2EF3"/>
    <w:rsid w:val="57E07DAD"/>
    <w:rsid w:val="5829845C"/>
    <w:rsid w:val="58333067"/>
    <w:rsid w:val="59275801"/>
    <w:rsid w:val="59298512"/>
    <w:rsid w:val="59335D41"/>
    <w:rsid w:val="593BE505"/>
    <w:rsid w:val="59B30DD7"/>
    <w:rsid w:val="59C09013"/>
    <w:rsid w:val="59D5B2CA"/>
    <w:rsid w:val="5A39DA3D"/>
    <w:rsid w:val="5A45FBAF"/>
    <w:rsid w:val="5A6FFC12"/>
    <w:rsid w:val="5A754AB5"/>
    <w:rsid w:val="5A7FDC30"/>
    <w:rsid w:val="5AB139F5"/>
    <w:rsid w:val="5ACC5576"/>
    <w:rsid w:val="5ADBE9B8"/>
    <w:rsid w:val="5AFD2100"/>
    <w:rsid w:val="5B34A608"/>
    <w:rsid w:val="5B53A60C"/>
    <w:rsid w:val="5B5C5C2D"/>
    <w:rsid w:val="5B8D29D6"/>
    <w:rsid w:val="5B9183E3"/>
    <w:rsid w:val="5B94F4AA"/>
    <w:rsid w:val="5BDBB809"/>
    <w:rsid w:val="5BE916EA"/>
    <w:rsid w:val="5C1BAC91"/>
    <w:rsid w:val="5CEE59A1"/>
    <w:rsid w:val="5D3B53AA"/>
    <w:rsid w:val="5D52E8A6"/>
    <w:rsid w:val="5D541F07"/>
    <w:rsid w:val="5DB78D0A"/>
    <w:rsid w:val="5DDFAA0D"/>
    <w:rsid w:val="5E02E39A"/>
    <w:rsid w:val="5E33EEDA"/>
    <w:rsid w:val="5E38382F"/>
    <w:rsid w:val="5E54F349"/>
    <w:rsid w:val="5EB07B6C"/>
    <w:rsid w:val="5ECDAE94"/>
    <w:rsid w:val="5EF89553"/>
    <w:rsid w:val="5F901B76"/>
    <w:rsid w:val="5FE2C5A6"/>
    <w:rsid w:val="60565DE2"/>
    <w:rsid w:val="61277940"/>
    <w:rsid w:val="6143B31E"/>
    <w:rsid w:val="61525170"/>
    <w:rsid w:val="6199F0C1"/>
    <w:rsid w:val="61A966BD"/>
    <w:rsid w:val="61DEC1F0"/>
    <w:rsid w:val="61DFC4F0"/>
    <w:rsid w:val="61F1B3CA"/>
    <w:rsid w:val="6234658F"/>
    <w:rsid w:val="6265EC00"/>
    <w:rsid w:val="629B37FF"/>
    <w:rsid w:val="629C261C"/>
    <w:rsid w:val="62B58DB7"/>
    <w:rsid w:val="62BBA449"/>
    <w:rsid w:val="62C86D38"/>
    <w:rsid w:val="62CBA04D"/>
    <w:rsid w:val="63A99215"/>
    <w:rsid w:val="63AA0ACE"/>
    <w:rsid w:val="63E3EDEE"/>
    <w:rsid w:val="64883430"/>
    <w:rsid w:val="648C4ED4"/>
    <w:rsid w:val="6495FA8D"/>
    <w:rsid w:val="64E77AFF"/>
    <w:rsid w:val="64F2C7EB"/>
    <w:rsid w:val="651DA985"/>
    <w:rsid w:val="661B46AC"/>
    <w:rsid w:val="667965F8"/>
    <w:rsid w:val="669D296D"/>
    <w:rsid w:val="669FC3A5"/>
    <w:rsid w:val="66C0AC4D"/>
    <w:rsid w:val="66DC86E2"/>
    <w:rsid w:val="676BB31A"/>
    <w:rsid w:val="678C9BC2"/>
    <w:rsid w:val="6790ABD6"/>
    <w:rsid w:val="67C53241"/>
    <w:rsid w:val="67EF6C88"/>
    <w:rsid w:val="682F1E19"/>
    <w:rsid w:val="683B9406"/>
    <w:rsid w:val="68465B54"/>
    <w:rsid w:val="685D5E5C"/>
    <w:rsid w:val="6883658D"/>
    <w:rsid w:val="68A112B4"/>
    <w:rsid w:val="68AC91EE"/>
    <w:rsid w:val="68CC4BBF"/>
    <w:rsid w:val="6921C672"/>
    <w:rsid w:val="697792C3"/>
    <w:rsid w:val="6979CE4B"/>
    <w:rsid w:val="698B2633"/>
    <w:rsid w:val="6994792E"/>
    <w:rsid w:val="69AC395E"/>
    <w:rsid w:val="6A499C79"/>
    <w:rsid w:val="6AA1EC0F"/>
    <w:rsid w:val="6AACC0A3"/>
    <w:rsid w:val="6AB9293B"/>
    <w:rsid w:val="6ACB0A46"/>
    <w:rsid w:val="6AFA5CB7"/>
    <w:rsid w:val="6AFB8832"/>
    <w:rsid w:val="6B68AD0A"/>
    <w:rsid w:val="6B80C3B4"/>
    <w:rsid w:val="6C098110"/>
    <w:rsid w:val="6C321274"/>
    <w:rsid w:val="6CEF4E52"/>
    <w:rsid w:val="6CF9B133"/>
    <w:rsid w:val="6D0C6AF1"/>
    <w:rsid w:val="6D0F0529"/>
    <w:rsid w:val="6D37C4B7"/>
    <w:rsid w:val="6D8B21AD"/>
    <w:rsid w:val="6D91593B"/>
    <w:rsid w:val="6D92E477"/>
    <w:rsid w:val="6DF4F3AE"/>
    <w:rsid w:val="6E3223E8"/>
    <w:rsid w:val="6E6A5305"/>
    <w:rsid w:val="6E8F12F5"/>
    <w:rsid w:val="6E9E5F9D"/>
    <w:rsid w:val="6EA83B52"/>
    <w:rsid w:val="6EBD811A"/>
    <w:rsid w:val="6F02FB8D"/>
    <w:rsid w:val="6F2B201A"/>
    <w:rsid w:val="6F31C61C"/>
    <w:rsid w:val="6F4B9A25"/>
    <w:rsid w:val="6F9C0D0E"/>
    <w:rsid w:val="6FA6346E"/>
    <w:rsid w:val="6FD6EF01"/>
    <w:rsid w:val="6FE377A6"/>
    <w:rsid w:val="700F7CB2"/>
    <w:rsid w:val="70440BB3"/>
    <w:rsid w:val="7046A5EB"/>
    <w:rsid w:val="70917924"/>
    <w:rsid w:val="70B61B67"/>
    <w:rsid w:val="71311E26"/>
    <w:rsid w:val="7165CA30"/>
    <w:rsid w:val="7199FCE7"/>
    <w:rsid w:val="71D0CFC7"/>
    <w:rsid w:val="71D6005F"/>
    <w:rsid w:val="71DE6F7B"/>
    <w:rsid w:val="71E67FD0"/>
    <w:rsid w:val="71E93942"/>
    <w:rsid w:val="71F3D4E0"/>
    <w:rsid w:val="71F844AA"/>
    <w:rsid w:val="72A86F97"/>
    <w:rsid w:val="72E35E2C"/>
    <w:rsid w:val="72E963BB"/>
    <w:rsid w:val="72F1E3A1"/>
    <w:rsid w:val="730A3A47"/>
    <w:rsid w:val="73171829"/>
    <w:rsid w:val="73215479"/>
    <w:rsid w:val="736CA028"/>
    <w:rsid w:val="739BAFAA"/>
    <w:rsid w:val="73DD6B21"/>
    <w:rsid w:val="73EDBF1C"/>
    <w:rsid w:val="740B23D8"/>
    <w:rsid w:val="745D052F"/>
    <w:rsid w:val="745D4C66"/>
    <w:rsid w:val="74767B7F"/>
    <w:rsid w:val="7478C256"/>
    <w:rsid w:val="7488997F"/>
    <w:rsid w:val="74F79DB8"/>
    <w:rsid w:val="750AE2D3"/>
    <w:rsid w:val="75924B12"/>
    <w:rsid w:val="7593EEBE"/>
    <w:rsid w:val="75B74A4F"/>
    <w:rsid w:val="75D02911"/>
    <w:rsid w:val="75EEF034"/>
    <w:rsid w:val="75EF12C5"/>
    <w:rsid w:val="75F66CA1"/>
    <w:rsid w:val="76172DE3"/>
    <w:rsid w:val="76B34D37"/>
    <w:rsid w:val="770E1805"/>
    <w:rsid w:val="771383DB"/>
    <w:rsid w:val="772F15F6"/>
    <w:rsid w:val="7738512B"/>
    <w:rsid w:val="77400DB4"/>
    <w:rsid w:val="775BDAF5"/>
    <w:rsid w:val="77AD42DB"/>
    <w:rsid w:val="77F17BE9"/>
    <w:rsid w:val="77FD0D31"/>
    <w:rsid w:val="7803E7B5"/>
    <w:rsid w:val="7865C22F"/>
    <w:rsid w:val="78679757"/>
    <w:rsid w:val="786B096A"/>
    <w:rsid w:val="78B09156"/>
    <w:rsid w:val="78B3D7F5"/>
    <w:rsid w:val="797FD2CE"/>
    <w:rsid w:val="7A0E173A"/>
    <w:rsid w:val="7A32200F"/>
    <w:rsid w:val="7A8604FB"/>
    <w:rsid w:val="7AAC0206"/>
    <w:rsid w:val="7AB1A996"/>
    <w:rsid w:val="7AC5888F"/>
    <w:rsid w:val="7AE50F60"/>
    <w:rsid w:val="7B257E5B"/>
    <w:rsid w:val="7B6421D6"/>
    <w:rsid w:val="7B84A72C"/>
    <w:rsid w:val="7BBB7A0C"/>
    <w:rsid w:val="7BD35B63"/>
    <w:rsid w:val="7C0EF4B2"/>
    <w:rsid w:val="7CA89699"/>
    <w:rsid w:val="7CD9700E"/>
    <w:rsid w:val="7D04A707"/>
    <w:rsid w:val="7D061123"/>
    <w:rsid w:val="7D4B7858"/>
    <w:rsid w:val="7DC149FA"/>
    <w:rsid w:val="7DE8D87C"/>
    <w:rsid w:val="7E1790B6"/>
    <w:rsid w:val="7E2AF1C4"/>
    <w:rsid w:val="7E440033"/>
    <w:rsid w:val="7E61B3A8"/>
    <w:rsid w:val="7E82A1E9"/>
    <w:rsid w:val="7EC570E3"/>
    <w:rsid w:val="7ED51FC5"/>
    <w:rsid w:val="7F1B5132"/>
    <w:rsid w:val="7F1C8C65"/>
    <w:rsid w:val="7F2F8AEC"/>
    <w:rsid w:val="7FB182C7"/>
    <w:rsid w:val="7FCE878E"/>
    <w:rsid w:val="7FE4FCB8"/>
    <w:rsid w:val="7FE555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71B1E"/>
  <w15:chartTrackingRefBased/>
  <w15:docId w15:val="{F56158A0-A639-434C-94E6-1C2C4CBF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hAnsiTheme="majorHAnsi" w:eastAsiaTheme="majorEastAsia"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hAnsiTheme="majorHAnsi" w:eastAsiaTheme="majorEastAsia"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hAnsiTheme="majorHAnsi"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hAnsiTheme="majorHAnsi" w:eastAsiaTheme="majorEastAsia"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hAnsiTheme="majorHAnsi" w:eastAsiaTheme="majorEastAsia"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hAnsiTheme="majorHAnsi" w:eastAsiaTheme="majorEastAsia"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hAnsiTheme="majorHAnsi" w:eastAsiaTheme="majorEastAsia"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hAnsiTheme="majorHAnsi" w:eastAsiaTheme="majorEastAsia"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hAnsiTheme="majorHAnsi" w:eastAsiaTheme="majorEastAsia" w:cstheme="majorBidi"/>
      <w:i/>
      <w:iCs/>
      <w:color w:val="1F3864" w:themeColor="accent1"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021A0"/>
    <w:rPr>
      <w:rFonts w:asciiTheme="majorHAnsi" w:hAnsiTheme="majorHAnsi" w:eastAsiaTheme="majorEastAsia" w:cstheme="majorBidi"/>
      <w:color w:val="000633"/>
      <w:sz w:val="36"/>
      <w:szCs w:val="36"/>
    </w:rPr>
  </w:style>
  <w:style w:type="character" w:styleId="Heading2Char" w:customStyle="1">
    <w:name w:val="Heading 2 Char"/>
    <w:basedOn w:val="DefaultParagraphFont"/>
    <w:link w:val="Heading2"/>
    <w:uiPriority w:val="9"/>
    <w:rsid w:val="009021A0"/>
    <w:rPr>
      <w:rFonts w:asciiTheme="majorHAnsi" w:hAnsiTheme="majorHAnsi" w:eastAsiaTheme="majorEastAsia" w:cstheme="majorBidi"/>
      <w:color w:val="F45C21"/>
      <w:sz w:val="32"/>
      <w:szCs w:val="32"/>
    </w:rPr>
  </w:style>
  <w:style w:type="character" w:styleId="Heading3Char" w:customStyle="1">
    <w:name w:val="Heading 3 Char"/>
    <w:basedOn w:val="DefaultParagraphFont"/>
    <w:link w:val="Heading3"/>
    <w:uiPriority w:val="9"/>
    <w:rsid w:val="00AC1219"/>
    <w:rPr>
      <w:rFonts w:asciiTheme="majorHAnsi" w:hAnsiTheme="majorHAnsi" w:eastAsiaTheme="majorEastAsia" w:cstheme="majorBidi"/>
      <w:color w:val="2F5496" w:themeColor="accent1" w:themeShade="BF"/>
      <w:sz w:val="28"/>
      <w:szCs w:val="28"/>
    </w:rPr>
  </w:style>
  <w:style w:type="character" w:styleId="Heading4Char" w:customStyle="1">
    <w:name w:val="Heading 4 Char"/>
    <w:basedOn w:val="DefaultParagraphFont"/>
    <w:link w:val="Heading4"/>
    <w:uiPriority w:val="9"/>
    <w:semiHidden/>
    <w:rsid w:val="00AC1219"/>
    <w:rPr>
      <w:rFonts w:asciiTheme="majorHAnsi" w:hAnsiTheme="majorHAnsi" w:eastAsiaTheme="majorEastAsia" w:cstheme="majorBidi"/>
      <w:color w:val="2F5496" w:themeColor="accent1" w:themeShade="BF"/>
      <w:sz w:val="24"/>
      <w:szCs w:val="24"/>
    </w:rPr>
  </w:style>
  <w:style w:type="character" w:styleId="Heading5Char" w:customStyle="1">
    <w:name w:val="Heading 5 Char"/>
    <w:basedOn w:val="DefaultParagraphFont"/>
    <w:link w:val="Heading5"/>
    <w:uiPriority w:val="9"/>
    <w:semiHidden/>
    <w:rsid w:val="00AC1219"/>
    <w:rPr>
      <w:rFonts w:asciiTheme="majorHAnsi" w:hAnsiTheme="majorHAnsi" w:eastAsiaTheme="majorEastAsia" w:cstheme="majorBidi"/>
      <w:caps/>
      <w:color w:val="2F5496" w:themeColor="accent1" w:themeShade="BF"/>
    </w:rPr>
  </w:style>
  <w:style w:type="character" w:styleId="Heading6Char" w:customStyle="1">
    <w:name w:val="Heading 6 Char"/>
    <w:basedOn w:val="DefaultParagraphFont"/>
    <w:link w:val="Heading6"/>
    <w:uiPriority w:val="9"/>
    <w:semiHidden/>
    <w:rsid w:val="00AC1219"/>
    <w:rPr>
      <w:rFonts w:asciiTheme="majorHAnsi" w:hAnsiTheme="majorHAnsi" w:eastAsiaTheme="majorEastAsia" w:cstheme="majorBidi"/>
      <w:i/>
      <w:iCs/>
      <w:caps/>
      <w:color w:val="1F3864" w:themeColor="accent1" w:themeShade="80"/>
    </w:rPr>
  </w:style>
  <w:style w:type="character" w:styleId="Heading7Char" w:customStyle="1">
    <w:name w:val="Heading 7 Char"/>
    <w:basedOn w:val="DefaultParagraphFont"/>
    <w:link w:val="Heading7"/>
    <w:uiPriority w:val="9"/>
    <w:semiHidden/>
    <w:rsid w:val="00AC1219"/>
    <w:rPr>
      <w:rFonts w:asciiTheme="majorHAnsi" w:hAnsiTheme="majorHAnsi" w:eastAsiaTheme="majorEastAsia" w:cstheme="majorBidi"/>
      <w:b/>
      <w:bCs/>
      <w:color w:val="1F3864" w:themeColor="accent1" w:themeShade="80"/>
    </w:rPr>
  </w:style>
  <w:style w:type="character" w:styleId="Heading8Char" w:customStyle="1">
    <w:name w:val="Heading 8 Char"/>
    <w:basedOn w:val="DefaultParagraphFont"/>
    <w:link w:val="Heading8"/>
    <w:uiPriority w:val="9"/>
    <w:semiHidden/>
    <w:rsid w:val="00AC1219"/>
    <w:rPr>
      <w:rFonts w:asciiTheme="majorHAnsi" w:hAnsiTheme="majorHAnsi" w:eastAsiaTheme="majorEastAsia" w:cstheme="majorBidi"/>
      <w:b/>
      <w:bCs/>
      <w:i/>
      <w:iCs/>
      <w:color w:val="1F3864" w:themeColor="accent1" w:themeShade="80"/>
    </w:rPr>
  </w:style>
  <w:style w:type="character" w:styleId="Heading9Char" w:customStyle="1">
    <w:name w:val="Heading 9 Char"/>
    <w:basedOn w:val="DefaultParagraphFont"/>
    <w:link w:val="Heading9"/>
    <w:uiPriority w:val="9"/>
    <w:semiHidden/>
    <w:rsid w:val="00AC1219"/>
    <w:rPr>
      <w:rFonts w:asciiTheme="majorHAnsi" w:hAnsiTheme="majorHAnsi" w:eastAsiaTheme="majorEastAsia"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hAnsiTheme="majorHAnsi" w:eastAsiaTheme="majorEastAsia" w:cstheme="majorBidi"/>
      <w:caps/>
      <w:color w:val="000633"/>
      <w:spacing w:val="-15"/>
      <w:sz w:val="48"/>
      <w:szCs w:val="72"/>
    </w:rPr>
  </w:style>
  <w:style w:type="character" w:styleId="TitleChar" w:customStyle="1">
    <w:name w:val="Title Char"/>
    <w:basedOn w:val="DefaultParagraphFont"/>
    <w:link w:val="Title"/>
    <w:uiPriority w:val="10"/>
    <w:rsid w:val="00957EFA"/>
    <w:rPr>
      <w:rFonts w:asciiTheme="majorHAnsi" w:hAnsiTheme="majorHAnsi" w:eastAsiaTheme="majorEastAsia"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hAnsiTheme="majorHAnsi" w:eastAsiaTheme="majorEastAsia" w:cstheme="majorBidi"/>
      <w:color w:val="F45C21"/>
      <w:sz w:val="28"/>
      <w:szCs w:val="28"/>
    </w:rPr>
  </w:style>
  <w:style w:type="character" w:styleId="SubtitleChar" w:customStyle="1">
    <w:name w:val="Subtitle Char"/>
    <w:basedOn w:val="DefaultParagraphFont"/>
    <w:link w:val="Subtitle"/>
    <w:uiPriority w:val="11"/>
    <w:rsid w:val="009021A0"/>
    <w:rPr>
      <w:rFonts w:asciiTheme="majorHAnsi" w:hAnsiTheme="majorHAnsi" w:eastAsiaTheme="majorEastAsia"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styleId="QuoteChar" w:customStyle="1">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hAnsiTheme="majorHAnsi" w:eastAsiaTheme="majorEastAsia" w:cstheme="majorBidi"/>
      <w:color w:val="44546A" w:themeColor="text2"/>
      <w:spacing w:val="-6"/>
      <w:sz w:val="32"/>
      <w:szCs w:val="32"/>
    </w:rPr>
  </w:style>
  <w:style w:type="character" w:styleId="IntenseQuoteChar" w:customStyle="1">
    <w:name w:val="Intense Quote Char"/>
    <w:basedOn w:val="DefaultParagraphFont"/>
    <w:link w:val="IntenseQuote"/>
    <w:uiPriority w:val="30"/>
    <w:rsid w:val="00AC1219"/>
    <w:rPr>
      <w:rFonts w:asciiTheme="majorHAnsi" w:hAnsiTheme="majorHAnsi" w:eastAsiaTheme="majorEastAsia"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color="auto" w:sz="0" w:space="0"/>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hAnsi="Times New Roman" w:eastAsia="Times New Roman" w:cs="Times New Roman"/>
      <w:szCs w:val="24"/>
    </w:rPr>
  </w:style>
  <w:style w:type="paragraph" w:styleId="paragraph" w:customStyle="1">
    <w:name w:val="paragraph"/>
    <w:basedOn w:val="Normal"/>
    <w:rsid w:val="00CC1EA0"/>
    <w:pPr>
      <w:spacing w:before="100" w:beforeAutospacing="1" w:after="100" w:afterAutospacing="1" w:line="240" w:lineRule="auto"/>
    </w:pPr>
    <w:rPr>
      <w:rFonts w:ascii="Times New Roman" w:hAnsi="Times New Roman" w:eastAsia="Times New Roman" w:cs="Times New Roman"/>
      <w:szCs w:val="24"/>
    </w:rPr>
  </w:style>
  <w:style w:type="character" w:styleId="normaltextrun" w:customStyle="1">
    <w:name w:val="normaltextrun"/>
    <w:basedOn w:val="DefaultParagraphFont"/>
    <w:rsid w:val="00CC1EA0"/>
  </w:style>
  <w:style w:type="character" w:styleId="eop" w:customStyle="1">
    <w:name w:val="eop"/>
    <w:basedOn w:val="DefaultParagraphFont"/>
    <w:rsid w:val="00CC1EA0"/>
  </w:style>
  <w:style w:type="paragraph" w:styleId="BodyText">
    <w:name w:val="Body Text"/>
    <w:basedOn w:val="Normal"/>
    <w:link w:val="BodyTextChar"/>
    <w:uiPriority w:val="1"/>
    <w:qFormat/>
    <w:rsid w:val="001D644C"/>
    <w:pPr>
      <w:widowControl w:val="0"/>
      <w:autoSpaceDE w:val="0"/>
      <w:autoSpaceDN w:val="0"/>
      <w:spacing w:after="0" w:line="240" w:lineRule="auto"/>
    </w:pPr>
    <w:rPr>
      <w:rFonts w:ascii="Open Sans" w:hAnsi="Open Sans" w:eastAsia="Open Sans" w:cs="Open Sans"/>
      <w:szCs w:val="24"/>
    </w:rPr>
  </w:style>
  <w:style w:type="character" w:styleId="BodyTextChar" w:customStyle="1">
    <w:name w:val="Body Text Char"/>
    <w:basedOn w:val="DefaultParagraphFont"/>
    <w:link w:val="BodyText"/>
    <w:uiPriority w:val="1"/>
    <w:rsid w:val="001D644C"/>
    <w:rPr>
      <w:rFonts w:ascii="Open Sans" w:hAnsi="Open Sans" w:eastAsia="Open Sans" w:cs="Open Sans"/>
      <w:sz w:val="24"/>
      <w:szCs w:val="24"/>
    </w:rPr>
  </w:style>
  <w:style w:type="table" w:styleId="TableGrid">
    <w:name w:val="Table Grid"/>
    <w:basedOn w:val="TableNormal"/>
    <w:uiPriority w:val="39"/>
    <w:rsid w:val="00C5097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7427B8"/>
    <w:rPr>
      <w:color w:val="954F72" w:themeColor="followedHyperlink"/>
      <w:u w:val="single"/>
    </w:rPr>
  </w:style>
  <w:style w:type="character" w:styleId="jsgrdq" w:customStyle="1">
    <w:name w:val="jsgrdq"/>
    <w:basedOn w:val="DefaultParagraphFont"/>
    <w:rsid w:val="6FA63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287">
      <w:bodyDiv w:val="1"/>
      <w:marLeft w:val="0"/>
      <w:marRight w:val="0"/>
      <w:marTop w:val="0"/>
      <w:marBottom w:val="0"/>
      <w:divBdr>
        <w:top w:val="none" w:sz="0" w:space="0" w:color="auto"/>
        <w:left w:val="none" w:sz="0" w:space="0" w:color="auto"/>
        <w:bottom w:val="none" w:sz="0" w:space="0" w:color="auto"/>
        <w:right w:val="none" w:sz="0" w:space="0" w:color="auto"/>
      </w:divBdr>
      <w:divsChild>
        <w:div w:id="19548885">
          <w:marLeft w:val="0"/>
          <w:marRight w:val="0"/>
          <w:marTop w:val="0"/>
          <w:marBottom w:val="0"/>
          <w:divBdr>
            <w:top w:val="none" w:sz="0" w:space="0" w:color="auto"/>
            <w:left w:val="none" w:sz="0" w:space="0" w:color="auto"/>
            <w:bottom w:val="none" w:sz="0" w:space="0" w:color="auto"/>
            <w:right w:val="none" w:sz="0" w:space="0" w:color="auto"/>
          </w:divBdr>
        </w:div>
        <w:div w:id="61417682">
          <w:marLeft w:val="0"/>
          <w:marRight w:val="0"/>
          <w:marTop w:val="0"/>
          <w:marBottom w:val="0"/>
          <w:divBdr>
            <w:top w:val="none" w:sz="0" w:space="0" w:color="auto"/>
            <w:left w:val="none" w:sz="0" w:space="0" w:color="auto"/>
            <w:bottom w:val="none" w:sz="0" w:space="0" w:color="auto"/>
            <w:right w:val="none" w:sz="0" w:space="0" w:color="auto"/>
          </w:divBdr>
        </w:div>
        <w:div w:id="424544672">
          <w:marLeft w:val="0"/>
          <w:marRight w:val="0"/>
          <w:marTop w:val="0"/>
          <w:marBottom w:val="0"/>
          <w:divBdr>
            <w:top w:val="none" w:sz="0" w:space="0" w:color="auto"/>
            <w:left w:val="none" w:sz="0" w:space="0" w:color="auto"/>
            <w:bottom w:val="none" w:sz="0" w:space="0" w:color="auto"/>
            <w:right w:val="none" w:sz="0" w:space="0" w:color="auto"/>
          </w:divBdr>
        </w:div>
        <w:div w:id="497616879">
          <w:marLeft w:val="0"/>
          <w:marRight w:val="0"/>
          <w:marTop w:val="0"/>
          <w:marBottom w:val="0"/>
          <w:divBdr>
            <w:top w:val="none" w:sz="0" w:space="0" w:color="auto"/>
            <w:left w:val="none" w:sz="0" w:space="0" w:color="auto"/>
            <w:bottom w:val="none" w:sz="0" w:space="0" w:color="auto"/>
            <w:right w:val="none" w:sz="0" w:space="0" w:color="auto"/>
          </w:divBdr>
        </w:div>
        <w:div w:id="511116546">
          <w:marLeft w:val="0"/>
          <w:marRight w:val="0"/>
          <w:marTop w:val="0"/>
          <w:marBottom w:val="0"/>
          <w:divBdr>
            <w:top w:val="none" w:sz="0" w:space="0" w:color="auto"/>
            <w:left w:val="none" w:sz="0" w:space="0" w:color="auto"/>
            <w:bottom w:val="none" w:sz="0" w:space="0" w:color="auto"/>
            <w:right w:val="none" w:sz="0" w:space="0" w:color="auto"/>
          </w:divBdr>
        </w:div>
        <w:div w:id="623005304">
          <w:marLeft w:val="0"/>
          <w:marRight w:val="0"/>
          <w:marTop w:val="0"/>
          <w:marBottom w:val="0"/>
          <w:divBdr>
            <w:top w:val="none" w:sz="0" w:space="0" w:color="auto"/>
            <w:left w:val="none" w:sz="0" w:space="0" w:color="auto"/>
            <w:bottom w:val="none" w:sz="0" w:space="0" w:color="auto"/>
            <w:right w:val="none" w:sz="0" w:space="0" w:color="auto"/>
          </w:divBdr>
        </w:div>
        <w:div w:id="678967251">
          <w:marLeft w:val="0"/>
          <w:marRight w:val="0"/>
          <w:marTop w:val="0"/>
          <w:marBottom w:val="0"/>
          <w:divBdr>
            <w:top w:val="none" w:sz="0" w:space="0" w:color="auto"/>
            <w:left w:val="none" w:sz="0" w:space="0" w:color="auto"/>
            <w:bottom w:val="none" w:sz="0" w:space="0" w:color="auto"/>
            <w:right w:val="none" w:sz="0" w:space="0" w:color="auto"/>
          </w:divBdr>
        </w:div>
        <w:div w:id="716440422">
          <w:marLeft w:val="0"/>
          <w:marRight w:val="0"/>
          <w:marTop w:val="0"/>
          <w:marBottom w:val="0"/>
          <w:divBdr>
            <w:top w:val="none" w:sz="0" w:space="0" w:color="auto"/>
            <w:left w:val="none" w:sz="0" w:space="0" w:color="auto"/>
            <w:bottom w:val="none" w:sz="0" w:space="0" w:color="auto"/>
            <w:right w:val="none" w:sz="0" w:space="0" w:color="auto"/>
          </w:divBdr>
        </w:div>
        <w:div w:id="754546978">
          <w:marLeft w:val="0"/>
          <w:marRight w:val="0"/>
          <w:marTop w:val="0"/>
          <w:marBottom w:val="0"/>
          <w:divBdr>
            <w:top w:val="none" w:sz="0" w:space="0" w:color="auto"/>
            <w:left w:val="none" w:sz="0" w:space="0" w:color="auto"/>
            <w:bottom w:val="none" w:sz="0" w:space="0" w:color="auto"/>
            <w:right w:val="none" w:sz="0" w:space="0" w:color="auto"/>
          </w:divBdr>
        </w:div>
        <w:div w:id="808790249">
          <w:marLeft w:val="0"/>
          <w:marRight w:val="0"/>
          <w:marTop w:val="0"/>
          <w:marBottom w:val="0"/>
          <w:divBdr>
            <w:top w:val="none" w:sz="0" w:space="0" w:color="auto"/>
            <w:left w:val="none" w:sz="0" w:space="0" w:color="auto"/>
            <w:bottom w:val="none" w:sz="0" w:space="0" w:color="auto"/>
            <w:right w:val="none" w:sz="0" w:space="0" w:color="auto"/>
          </w:divBdr>
        </w:div>
        <w:div w:id="816723207">
          <w:marLeft w:val="0"/>
          <w:marRight w:val="0"/>
          <w:marTop w:val="0"/>
          <w:marBottom w:val="0"/>
          <w:divBdr>
            <w:top w:val="none" w:sz="0" w:space="0" w:color="auto"/>
            <w:left w:val="none" w:sz="0" w:space="0" w:color="auto"/>
            <w:bottom w:val="none" w:sz="0" w:space="0" w:color="auto"/>
            <w:right w:val="none" w:sz="0" w:space="0" w:color="auto"/>
          </w:divBdr>
        </w:div>
        <w:div w:id="827480801">
          <w:marLeft w:val="0"/>
          <w:marRight w:val="0"/>
          <w:marTop w:val="0"/>
          <w:marBottom w:val="0"/>
          <w:divBdr>
            <w:top w:val="none" w:sz="0" w:space="0" w:color="auto"/>
            <w:left w:val="none" w:sz="0" w:space="0" w:color="auto"/>
            <w:bottom w:val="none" w:sz="0" w:space="0" w:color="auto"/>
            <w:right w:val="none" w:sz="0" w:space="0" w:color="auto"/>
          </w:divBdr>
        </w:div>
        <w:div w:id="968365639">
          <w:marLeft w:val="0"/>
          <w:marRight w:val="0"/>
          <w:marTop w:val="0"/>
          <w:marBottom w:val="0"/>
          <w:divBdr>
            <w:top w:val="none" w:sz="0" w:space="0" w:color="auto"/>
            <w:left w:val="none" w:sz="0" w:space="0" w:color="auto"/>
            <w:bottom w:val="none" w:sz="0" w:space="0" w:color="auto"/>
            <w:right w:val="none" w:sz="0" w:space="0" w:color="auto"/>
          </w:divBdr>
        </w:div>
        <w:div w:id="990013886">
          <w:marLeft w:val="0"/>
          <w:marRight w:val="0"/>
          <w:marTop w:val="0"/>
          <w:marBottom w:val="0"/>
          <w:divBdr>
            <w:top w:val="none" w:sz="0" w:space="0" w:color="auto"/>
            <w:left w:val="none" w:sz="0" w:space="0" w:color="auto"/>
            <w:bottom w:val="none" w:sz="0" w:space="0" w:color="auto"/>
            <w:right w:val="none" w:sz="0" w:space="0" w:color="auto"/>
          </w:divBdr>
        </w:div>
        <w:div w:id="994451377">
          <w:marLeft w:val="0"/>
          <w:marRight w:val="0"/>
          <w:marTop w:val="0"/>
          <w:marBottom w:val="0"/>
          <w:divBdr>
            <w:top w:val="none" w:sz="0" w:space="0" w:color="auto"/>
            <w:left w:val="none" w:sz="0" w:space="0" w:color="auto"/>
            <w:bottom w:val="none" w:sz="0" w:space="0" w:color="auto"/>
            <w:right w:val="none" w:sz="0" w:space="0" w:color="auto"/>
          </w:divBdr>
        </w:div>
        <w:div w:id="1024593475">
          <w:marLeft w:val="0"/>
          <w:marRight w:val="0"/>
          <w:marTop w:val="0"/>
          <w:marBottom w:val="0"/>
          <w:divBdr>
            <w:top w:val="none" w:sz="0" w:space="0" w:color="auto"/>
            <w:left w:val="none" w:sz="0" w:space="0" w:color="auto"/>
            <w:bottom w:val="none" w:sz="0" w:space="0" w:color="auto"/>
            <w:right w:val="none" w:sz="0" w:space="0" w:color="auto"/>
          </w:divBdr>
        </w:div>
        <w:div w:id="1033000036">
          <w:marLeft w:val="0"/>
          <w:marRight w:val="0"/>
          <w:marTop w:val="0"/>
          <w:marBottom w:val="0"/>
          <w:divBdr>
            <w:top w:val="none" w:sz="0" w:space="0" w:color="auto"/>
            <w:left w:val="none" w:sz="0" w:space="0" w:color="auto"/>
            <w:bottom w:val="none" w:sz="0" w:space="0" w:color="auto"/>
            <w:right w:val="none" w:sz="0" w:space="0" w:color="auto"/>
          </w:divBdr>
        </w:div>
        <w:div w:id="1048450616">
          <w:marLeft w:val="0"/>
          <w:marRight w:val="0"/>
          <w:marTop w:val="0"/>
          <w:marBottom w:val="0"/>
          <w:divBdr>
            <w:top w:val="none" w:sz="0" w:space="0" w:color="auto"/>
            <w:left w:val="none" w:sz="0" w:space="0" w:color="auto"/>
            <w:bottom w:val="none" w:sz="0" w:space="0" w:color="auto"/>
            <w:right w:val="none" w:sz="0" w:space="0" w:color="auto"/>
          </w:divBdr>
        </w:div>
        <w:div w:id="1094208876">
          <w:marLeft w:val="0"/>
          <w:marRight w:val="0"/>
          <w:marTop w:val="0"/>
          <w:marBottom w:val="0"/>
          <w:divBdr>
            <w:top w:val="none" w:sz="0" w:space="0" w:color="auto"/>
            <w:left w:val="none" w:sz="0" w:space="0" w:color="auto"/>
            <w:bottom w:val="none" w:sz="0" w:space="0" w:color="auto"/>
            <w:right w:val="none" w:sz="0" w:space="0" w:color="auto"/>
          </w:divBdr>
        </w:div>
        <w:div w:id="1137334816">
          <w:marLeft w:val="0"/>
          <w:marRight w:val="0"/>
          <w:marTop w:val="0"/>
          <w:marBottom w:val="0"/>
          <w:divBdr>
            <w:top w:val="none" w:sz="0" w:space="0" w:color="auto"/>
            <w:left w:val="none" w:sz="0" w:space="0" w:color="auto"/>
            <w:bottom w:val="none" w:sz="0" w:space="0" w:color="auto"/>
            <w:right w:val="none" w:sz="0" w:space="0" w:color="auto"/>
          </w:divBdr>
        </w:div>
        <w:div w:id="1207715389">
          <w:marLeft w:val="0"/>
          <w:marRight w:val="0"/>
          <w:marTop w:val="0"/>
          <w:marBottom w:val="0"/>
          <w:divBdr>
            <w:top w:val="none" w:sz="0" w:space="0" w:color="auto"/>
            <w:left w:val="none" w:sz="0" w:space="0" w:color="auto"/>
            <w:bottom w:val="none" w:sz="0" w:space="0" w:color="auto"/>
            <w:right w:val="none" w:sz="0" w:space="0" w:color="auto"/>
          </w:divBdr>
        </w:div>
        <w:div w:id="1226650088">
          <w:marLeft w:val="0"/>
          <w:marRight w:val="0"/>
          <w:marTop w:val="0"/>
          <w:marBottom w:val="0"/>
          <w:divBdr>
            <w:top w:val="none" w:sz="0" w:space="0" w:color="auto"/>
            <w:left w:val="none" w:sz="0" w:space="0" w:color="auto"/>
            <w:bottom w:val="none" w:sz="0" w:space="0" w:color="auto"/>
            <w:right w:val="none" w:sz="0" w:space="0" w:color="auto"/>
          </w:divBdr>
        </w:div>
        <w:div w:id="1270966002">
          <w:marLeft w:val="0"/>
          <w:marRight w:val="0"/>
          <w:marTop w:val="0"/>
          <w:marBottom w:val="0"/>
          <w:divBdr>
            <w:top w:val="none" w:sz="0" w:space="0" w:color="auto"/>
            <w:left w:val="none" w:sz="0" w:space="0" w:color="auto"/>
            <w:bottom w:val="none" w:sz="0" w:space="0" w:color="auto"/>
            <w:right w:val="none" w:sz="0" w:space="0" w:color="auto"/>
          </w:divBdr>
        </w:div>
        <w:div w:id="1388142107">
          <w:marLeft w:val="0"/>
          <w:marRight w:val="0"/>
          <w:marTop w:val="0"/>
          <w:marBottom w:val="0"/>
          <w:divBdr>
            <w:top w:val="none" w:sz="0" w:space="0" w:color="auto"/>
            <w:left w:val="none" w:sz="0" w:space="0" w:color="auto"/>
            <w:bottom w:val="none" w:sz="0" w:space="0" w:color="auto"/>
            <w:right w:val="none" w:sz="0" w:space="0" w:color="auto"/>
          </w:divBdr>
        </w:div>
        <w:div w:id="1510754603">
          <w:marLeft w:val="0"/>
          <w:marRight w:val="0"/>
          <w:marTop w:val="0"/>
          <w:marBottom w:val="0"/>
          <w:divBdr>
            <w:top w:val="none" w:sz="0" w:space="0" w:color="auto"/>
            <w:left w:val="none" w:sz="0" w:space="0" w:color="auto"/>
            <w:bottom w:val="none" w:sz="0" w:space="0" w:color="auto"/>
            <w:right w:val="none" w:sz="0" w:space="0" w:color="auto"/>
          </w:divBdr>
        </w:div>
        <w:div w:id="1538353975">
          <w:marLeft w:val="0"/>
          <w:marRight w:val="0"/>
          <w:marTop w:val="0"/>
          <w:marBottom w:val="0"/>
          <w:divBdr>
            <w:top w:val="none" w:sz="0" w:space="0" w:color="auto"/>
            <w:left w:val="none" w:sz="0" w:space="0" w:color="auto"/>
            <w:bottom w:val="none" w:sz="0" w:space="0" w:color="auto"/>
            <w:right w:val="none" w:sz="0" w:space="0" w:color="auto"/>
          </w:divBdr>
        </w:div>
        <w:div w:id="1749418291">
          <w:marLeft w:val="0"/>
          <w:marRight w:val="0"/>
          <w:marTop w:val="0"/>
          <w:marBottom w:val="0"/>
          <w:divBdr>
            <w:top w:val="none" w:sz="0" w:space="0" w:color="auto"/>
            <w:left w:val="none" w:sz="0" w:space="0" w:color="auto"/>
            <w:bottom w:val="none" w:sz="0" w:space="0" w:color="auto"/>
            <w:right w:val="none" w:sz="0" w:space="0" w:color="auto"/>
          </w:divBdr>
        </w:div>
        <w:div w:id="1817381159">
          <w:marLeft w:val="0"/>
          <w:marRight w:val="0"/>
          <w:marTop w:val="0"/>
          <w:marBottom w:val="0"/>
          <w:divBdr>
            <w:top w:val="none" w:sz="0" w:space="0" w:color="auto"/>
            <w:left w:val="none" w:sz="0" w:space="0" w:color="auto"/>
            <w:bottom w:val="none" w:sz="0" w:space="0" w:color="auto"/>
            <w:right w:val="none" w:sz="0" w:space="0" w:color="auto"/>
          </w:divBdr>
        </w:div>
        <w:div w:id="1850678151">
          <w:marLeft w:val="0"/>
          <w:marRight w:val="0"/>
          <w:marTop w:val="0"/>
          <w:marBottom w:val="0"/>
          <w:divBdr>
            <w:top w:val="none" w:sz="0" w:space="0" w:color="auto"/>
            <w:left w:val="none" w:sz="0" w:space="0" w:color="auto"/>
            <w:bottom w:val="none" w:sz="0" w:space="0" w:color="auto"/>
            <w:right w:val="none" w:sz="0" w:space="0" w:color="auto"/>
          </w:divBdr>
        </w:div>
        <w:div w:id="1969432810">
          <w:marLeft w:val="0"/>
          <w:marRight w:val="0"/>
          <w:marTop w:val="0"/>
          <w:marBottom w:val="0"/>
          <w:divBdr>
            <w:top w:val="none" w:sz="0" w:space="0" w:color="auto"/>
            <w:left w:val="none" w:sz="0" w:space="0" w:color="auto"/>
            <w:bottom w:val="none" w:sz="0" w:space="0" w:color="auto"/>
            <w:right w:val="none" w:sz="0" w:space="0" w:color="auto"/>
          </w:divBdr>
        </w:div>
        <w:div w:id="2146846583">
          <w:marLeft w:val="0"/>
          <w:marRight w:val="0"/>
          <w:marTop w:val="0"/>
          <w:marBottom w:val="0"/>
          <w:divBdr>
            <w:top w:val="none" w:sz="0" w:space="0" w:color="auto"/>
            <w:left w:val="none" w:sz="0" w:space="0" w:color="auto"/>
            <w:bottom w:val="none" w:sz="0" w:space="0" w:color="auto"/>
            <w:right w:val="none" w:sz="0" w:space="0" w:color="auto"/>
          </w:divBdr>
        </w:div>
      </w:divsChild>
    </w:div>
    <w:div w:id="331496261">
      <w:bodyDiv w:val="1"/>
      <w:marLeft w:val="0"/>
      <w:marRight w:val="0"/>
      <w:marTop w:val="0"/>
      <w:marBottom w:val="0"/>
      <w:divBdr>
        <w:top w:val="none" w:sz="0" w:space="0" w:color="auto"/>
        <w:left w:val="none" w:sz="0" w:space="0" w:color="auto"/>
        <w:bottom w:val="none" w:sz="0" w:space="0" w:color="auto"/>
        <w:right w:val="none" w:sz="0" w:space="0" w:color="auto"/>
      </w:divBdr>
      <w:divsChild>
        <w:div w:id="496773940">
          <w:marLeft w:val="0"/>
          <w:marRight w:val="0"/>
          <w:marTop w:val="0"/>
          <w:marBottom w:val="0"/>
          <w:divBdr>
            <w:top w:val="none" w:sz="0" w:space="0" w:color="auto"/>
            <w:left w:val="none" w:sz="0" w:space="0" w:color="auto"/>
            <w:bottom w:val="none" w:sz="0" w:space="0" w:color="auto"/>
            <w:right w:val="none" w:sz="0" w:space="0" w:color="auto"/>
          </w:divBdr>
          <w:divsChild>
            <w:div w:id="1852987879">
              <w:marLeft w:val="0"/>
              <w:marRight w:val="0"/>
              <w:marTop w:val="0"/>
              <w:marBottom w:val="0"/>
              <w:divBdr>
                <w:top w:val="none" w:sz="0" w:space="0" w:color="auto"/>
                <w:left w:val="none" w:sz="0" w:space="0" w:color="auto"/>
                <w:bottom w:val="none" w:sz="0" w:space="0" w:color="auto"/>
                <w:right w:val="none" w:sz="0" w:space="0" w:color="auto"/>
              </w:divBdr>
            </w:div>
          </w:divsChild>
        </w:div>
        <w:div w:id="963197427">
          <w:marLeft w:val="0"/>
          <w:marRight w:val="0"/>
          <w:marTop w:val="0"/>
          <w:marBottom w:val="0"/>
          <w:divBdr>
            <w:top w:val="none" w:sz="0" w:space="0" w:color="auto"/>
            <w:left w:val="none" w:sz="0" w:space="0" w:color="auto"/>
            <w:bottom w:val="none" w:sz="0" w:space="0" w:color="auto"/>
            <w:right w:val="none" w:sz="0" w:space="0" w:color="auto"/>
          </w:divBdr>
          <w:divsChild>
            <w:div w:id="249392184">
              <w:marLeft w:val="0"/>
              <w:marRight w:val="0"/>
              <w:marTop w:val="0"/>
              <w:marBottom w:val="0"/>
              <w:divBdr>
                <w:top w:val="none" w:sz="0" w:space="0" w:color="auto"/>
                <w:left w:val="none" w:sz="0" w:space="0" w:color="auto"/>
                <w:bottom w:val="none" w:sz="0" w:space="0" w:color="auto"/>
                <w:right w:val="none" w:sz="0" w:space="0" w:color="auto"/>
              </w:divBdr>
            </w:div>
            <w:div w:id="1517232400">
              <w:marLeft w:val="0"/>
              <w:marRight w:val="0"/>
              <w:marTop w:val="0"/>
              <w:marBottom w:val="0"/>
              <w:divBdr>
                <w:top w:val="none" w:sz="0" w:space="0" w:color="auto"/>
                <w:left w:val="none" w:sz="0" w:space="0" w:color="auto"/>
                <w:bottom w:val="none" w:sz="0" w:space="0" w:color="auto"/>
                <w:right w:val="none" w:sz="0" w:space="0" w:color="auto"/>
              </w:divBdr>
            </w:div>
            <w:div w:id="1760831778">
              <w:marLeft w:val="0"/>
              <w:marRight w:val="0"/>
              <w:marTop w:val="0"/>
              <w:marBottom w:val="0"/>
              <w:divBdr>
                <w:top w:val="none" w:sz="0" w:space="0" w:color="auto"/>
                <w:left w:val="none" w:sz="0" w:space="0" w:color="auto"/>
                <w:bottom w:val="none" w:sz="0" w:space="0" w:color="auto"/>
                <w:right w:val="none" w:sz="0" w:space="0" w:color="auto"/>
              </w:divBdr>
            </w:div>
          </w:divsChild>
        </w:div>
        <w:div w:id="1451362852">
          <w:marLeft w:val="0"/>
          <w:marRight w:val="0"/>
          <w:marTop w:val="0"/>
          <w:marBottom w:val="0"/>
          <w:divBdr>
            <w:top w:val="none" w:sz="0" w:space="0" w:color="auto"/>
            <w:left w:val="none" w:sz="0" w:space="0" w:color="auto"/>
            <w:bottom w:val="none" w:sz="0" w:space="0" w:color="auto"/>
            <w:right w:val="none" w:sz="0" w:space="0" w:color="auto"/>
          </w:divBdr>
          <w:divsChild>
            <w:div w:id="578713217">
              <w:marLeft w:val="0"/>
              <w:marRight w:val="0"/>
              <w:marTop w:val="0"/>
              <w:marBottom w:val="0"/>
              <w:divBdr>
                <w:top w:val="none" w:sz="0" w:space="0" w:color="auto"/>
                <w:left w:val="none" w:sz="0" w:space="0" w:color="auto"/>
                <w:bottom w:val="none" w:sz="0" w:space="0" w:color="auto"/>
                <w:right w:val="none" w:sz="0" w:space="0" w:color="auto"/>
              </w:divBdr>
            </w:div>
            <w:div w:id="20072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9387">
      <w:bodyDiv w:val="1"/>
      <w:marLeft w:val="0"/>
      <w:marRight w:val="0"/>
      <w:marTop w:val="0"/>
      <w:marBottom w:val="0"/>
      <w:divBdr>
        <w:top w:val="none" w:sz="0" w:space="0" w:color="auto"/>
        <w:left w:val="none" w:sz="0" w:space="0" w:color="auto"/>
        <w:bottom w:val="none" w:sz="0" w:space="0" w:color="auto"/>
        <w:right w:val="none" w:sz="0" w:space="0" w:color="auto"/>
      </w:divBdr>
      <w:divsChild>
        <w:div w:id="1319042">
          <w:marLeft w:val="0"/>
          <w:marRight w:val="0"/>
          <w:marTop w:val="0"/>
          <w:marBottom w:val="0"/>
          <w:divBdr>
            <w:top w:val="none" w:sz="0" w:space="0" w:color="auto"/>
            <w:left w:val="none" w:sz="0" w:space="0" w:color="auto"/>
            <w:bottom w:val="none" w:sz="0" w:space="0" w:color="auto"/>
            <w:right w:val="none" w:sz="0" w:space="0" w:color="auto"/>
          </w:divBdr>
        </w:div>
        <w:div w:id="39209524">
          <w:marLeft w:val="0"/>
          <w:marRight w:val="0"/>
          <w:marTop w:val="0"/>
          <w:marBottom w:val="0"/>
          <w:divBdr>
            <w:top w:val="none" w:sz="0" w:space="0" w:color="auto"/>
            <w:left w:val="none" w:sz="0" w:space="0" w:color="auto"/>
            <w:bottom w:val="none" w:sz="0" w:space="0" w:color="auto"/>
            <w:right w:val="none" w:sz="0" w:space="0" w:color="auto"/>
          </w:divBdr>
        </w:div>
        <w:div w:id="57409810">
          <w:marLeft w:val="0"/>
          <w:marRight w:val="0"/>
          <w:marTop w:val="0"/>
          <w:marBottom w:val="0"/>
          <w:divBdr>
            <w:top w:val="none" w:sz="0" w:space="0" w:color="auto"/>
            <w:left w:val="none" w:sz="0" w:space="0" w:color="auto"/>
            <w:bottom w:val="none" w:sz="0" w:space="0" w:color="auto"/>
            <w:right w:val="none" w:sz="0" w:space="0" w:color="auto"/>
          </w:divBdr>
        </w:div>
        <w:div w:id="307707312">
          <w:marLeft w:val="0"/>
          <w:marRight w:val="0"/>
          <w:marTop w:val="0"/>
          <w:marBottom w:val="0"/>
          <w:divBdr>
            <w:top w:val="none" w:sz="0" w:space="0" w:color="auto"/>
            <w:left w:val="none" w:sz="0" w:space="0" w:color="auto"/>
            <w:bottom w:val="none" w:sz="0" w:space="0" w:color="auto"/>
            <w:right w:val="none" w:sz="0" w:space="0" w:color="auto"/>
          </w:divBdr>
        </w:div>
        <w:div w:id="400753468">
          <w:marLeft w:val="0"/>
          <w:marRight w:val="0"/>
          <w:marTop w:val="0"/>
          <w:marBottom w:val="0"/>
          <w:divBdr>
            <w:top w:val="none" w:sz="0" w:space="0" w:color="auto"/>
            <w:left w:val="none" w:sz="0" w:space="0" w:color="auto"/>
            <w:bottom w:val="none" w:sz="0" w:space="0" w:color="auto"/>
            <w:right w:val="none" w:sz="0" w:space="0" w:color="auto"/>
          </w:divBdr>
        </w:div>
        <w:div w:id="403376563">
          <w:marLeft w:val="0"/>
          <w:marRight w:val="0"/>
          <w:marTop w:val="0"/>
          <w:marBottom w:val="0"/>
          <w:divBdr>
            <w:top w:val="none" w:sz="0" w:space="0" w:color="auto"/>
            <w:left w:val="none" w:sz="0" w:space="0" w:color="auto"/>
            <w:bottom w:val="none" w:sz="0" w:space="0" w:color="auto"/>
            <w:right w:val="none" w:sz="0" w:space="0" w:color="auto"/>
          </w:divBdr>
        </w:div>
        <w:div w:id="473253690">
          <w:marLeft w:val="0"/>
          <w:marRight w:val="0"/>
          <w:marTop w:val="0"/>
          <w:marBottom w:val="0"/>
          <w:divBdr>
            <w:top w:val="none" w:sz="0" w:space="0" w:color="auto"/>
            <w:left w:val="none" w:sz="0" w:space="0" w:color="auto"/>
            <w:bottom w:val="none" w:sz="0" w:space="0" w:color="auto"/>
            <w:right w:val="none" w:sz="0" w:space="0" w:color="auto"/>
          </w:divBdr>
        </w:div>
        <w:div w:id="651906299">
          <w:marLeft w:val="0"/>
          <w:marRight w:val="0"/>
          <w:marTop w:val="0"/>
          <w:marBottom w:val="0"/>
          <w:divBdr>
            <w:top w:val="none" w:sz="0" w:space="0" w:color="auto"/>
            <w:left w:val="none" w:sz="0" w:space="0" w:color="auto"/>
            <w:bottom w:val="none" w:sz="0" w:space="0" w:color="auto"/>
            <w:right w:val="none" w:sz="0" w:space="0" w:color="auto"/>
          </w:divBdr>
        </w:div>
        <w:div w:id="692414825">
          <w:marLeft w:val="0"/>
          <w:marRight w:val="0"/>
          <w:marTop w:val="0"/>
          <w:marBottom w:val="0"/>
          <w:divBdr>
            <w:top w:val="none" w:sz="0" w:space="0" w:color="auto"/>
            <w:left w:val="none" w:sz="0" w:space="0" w:color="auto"/>
            <w:bottom w:val="none" w:sz="0" w:space="0" w:color="auto"/>
            <w:right w:val="none" w:sz="0" w:space="0" w:color="auto"/>
          </w:divBdr>
        </w:div>
        <w:div w:id="699354078">
          <w:marLeft w:val="0"/>
          <w:marRight w:val="0"/>
          <w:marTop w:val="0"/>
          <w:marBottom w:val="0"/>
          <w:divBdr>
            <w:top w:val="none" w:sz="0" w:space="0" w:color="auto"/>
            <w:left w:val="none" w:sz="0" w:space="0" w:color="auto"/>
            <w:bottom w:val="none" w:sz="0" w:space="0" w:color="auto"/>
            <w:right w:val="none" w:sz="0" w:space="0" w:color="auto"/>
          </w:divBdr>
        </w:div>
        <w:div w:id="704254556">
          <w:marLeft w:val="0"/>
          <w:marRight w:val="0"/>
          <w:marTop w:val="0"/>
          <w:marBottom w:val="0"/>
          <w:divBdr>
            <w:top w:val="none" w:sz="0" w:space="0" w:color="auto"/>
            <w:left w:val="none" w:sz="0" w:space="0" w:color="auto"/>
            <w:bottom w:val="none" w:sz="0" w:space="0" w:color="auto"/>
            <w:right w:val="none" w:sz="0" w:space="0" w:color="auto"/>
          </w:divBdr>
        </w:div>
        <w:div w:id="735205530">
          <w:marLeft w:val="0"/>
          <w:marRight w:val="0"/>
          <w:marTop w:val="0"/>
          <w:marBottom w:val="0"/>
          <w:divBdr>
            <w:top w:val="none" w:sz="0" w:space="0" w:color="auto"/>
            <w:left w:val="none" w:sz="0" w:space="0" w:color="auto"/>
            <w:bottom w:val="none" w:sz="0" w:space="0" w:color="auto"/>
            <w:right w:val="none" w:sz="0" w:space="0" w:color="auto"/>
          </w:divBdr>
        </w:div>
        <w:div w:id="745998189">
          <w:marLeft w:val="0"/>
          <w:marRight w:val="0"/>
          <w:marTop w:val="0"/>
          <w:marBottom w:val="0"/>
          <w:divBdr>
            <w:top w:val="none" w:sz="0" w:space="0" w:color="auto"/>
            <w:left w:val="none" w:sz="0" w:space="0" w:color="auto"/>
            <w:bottom w:val="none" w:sz="0" w:space="0" w:color="auto"/>
            <w:right w:val="none" w:sz="0" w:space="0" w:color="auto"/>
          </w:divBdr>
        </w:div>
        <w:div w:id="828641149">
          <w:marLeft w:val="0"/>
          <w:marRight w:val="0"/>
          <w:marTop w:val="0"/>
          <w:marBottom w:val="0"/>
          <w:divBdr>
            <w:top w:val="none" w:sz="0" w:space="0" w:color="auto"/>
            <w:left w:val="none" w:sz="0" w:space="0" w:color="auto"/>
            <w:bottom w:val="none" w:sz="0" w:space="0" w:color="auto"/>
            <w:right w:val="none" w:sz="0" w:space="0" w:color="auto"/>
          </w:divBdr>
        </w:div>
        <w:div w:id="891427087">
          <w:marLeft w:val="0"/>
          <w:marRight w:val="0"/>
          <w:marTop w:val="0"/>
          <w:marBottom w:val="0"/>
          <w:divBdr>
            <w:top w:val="none" w:sz="0" w:space="0" w:color="auto"/>
            <w:left w:val="none" w:sz="0" w:space="0" w:color="auto"/>
            <w:bottom w:val="none" w:sz="0" w:space="0" w:color="auto"/>
            <w:right w:val="none" w:sz="0" w:space="0" w:color="auto"/>
          </w:divBdr>
        </w:div>
        <w:div w:id="902257335">
          <w:marLeft w:val="0"/>
          <w:marRight w:val="0"/>
          <w:marTop w:val="0"/>
          <w:marBottom w:val="0"/>
          <w:divBdr>
            <w:top w:val="none" w:sz="0" w:space="0" w:color="auto"/>
            <w:left w:val="none" w:sz="0" w:space="0" w:color="auto"/>
            <w:bottom w:val="none" w:sz="0" w:space="0" w:color="auto"/>
            <w:right w:val="none" w:sz="0" w:space="0" w:color="auto"/>
          </w:divBdr>
        </w:div>
        <w:div w:id="939605541">
          <w:marLeft w:val="0"/>
          <w:marRight w:val="0"/>
          <w:marTop w:val="0"/>
          <w:marBottom w:val="0"/>
          <w:divBdr>
            <w:top w:val="none" w:sz="0" w:space="0" w:color="auto"/>
            <w:left w:val="none" w:sz="0" w:space="0" w:color="auto"/>
            <w:bottom w:val="none" w:sz="0" w:space="0" w:color="auto"/>
            <w:right w:val="none" w:sz="0" w:space="0" w:color="auto"/>
          </w:divBdr>
        </w:div>
        <w:div w:id="986931494">
          <w:marLeft w:val="0"/>
          <w:marRight w:val="0"/>
          <w:marTop w:val="0"/>
          <w:marBottom w:val="0"/>
          <w:divBdr>
            <w:top w:val="none" w:sz="0" w:space="0" w:color="auto"/>
            <w:left w:val="none" w:sz="0" w:space="0" w:color="auto"/>
            <w:bottom w:val="none" w:sz="0" w:space="0" w:color="auto"/>
            <w:right w:val="none" w:sz="0" w:space="0" w:color="auto"/>
          </w:divBdr>
        </w:div>
        <w:div w:id="1186403920">
          <w:marLeft w:val="0"/>
          <w:marRight w:val="0"/>
          <w:marTop w:val="0"/>
          <w:marBottom w:val="0"/>
          <w:divBdr>
            <w:top w:val="none" w:sz="0" w:space="0" w:color="auto"/>
            <w:left w:val="none" w:sz="0" w:space="0" w:color="auto"/>
            <w:bottom w:val="none" w:sz="0" w:space="0" w:color="auto"/>
            <w:right w:val="none" w:sz="0" w:space="0" w:color="auto"/>
          </w:divBdr>
        </w:div>
        <w:div w:id="1191649696">
          <w:marLeft w:val="0"/>
          <w:marRight w:val="0"/>
          <w:marTop w:val="0"/>
          <w:marBottom w:val="0"/>
          <w:divBdr>
            <w:top w:val="none" w:sz="0" w:space="0" w:color="auto"/>
            <w:left w:val="none" w:sz="0" w:space="0" w:color="auto"/>
            <w:bottom w:val="none" w:sz="0" w:space="0" w:color="auto"/>
            <w:right w:val="none" w:sz="0" w:space="0" w:color="auto"/>
          </w:divBdr>
        </w:div>
        <w:div w:id="1222524921">
          <w:marLeft w:val="0"/>
          <w:marRight w:val="0"/>
          <w:marTop w:val="0"/>
          <w:marBottom w:val="0"/>
          <w:divBdr>
            <w:top w:val="none" w:sz="0" w:space="0" w:color="auto"/>
            <w:left w:val="none" w:sz="0" w:space="0" w:color="auto"/>
            <w:bottom w:val="none" w:sz="0" w:space="0" w:color="auto"/>
            <w:right w:val="none" w:sz="0" w:space="0" w:color="auto"/>
          </w:divBdr>
        </w:div>
        <w:div w:id="1271278901">
          <w:marLeft w:val="0"/>
          <w:marRight w:val="0"/>
          <w:marTop w:val="0"/>
          <w:marBottom w:val="0"/>
          <w:divBdr>
            <w:top w:val="none" w:sz="0" w:space="0" w:color="auto"/>
            <w:left w:val="none" w:sz="0" w:space="0" w:color="auto"/>
            <w:bottom w:val="none" w:sz="0" w:space="0" w:color="auto"/>
            <w:right w:val="none" w:sz="0" w:space="0" w:color="auto"/>
          </w:divBdr>
        </w:div>
        <w:div w:id="1328941800">
          <w:marLeft w:val="0"/>
          <w:marRight w:val="0"/>
          <w:marTop w:val="0"/>
          <w:marBottom w:val="0"/>
          <w:divBdr>
            <w:top w:val="none" w:sz="0" w:space="0" w:color="auto"/>
            <w:left w:val="none" w:sz="0" w:space="0" w:color="auto"/>
            <w:bottom w:val="none" w:sz="0" w:space="0" w:color="auto"/>
            <w:right w:val="none" w:sz="0" w:space="0" w:color="auto"/>
          </w:divBdr>
        </w:div>
        <w:div w:id="1364398593">
          <w:marLeft w:val="0"/>
          <w:marRight w:val="0"/>
          <w:marTop w:val="0"/>
          <w:marBottom w:val="0"/>
          <w:divBdr>
            <w:top w:val="none" w:sz="0" w:space="0" w:color="auto"/>
            <w:left w:val="none" w:sz="0" w:space="0" w:color="auto"/>
            <w:bottom w:val="none" w:sz="0" w:space="0" w:color="auto"/>
            <w:right w:val="none" w:sz="0" w:space="0" w:color="auto"/>
          </w:divBdr>
        </w:div>
        <w:div w:id="1510176556">
          <w:marLeft w:val="0"/>
          <w:marRight w:val="0"/>
          <w:marTop w:val="0"/>
          <w:marBottom w:val="0"/>
          <w:divBdr>
            <w:top w:val="none" w:sz="0" w:space="0" w:color="auto"/>
            <w:left w:val="none" w:sz="0" w:space="0" w:color="auto"/>
            <w:bottom w:val="none" w:sz="0" w:space="0" w:color="auto"/>
            <w:right w:val="none" w:sz="0" w:space="0" w:color="auto"/>
          </w:divBdr>
        </w:div>
        <w:div w:id="1520312253">
          <w:marLeft w:val="0"/>
          <w:marRight w:val="0"/>
          <w:marTop w:val="0"/>
          <w:marBottom w:val="0"/>
          <w:divBdr>
            <w:top w:val="none" w:sz="0" w:space="0" w:color="auto"/>
            <w:left w:val="none" w:sz="0" w:space="0" w:color="auto"/>
            <w:bottom w:val="none" w:sz="0" w:space="0" w:color="auto"/>
            <w:right w:val="none" w:sz="0" w:space="0" w:color="auto"/>
          </w:divBdr>
        </w:div>
        <w:div w:id="1575042414">
          <w:marLeft w:val="0"/>
          <w:marRight w:val="0"/>
          <w:marTop w:val="0"/>
          <w:marBottom w:val="0"/>
          <w:divBdr>
            <w:top w:val="none" w:sz="0" w:space="0" w:color="auto"/>
            <w:left w:val="none" w:sz="0" w:space="0" w:color="auto"/>
            <w:bottom w:val="none" w:sz="0" w:space="0" w:color="auto"/>
            <w:right w:val="none" w:sz="0" w:space="0" w:color="auto"/>
          </w:divBdr>
        </w:div>
        <w:div w:id="1941794928">
          <w:marLeft w:val="0"/>
          <w:marRight w:val="0"/>
          <w:marTop w:val="0"/>
          <w:marBottom w:val="0"/>
          <w:divBdr>
            <w:top w:val="none" w:sz="0" w:space="0" w:color="auto"/>
            <w:left w:val="none" w:sz="0" w:space="0" w:color="auto"/>
            <w:bottom w:val="none" w:sz="0" w:space="0" w:color="auto"/>
            <w:right w:val="none" w:sz="0" w:space="0" w:color="auto"/>
          </w:divBdr>
        </w:div>
        <w:div w:id="1943415478">
          <w:marLeft w:val="0"/>
          <w:marRight w:val="0"/>
          <w:marTop w:val="0"/>
          <w:marBottom w:val="0"/>
          <w:divBdr>
            <w:top w:val="none" w:sz="0" w:space="0" w:color="auto"/>
            <w:left w:val="none" w:sz="0" w:space="0" w:color="auto"/>
            <w:bottom w:val="none" w:sz="0" w:space="0" w:color="auto"/>
            <w:right w:val="none" w:sz="0" w:space="0" w:color="auto"/>
          </w:divBdr>
        </w:div>
        <w:div w:id="1982074871">
          <w:marLeft w:val="0"/>
          <w:marRight w:val="0"/>
          <w:marTop w:val="0"/>
          <w:marBottom w:val="0"/>
          <w:divBdr>
            <w:top w:val="none" w:sz="0" w:space="0" w:color="auto"/>
            <w:left w:val="none" w:sz="0" w:space="0" w:color="auto"/>
            <w:bottom w:val="none" w:sz="0" w:space="0" w:color="auto"/>
            <w:right w:val="none" w:sz="0" w:space="0" w:color="auto"/>
          </w:divBdr>
        </w:div>
        <w:div w:id="1997418658">
          <w:marLeft w:val="0"/>
          <w:marRight w:val="0"/>
          <w:marTop w:val="0"/>
          <w:marBottom w:val="0"/>
          <w:divBdr>
            <w:top w:val="none" w:sz="0" w:space="0" w:color="auto"/>
            <w:left w:val="none" w:sz="0" w:space="0" w:color="auto"/>
            <w:bottom w:val="none" w:sz="0" w:space="0" w:color="auto"/>
            <w:right w:val="none" w:sz="0" w:space="0" w:color="auto"/>
          </w:divBdr>
        </w:div>
      </w:divsChild>
    </w:div>
    <w:div w:id="503781753">
      <w:bodyDiv w:val="1"/>
      <w:marLeft w:val="0"/>
      <w:marRight w:val="0"/>
      <w:marTop w:val="0"/>
      <w:marBottom w:val="0"/>
      <w:divBdr>
        <w:top w:val="none" w:sz="0" w:space="0" w:color="auto"/>
        <w:left w:val="none" w:sz="0" w:space="0" w:color="auto"/>
        <w:bottom w:val="none" w:sz="0" w:space="0" w:color="auto"/>
        <w:right w:val="none" w:sz="0" w:space="0" w:color="auto"/>
      </w:divBdr>
      <w:divsChild>
        <w:div w:id="432826620">
          <w:marLeft w:val="0"/>
          <w:marRight w:val="0"/>
          <w:marTop w:val="0"/>
          <w:marBottom w:val="0"/>
          <w:divBdr>
            <w:top w:val="none" w:sz="0" w:space="0" w:color="auto"/>
            <w:left w:val="none" w:sz="0" w:space="0" w:color="auto"/>
            <w:bottom w:val="none" w:sz="0" w:space="0" w:color="auto"/>
            <w:right w:val="none" w:sz="0" w:space="0" w:color="auto"/>
          </w:divBdr>
        </w:div>
        <w:div w:id="709038762">
          <w:marLeft w:val="0"/>
          <w:marRight w:val="0"/>
          <w:marTop w:val="0"/>
          <w:marBottom w:val="0"/>
          <w:divBdr>
            <w:top w:val="none" w:sz="0" w:space="0" w:color="auto"/>
            <w:left w:val="none" w:sz="0" w:space="0" w:color="auto"/>
            <w:bottom w:val="none" w:sz="0" w:space="0" w:color="auto"/>
            <w:right w:val="none" w:sz="0" w:space="0" w:color="auto"/>
          </w:divBdr>
        </w:div>
        <w:div w:id="1093553328">
          <w:marLeft w:val="0"/>
          <w:marRight w:val="0"/>
          <w:marTop w:val="0"/>
          <w:marBottom w:val="0"/>
          <w:divBdr>
            <w:top w:val="none" w:sz="0" w:space="0" w:color="auto"/>
            <w:left w:val="none" w:sz="0" w:space="0" w:color="auto"/>
            <w:bottom w:val="none" w:sz="0" w:space="0" w:color="auto"/>
            <w:right w:val="none" w:sz="0" w:space="0" w:color="auto"/>
          </w:divBdr>
        </w:div>
      </w:divsChild>
    </w:div>
    <w:div w:id="538319042">
      <w:bodyDiv w:val="1"/>
      <w:marLeft w:val="0"/>
      <w:marRight w:val="0"/>
      <w:marTop w:val="0"/>
      <w:marBottom w:val="0"/>
      <w:divBdr>
        <w:top w:val="none" w:sz="0" w:space="0" w:color="auto"/>
        <w:left w:val="none" w:sz="0" w:space="0" w:color="auto"/>
        <w:bottom w:val="none" w:sz="0" w:space="0" w:color="auto"/>
        <w:right w:val="none" w:sz="0" w:space="0" w:color="auto"/>
      </w:divBdr>
      <w:divsChild>
        <w:div w:id="639651425">
          <w:marLeft w:val="0"/>
          <w:marRight w:val="0"/>
          <w:marTop w:val="0"/>
          <w:marBottom w:val="0"/>
          <w:divBdr>
            <w:top w:val="none" w:sz="0" w:space="0" w:color="auto"/>
            <w:left w:val="none" w:sz="0" w:space="0" w:color="auto"/>
            <w:bottom w:val="none" w:sz="0" w:space="0" w:color="auto"/>
            <w:right w:val="none" w:sz="0" w:space="0" w:color="auto"/>
          </w:divBdr>
        </w:div>
        <w:div w:id="713965382">
          <w:marLeft w:val="0"/>
          <w:marRight w:val="0"/>
          <w:marTop w:val="0"/>
          <w:marBottom w:val="0"/>
          <w:divBdr>
            <w:top w:val="none" w:sz="0" w:space="0" w:color="auto"/>
            <w:left w:val="none" w:sz="0" w:space="0" w:color="auto"/>
            <w:bottom w:val="none" w:sz="0" w:space="0" w:color="auto"/>
            <w:right w:val="none" w:sz="0" w:space="0" w:color="auto"/>
          </w:divBdr>
        </w:div>
        <w:div w:id="1817450999">
          <w:marLeft w:val="0"/>
          <w:marRight w:val="0"/>
          <w:marTop w:val="0"/>
          <w:marBottom w:val="0"/>
          <w:divBdr>
            <w:top w:val="none" w:sz="0" w:space="0" w:color="auto"/>
            <w:left w:val="none" w:sz="0" w:space="0" w:color="auto"/>
            <w:bottom w:val="none" w:sz="0" w:space="0" w:color="auto"/>
            <w:right w:val="none" w:sz="0" w:space="0" w:color="auto"/>
          </w:divBdr>
        </w:div>
        <w:div w:id="1834759311">
          <w:marLeft w:val="0"/>
          <w:marRight w:val="0"/>
          <w:marTop w:val="0"/>
          <w:marBottom w:val="0"/>
          <w:divBdr>
            <w:top w:val="none" w:sz="0" w:space="0" w:color="auto"/>
            <w:left w:val="none" w:sz="0" w:space="0" w:color="auto"/>
            <w:bottom w:val="none" w:sz="0" w:space="0" w:color="auto"/>
            <w:right w:val="none" w:sz="0" w:space="0" w:color="auto"/>
          </w:divBdr>
        </w:div>
        <w:div w:id="2035842465">
          <w:marLeft w:val="0"/>
          <w:marRight w:val="0"/>
          <w:marTop w:val="0"/>
          <w:marBottom w:val="0"/>
          <w:divBdr>
            <w:top w:val="none" w:sz="0" w:space="0" w:color="auto"/>
            <w:left w:val="none" w:sz="0" w:space="0" w:color="auto"/>
            <w:bottom w:val="none" w:sz="0" w:space="0" w:color="auto"/>
            <w:right w:val="none" w:sz="0" w:space="0" w:color="auto"/>
          </w:divBdr>
        </w:div>
      </w:divsChild>
    </w:div>
    <w:div w:id="873227904">
      <w:bodyDiv w:val="1"/>
      <w:marLeft w:val="0"/>
      <w:marRight w:val="0"/>
      <w:marTop w:val="0"/>
      <w:marBottom w:val="0"/>
      <w:divBdr>
        <w:top w:val="none" w:sz="0" w:space="0" w:color="auto"/>
        <w:left w:val="none" w:sz="0" w:space="0" w:color="auto"/>
        <w:bottom w:val="none" w:sz="0" w:space="0" w:color="auto"/>
        <w:right w:val="none" w:sz="0" w:space="0" w:color="auto"/>
      </w:divBdr>
      <w:divsChild>
        <w:div w:id="118183606">
          <w:marLeft w:val="0"/>
          <w:marRight w:val="0"/>
          <w:marTop w:val="0"/>
          <w:marBottom w:val="0"/>
          <w:divBdr>
            <w:top w:val="none" w:sz="0" w:space="0" w:color="auto"/>
            <w:left w:val="none" w:sz="0" w:space="0" w:color="auto"/>
            <w:bottom w:val="none" w:sz="0" w:space="0" w:color="auto"/>
            <w:right w:val="none" w:sz="0" w:space="0" w:color="auto"/>
          </w:divBdr>
        </w:div>
        <w:div w:id="968978170">
          <w:marLeft w:val="0"/>
          <w:marRight w:val="0"/>
          <w:marTop w:val="0"/>
          <w:marBottom w:val="0"/>
          <w:divBdr>
            <w:top w:val="none" w:sz="0" w:space="0" w:color="auto"/>
            <w:left w:val="none" w:sz="0" w:space="0" w:color="auto"/>
            <w:bottom w:val="none" w:sz="0" w:space="0" w:color="auto"/>
            <w:right w:val="none" w:sz="0" w:space="0" w:color="auto"/>
          </w:divBdr>
        </w:div>
      </w:divsChild>
    </w:div>
    <w:div w:id="1239170819">
      <w:bodyDiv w:val="1"/>
      <w:marLeft w:val="0"/>
      <w:marRight w:val="0"/>
      <w:marTop w:val="0"/>
      <w:marBottom w:val="0"/>
      <w:divBdr>
        <w:top w:val="none" w:sz="0" w:space="0" w:color="auto"/>
        <w:left w:val="none" w:sz="0" w:space="0" w:color="auto"/>
        <w:bottom w:val="none" w:sz="0" w:space="0" w:color="auto"/>
        <w:right w:val="none" w:sz="0" w:space="0" w:color="auto"/>
      </w:divBdr>
      <w:divsChild>
        <w:div w:id="1281451137">
          <w:marLeft w:val="0"/>
          <w:marRight w:val="0"/>
          <w:marTop w:val="0"/>
          <w:marBottom w:val="0"/>
          <w:divBdr>
            <w:top w:val="none" w:sz="0" w:space="0" w:color="auto"/>
            <w:left w:val="none" w:sz="0" w:space="0" w:color="auto"/>
            <w:bottom w:val="none" w:sz="0" w:space="0" w:color="auto"/>
            <w:right w:val="none" w:sz="0" w:space="0" w:color="auto"/>
          </w:divBdr>
        </w:div>
        <w:div w:id="1368676553">
          <w:marLeft w:val="0"/>
          <w:marRight w:val="0"/>
          <w:marTop w:val="0"/>
          <w:marBottom w:val="0"/>
          <w:divBdr>
            <w:top w:val="none" w:sz="0" w:space="0" w:color="auto"/>
            <w:left w:val="none" w:sz="0" w:space="0" w:color="auto"/>
            <w:bottom w:val="none" w:sz="0" w:space="0" w:color="auto"/>
            <w:right w:val="none" w:sz="0" w:space="0" w:color="auto"/>
          </w:divBdr>
        </w:div>
      </w:divsChild>
    </w:div>
    <w:div w:id="1445222905">
      <w:bodyDiv w:val="1"/>
      <w:marLeft w:val="0"/>
      <w:marRight w:val="0"/>
      <w:marTop w:val="0"/>
      <w:marBottom w:val="0"/>
      <w:divBdr>
        <w:top w:val="none" w:sz="0" w:space="0" w:color="auto"/>
        <w:left w:val="none" w:sz="0" w:space="0" w:color="auto"/>
        <w:bottom w:val="none" w:sz="0" w:space="0" w:color="auto"/>
        <w:right w:val="none" w:sz="0" w:space="0" w:color="auto"/>
      </w:divBdr>
      <w:divsChild>
        <w:div w:id="119033523">
          <w:marLeft w:val="0"/>
          <w:marRight w:val="0"/>
          <w:marTop w:val="0"/>
          <w:marBottom w:val="0"/>
          <w:divBdr>
            <w:top w:val="none" w:sz="0" w:space="0" w:color="auto"/>
            <w:left w:val="none" w:sz="0" w:space="0" w:color="auto"/>
            <w:bottom w:val="none" w:sz="0" w:space="0" w:color="auto"/>
            <w:right w:val="none" w:sz="0" w:space="0" w:color="auto"/>
          </w:divBdr>
        </w:div>
        <w:div w:id="156308983">
          <w:marLeft w:val="0"/>
          <w:marRight w:val="0"/>
          <w:marTop w:val="0"/>
          <w:marBottom w:val="0"/>
          <w:divBdr>
            <w:top w:val="none" w:sz="0" w:space="0" w:color="auto"/>
            <w:left w:val="none" w:sz="0" w:space="0" w:color="auto"/>
            <w:bottom w:val="none" w:sz="0" w:space="0" w:color="auto"/>
            <w:right w:val="none" w:sz="0" w:space="0" w:color="auto"/>
          </w:divBdr>
        </w:div>
        <w:div w:id="156924749">
          <w:marLeft w:val="0"/>
          <w:marRight w:val="0"/>
          <w:marTop w:val="0"/>
          <w:marBottom w:val="0"/>
          <w:divBdr>
            <w:top w:val="none" w:sz="0" w:space="0" w:color="auto"/>
            <w:left w:val="none" w:sz="0" w:space="0" w:color="auto"/>
            <w:bottom w:val="none" w:sz="0" w:space="0" w:color="auto"/>
            <w:right w:val="none" w:sz="0" w:space="0" w:color="auto"/>
          </w:divBdr>
        </w:div>
        <w:div w:id="167058309">
          <w:marLeft w:val="0"/>
          <w:marRight w:val="0"/>
          <w:marTop w:val="0"/>
          <w:marBottom w:val="0"/>
          <w:divBdr>
            <w:top w:val="none" w:sz="0" w:space="0" w:color="auto"/>
            <w:left w:val="none" w:sz="0" w:space="0" w:color="auto"/>
            <w:bottom w:val="none" w:sz="0" w:space="0" w:color="auto"/>
            <w:right w:val="none" w:sz="0" w:space="0" w:color="auto"/>
          </w:divBdr>
        </w:div>
        <w:div w:id="172110293">
          <w:marLeft w:val="0"/>
          <w:marRight w:val="0"/>
          <w:marTop w:val="0"/>
          <w:marBottom w:val="0"/>
          <w:divBdr>
            <w:top w:val="none" w:sz="0" w:space="0" w:color="auto"/>
            <w:left w:val="none" w:sz="0" w:space="0" w:color="auto"/>
            <w:bottom w:val="none" w:sz="0" w:space="0" w:color="auto"/>
            <w:right w:val="none" w:sz="0" w:space="0" w:color="auto"/>
          </w:divBdr>
        </w:div>
        <w:div w:id="227572523">
          <w:marLeft w:val="0"/>
          <w:marRight w:val="0"/>
          <w:marTop w:val="0"/>
          <w:marBottom w:val="0"/>
          <w:divBdr>
            <w:top w:val="none" w:sz="0" w:space="0" w:color="auto"/>
            <w:left w:val="none" w:sz="0" w:space="0" w:color="auto"/>
            <w:bottom w:val="none" w:sz="0" w:space="0" w:color="auto"/>
            <w:right w:val="none" w:sz="0" w:space="0" w:color="auto"/>
          </w:divBdr>
        </w:div>
        <w:div w:id="253830978">
          <w:marLeft w:val="0"/>
          <w:marRight w:val="0"/>
          <w:marTop w:val="0"/>
          <w:marBottom w:val="0"/>
          <w:divBdr>
            <w:top w:val="none" w:sz="0" w:space="0" w:color="auto"/>
            <w:left w:val="none" w:sz="0" w:space="0" w:color="auto"/>
            <w:bottom w:val="none" w:sz="0" w:space="0" w:color="auto"/>
            <w:right w:val="none" w:sz="0" w:space="0" w:color="auto"/>
          </w:divBdr>
        </w:div>
        <w:div w:id="296880772">
          <w:marLeft w:val="0"/>
          <w:marRight w:val="0"/>
          <w:marTop w:val="0"/>
          <w:marBottom w:val="0"/>
          <w:divBdr>
            <w:top w:val="none" w:sz="0" w:space="0" w:color="auto"/>
            <w:left w:val="none" w:sz="0" w:space="0" w:color="auto"/>
            <w:bottom w:val="none" w:sz="0" w:space="0" w:color="auto"/>
            <w:right w:val="none" w:sz="0" w:space="0" w:color="auto"/>
          </w:divBdr>
        </w:div>
        <w:div w:id="386148331">
          <w:marLeft w:val="0"/>
          <w:marRight w:val="0"/>
          <w:marTop w:val="0"/>
          <w:marBottom w:val="0"/>
          <w:divBdr>
            <w:top w:val="none" w:sz="0" w:space="0" w:color="auto"/>
            <w:left w:val="none" w:sz="0" w:space="0" w:color="auto"/>
            <w:bottom w:val="none" w:sz="0" w:space="0" w:color="auto"/>
            <w:right w:val="none" w:sz="0" w:space="0" w:color="auto"/>
          </w:divBdr>
        </w:div>
        <w:div w:id="392629836">
          <w:marLeft w:val="0"/>
          <w:marRight w:val="0"/>
          <w:marTop w:val="0"/>
          <w:marBottom w:val="0"/>
          <w:divBdr>
            <w:top w:val="none" w:sz="0" w:space="0" w:color="auto"/>
            <w:left w:val="none" w:sz="0" w:space="0" w:color="auto"/>
            <w:bottom w:val="none" w:sz="0" w:space="0" w:color="auto"/>
            <w:right w:val="none" w:sz="0" w:space="0" w:color="auto"/>
          </w:divBdr>
        </w:div>
        <w:div w:id="411129073">
          <w:marLeft w:val="0"/>
          <w:marRight w:val="0"/>
          <w:marTop w:val="0"/>
          <w:marBottom w:val="0"/>
          <w:divBdr>
            <w:top w:val="none" w:sz="0" w:space="0" w:color="auto"/>
            <w:left w:val="none" w:sz="0" w:space="0" w:color="auto"/>
            <w:bottom w:val="none" w:sz="0" w:space="0" w:color="auto"/>
            <w:right w:val="none" w:sz="0" w:space="0" w:color="auto"/>
          </w:divBdr>
        </w:div>
        <w:div w:id="485173959">
          <w:marLeft w:val="0"/>
          <w:marRight w:val="0"/>
          <w:marTop w:val="0"/>
          <w:marBottom w:val="0"/>
          <w:divBdr>
            <w:top w:val="none" w:sz="0" w:space="0" w:color="auto"/>
            <w:left w:val="none" w:sz="0" w:space="0" w:color="auto"/>
            <w:bottom w:val="none" w:sz="0" w:space="0" w:color="auto"/>
            <w:right w:val="none" w:sz="0" w:space="0" w:color="auto"/>
          </w:divBdr>
        </w:div>
        <w:div w:id="502671431">
          <w:marLeft w:val="0"/>
          <w:marRight w:val="0"/>
          <w:marTop w:val="0"/>
          <w:marBottom w:val="0"/>
          <w:divBdr>
            <w:top w:val="none" w:sz="0" w:space="0" w:color="auto"/>
            <w:left w:val="none" w:sz="0" w:space="0" w:color="auto"/>
            <w:bottom w:val="none" w:sz="0" w:space="0" w:color="auto"/>
            <w:right w:val="none" w:sz="0" w:space="0" w:color="auto"/>
          </w:divBdr>
        </w:div>
        <w:div w:id="545341425">
          <w:marLeft w:val="0"/>
          <w:marRight w:val="0"/>
          <w:marTop w:val="0"/>
          <w:marBottom w:val="0"/>
          <w:divBdr>
            <w:top w:val="none" w:sz="0" w:space="0" w:color="auto"/>
            <w:left w:val="none" w:sz="0" w:space="0" w:color="auto"/>
            <w:bottom w:val="none" w:sz="0" w:space="0" w:color="auto"/>
            <w:right w:val="none" w:sz="0" w:space="0" w:color="auto"/>
          </w:divBdr>
        </w:div>
        <w:div w:id="634532750">
          <w:marLeft w:val="0"/>
          <w:marRight w:val="0"/>
          <w:marTop w:val="0"/>
          <w:marBottom w:val="0"/>
          <w:divBdr>
            <w:top w:val="none" w:sz="0" w:space="0" w:color="auto"/>
            <w:left w:val="none" w:sz="0" w:space="0" w:color="auto"/>
            <w:bottom w:val="none" w:sz="0" w:space="0" w:color="auto"/>
            <w:right w:val="none" w:sz="0" w:space="0" w:color="auto"/>
          </w:divBdr>
        </w:div>
        <w:div w:id="670958795">
          <w:marLeft w:val="0"/>
          <w:marRight w:val="0"/>
          <w:marTop w:val="0"/>
          <w:marBottom w:val="0"/>
          <w:divBdr>
            <w:top w:val="none" w:sz="0" w:space="0" w:color="auto"/>
            <w:left w:val="none" w:sz="0" w:space="0" w:color="auto"/>
            <w:bottom w:val="none" w:sz="0" w:space="0" w:color="auto"/>
            <w:right w:val="none" w:sz="0" w:space="0" w:color="auto"/>
          </w:divBdr>
        </w:div>
        <w:div w:id="696807276">
          <w:marLeft w:val="0"/>
          <w:marRight w:val="0"/>
          <w:marTop w:val="0"/>
          <w:marBottom w:val="0"/>
          <w:divBdr>
            <w:top w:val="none" w:sz="0" w:space="0" w:color="auto"/>
            <w:left w:val="none" w:sz="0" w:space="0" w:color="auto"/>
            <w:bottom w:val="none" w:sz="0" w:space="0" w:color="auto"/>
            <w:right w:val="none" w:sz="0" w:space="0" w:color="auto"/>
          </w:divBdr>
        </w:div>
        <w:div w:id="697900521">
          <w:marLeft w:val="0"/>
          <w:marRight w:val="0"/>
          <w:marTop w:val="0"/>
          <w:marBottom w:val="0"/>
          <w:divBdr>
            <w:top w:val="none" w:sz="0" w:space="0" w:color="auto"/>
            <w:left w:val="none" w:sz="0" w:space="0" w:color="auto"/>
            <w:bottom w:val="none" w:sz="0" w:space="0" w:color="auto"/>
            <w:right w:val="none" w:sz="0" w:space="0" w:color="auto"/>
          </w:divBdr>
        </w:div>
        <w:div w:id="759060254">
          <w:marLeft w:val="0"/>
          <w:marRight w:val="0"/>
          <w:marTop w:val="0"/>
          <w:marBottom w:val="0"/>
          <w:divBdr>
            <w:top w:val="none" w:sz="0" w:space="0" w:color="auto"/>
            <w:left w:val="none" w:sz="0" w:space="0" w:color="auto"/>
            <w:bottom w:val="none" w:sz="0" w:space="0" w:color="auto"/>
            <w:right w:val="none" w:sz="0" w:space="0" w:color="auto"/>
          </w:divBdr>
        </w:div>
        <w:div w:id="765883767">
          <w:marLeft w:val="0"/>
          <w:marRight w:val="0"/>
          <w:marTop w:val="0"/>
          <w:marBottom w:val="0"/>
          <w:divBdr>
            <w:top w:val="none" w:sz="0" w:space="0" w:color="auto"/>
            <w:left w:val="none" w:sz="0" w:space="0" w:color="auto"/>
            <w:bottom w:val="none" w:sz="0" w:space="0" w:color="auto"/>
            <w:right w:val="none" w:sz="0" w:space="0" w:color="auto"/>
          </w:divBdr>
        </w:div>
        <w:div w:id="859129354">
          <w:marLeft w:val="0"/>
          <w:marRight w:val="0"/>
          <w:marTop w:val="0"/>
          <w:marBottom w:val="0"/>
          <w:divBdr>
            <w:top w:val="none" w:sz="0" w:space="0" w:color="auto"/>
            <w:left w:val="none" w:sz="0" w:space="0" w:color="auto"/>
            <w:bottom w:val="none" w:sz="0" w:space="0" w:color="auto"/>
            <w:right w:val="none" w:sz="0" w:space="0" w:color="auto"/>
          </w:divBdr>
        </w:div>
        <w:div w:id="918294355">
          <w:marLeft w:val="0"/>
          <w:marRight w:val="0"/>
          <w:marTop w:val="0"/>
          <w:marBottom w:val="0"/>
          <w:divBdr>
            <w:top w:val="none" w:sz="0" w:space="0" w:color="auto"/>
            <w:left w:val="none" w:sz="0" w:space="0" w:color="auto"/>
            <w:bottom w:val="none" w:sz="0" w:space="0" w:color="auto"/>
            <w:right w:val="none" w:sz="0" w:space="0" w:color="auto"/>
          </w:divBdr>
        </w:div>
        <w:div w:id="918490198">
          <w:marLeft w:val="0"/>
          <w:marRight w:val="0"/>
          <w:marTop w:val="0"/>
          <w:marBottom w:val="0"/>
          <w:divBdr>
            <w:top w:val="none" w:sz="0" w:space="0" w:color="auto"/>
            <w:left w:val="none" w:sz="0" w:space="0" w:color="auto"/>
            <w:bottom w:val="none" w:sz="0" w:space="0" w:color="auto"/>
            <w:right w:val="none" w:sz="0" w:space="0" w:color="auto"/>
          </w:divBdr>
        </w:div>
        <w:div w:id="930695998">
          <w:marLeft w:val="0"/>
          <w:marRight w:val="0"/>
          <w:marTop w:val="0"/>
          <w:marBottom w:val="0"/>
          <w:divBdr>
            <w:top w:val="none" w:sz="0" w:space="0" w:color="auto"/>
            <w:left w:val="none" w:sz="0" w:space="0" w:color="auto"/>
            <w:bottom w:val="none" w:sz="0" w:space="0" w:color="auto"/>
            <w:right w:val="none" w:sz="0" w:space="0" w:color="auto"/>
          </w:divBdr>
        </w:div>
        <w:div w:id="994652569">
          <w:marLeft w:val="0"/>
          <w:marRight w:val="0"/>
          <w:marTop w:val="0"/>
          <w:marBottom w:val="0"/>
          <w:divBdr>
            <w:top w:val="none" w:sz="0" w:space="0" w:color="auto"/>
            <w:left w:val="none" w:sz="0" w:space="0" w:color="auto"/>
            <w:bottom w:val="none" w:sz="0" w:space="0" w:color="auto"/>
            <w:right w:val="none" w:sz="0" w:space="0" w:color="auto"/>
          </w:divBdr>
        </w:div>
        <w:div w:id="996344052">
          <w:marLeft w:val="0"/>
          <w:marRight w:val="0"/>
          <w:marTop w:val="0"/>
          <w:marBottom w:val="0"/>
          <w:divBdr>
            <w:top w:val="none" w:sz="0" w:space="0" w:color="auto"/>
            <w:left w:val="none" w:sz="0" w:space="0" w:color="auto"/>
            <w:bottom w:val="none" w:sz="0" w:space="0" w:color="auto"/>
            <w:right w:val="none" w:sz="0" w:space="0" w:color="auto"/>
          </w:divBdr>
        </w:div>
        <w:div w:id="997998071">
          <w:marLeft w:val="0"/>
          <w:marRight w:val="0"/>
          <w:marTop w:val="0"/>
          <w:marBottom w:val="0"/>
          <w:divBdr>
            <w:top w:val="none" w:sz="0" w:space="0" w:color="auto"/>
            <w:left w:val="none" w:sz="0" w:space="0" w:color="auto"/>
            <w:bottom w:val="none" w:sz="0" w:space="0" w:color="auto"/>
            <w:right w:val="none" w:sz="0" w:space="0" w:color="auto"/>
          </w:divBdr>
        </w:div>
        <w:div w:id="1036125088">
          <w:marLeft w:val="0"/>
          <w:marRight w:val="0"/>
          <w:marTop w:val="0"/>
          <w:marBottom w:val="0"/>
          <w:divBdr>
            <w:top w:val="none" w:sz="0" w:space="0" w:color="auto"/>
            <w:left w:val="none" w:sz="0" w:space="0" w:color="auto"/>
            <w:bottom w:val="none" w:sz="0" w:space="0" w:color="auto"/>
            <w:right w:val="none" w:sz="0" w:space="0" w:color="auto"/>
          </w:divBdr>
        </w:div>
        <w:div w:id="1065493761">
          <w:marLeft w:val="0"/>
          <w:marRight w:val="0"/>
          <w:marTop w:val="0"/>
          <w:marBottom w:val="0"/>
          <w:divBdr>
            <w:top w:val="none" w:sz="0" w:space="0" w:color="auto"/>
            <w:left w:val="none" w:sz="0" w:space="0" w:color="auto"/>
            <w:bottom w:val="none" w:sz="0" w:space="0" w:color="auto"/>
            <w:right w:val="none" w:sz="0" w:space="0" w:color="auto"/>
          </w:divBdr>
        </w:div>
        <w:div w:id="1067415542">
          <w:marLeft w:val="0"/>
          <w:marRight w:val="0"/>
          <w:marTop w:val="0"/>
          <w:marBottom w:val="0"/>
          <w:divBdr>
            <w:top w:val="none" w:sz="0" w:space="0" w:color="auto"/>
            <w:left w:val="none" w:sz="0" w:space="0" w:color="auto"/>
            <w:bottom w:val="none" w:sz="0" w:space="0" w:color="auto"/>
            <w:right w:val="none" w:sz="0" w:space="0" w:color="auto"/>
          </w:divBdr>
        </w:div>
        <w:div w:id="1071737758">
          <w:marLeft w:val="0"/>
          <w:marRight w:val="0"/>
          <w:marTop w:val="0"/>
          <w:marBottom w:val="0"/>
          <w:divBdr>
            <w:top w:val="none" w:sz="0" w:space="0" w:color="auto"/>
            <w:left w:val="none" w:sz="0" w:space="0" w:color="auto"/>
            <w:bottom w:val="none" w:sz="0" w:space="0" w:color="auto"/>
            <w:right w:val="none" w:sz="0" w:space="0" w:color="auto"/>
          </w:divBdr>
        </w:div>
        <w:div w:id="1147434340">
          <w:marLeft w:val="0"/>
          <w:marRight w:val="0"/>
          <w:marTop w:val="0"/>
          <w:marBottom w:val="0"/>
          <w:divBdr>
            <w:top w:val="none" w:sz="0" w:space="0" w:color="auto"/>
            <w:left w:val="none" w:sz="0" w:space="0" w:color="auto"/>
            <w:bottom w:val="none" w:sz="0" w:space="0" w:color="auto"/>
            <w:right w:val="none" w:sz="0" w:space="0" w:color="auto"/>
          </w:divBdr>
        </w:div>
        <w:div w:id="1150708614">
          <w:marLeft w:val="0"/>
          <w:marRight w:val="0"/>
          <w:marTop w:val="0"/>
          <w:marBottom w:val="0"/>
          <w:divBdr>
            <w:top w:val="none" w:sz="0" w:space="0" w:color="auto"/>
            <w:left w:val="none" w:sz="0" w:space="0" w:color="auto"/>
            <w:bottom w:val="none" w:sz="0" w:space="0" w:color="auto"/>
            <w:right w:val="none" w:sz="0" w:space="0" w:color="auto"/>
          </w:divBdr>
        </w:div>
        <w:div w:id="1163739243">
          <w:marLeft w:val="0"/>
          <w:marRight w:val="0"/>
          <w:marTop w:val="0"/>
          <w:marBottom w:val="0"/>
          <w:divBdr>
            <w:top w:val="none" w:sz="0" w:space="0" w:color="auto"/>
            <w:left w:val="none" w:sz="0" w:space="0" w:color="auto"/>
            <w:bottom w:val="none" w:sz="0" w:space="0" w:color="auto"/>
            <w:right w:val="none" w:sz="0" w:space="0" w:color="auto"/>
          </w:divBdr>
        </w:div>
        <w:div w:id="1167790973">
          <w:marLeft w:val="0"/>
          <w:marRight w:val="0"/>
          <w:marTop w:val="0"/>
          <w:marBottom w:val="0"/>
          <w:divBdr>
            <w:top w:val="none" w:sz="0" w:space="0" w:color="auto"/>
            <w:left w:val="none" w:sz="0" w:space="0" w:color="auto"/>
            <w:bottom w:val="none" w:sz="0" w:space="0" w:color="auto"/>
            <w:right w:val="none" w:sz="0" w:space="0" w:color="auto"/>
          </w:divBdr>
        </w:div>
        <w:div w:id="1172184566">
          <w:marLeft w:val="0"/>
          <w:marRight w:val="0"/>
          <w:marTop w:val="0"/>
          <w:marBottom w:val="0"/>
          <w:divBdr>
            <w:top w:val="none" w:sz="0" w:space="0" w:color="auto"/>
            <w:left w:val="none" w:sz="0" w:space="0" w:color="auto"/>
            <w:bottom w:val="none" w:sz="0" w:space="0" w:color="auto"/>
            <w:right w:val="none" w:sz="0" w:space="0" w:color="auto"/>
          </w:divBdr>
        </w:div>
        <w:div w:id="1235241547">
          <w:marLeft w:val="0"/>
          <w:marRight w:val="0"/>
          <w:marTop w:val="0"/>
          <w:marBottom w:val="0"/>
          <w:divBdr>
            <w:top w:val="none" w:sz="0" w:space="0" w:color="auto"/>
            <w:left w:val="none" w:sz="0" w:space="0" w:color="auto"/>
            <w:bottom w:val="none" w:sz="0" w:space="0" w:color="auto"/>
            <w:right w:val="none" w:sz="0" w:space="0" w:color="auto"/>
          </w:divBdr>
        </w:div>
        <w:div w:id="1267927919">
          <w:marLeft w:val="0"/>
          <w:marRight w:val="0"/>
          <w:marTop w:val="0"/>
          <w:marBottom w:val="0"/>
          <w:divBdr>
            <w:top w:val="none" w:sz="0" w:space="0" w:color="auto"/>
            <w:left w:val="none" w:sz="0" w:space="0" w:color="auto"/>
            <w:bottom w:val="none" w:sz="0" w:space="0" w:color="auto"/>
            <w:right w:val="none" w:sz="0" w:space="0" w:color="auto"/>
          </w:divBdr>
        </w:div>
        <w:div w:id="1288467268">
          <w:marLeft w:val="0"/>
          <w:marRight w:val="0"/>
          <w:marTop w:val="0"/>
          <w:marBottom w:val="0"/>
          <w:divBdr>
            <w:top w:val="none" w:sz="0" w:space="0" w:color="auto"/>
            <w:left w:val="none" w:sz="0" w:space="0" w:color="auto"/>
            <w:bottom w:val="none" w:sz="0" w:space="0" w:color="auto"/>
            <w:right w:val="none" w:sz="0" w:space="0" w:color="auto"/>
          </w:divBdr>
        </w:div>
        <w:div w:id="1294025295">
          <w:marLeft w:val="0"/>
          <w:marRight w:val="0"/>
          <w:marTop w:val="0"/>
          <w:marBottom w:val="0"/>
          <w:divBdr>
            <w:top w:val="none" w:sz="0" w:space="0" w:color="auto"/>
            <w:left w:val="none" w:sz="0" w:space="0" w:color="auto"/>
            <w:bottom w:val="none" w:sz="0" w:space="0" w:color="auto"/>
            <w:right w:val="none" w:sz="0" w:space="0" w:color="auto"/>
          </w:divBdr>
        </w:div>
        <w:div w:id="1313022846">
          <w:marLeft w:val="0"/>
          <w:marRight w:val="0"/>
          <w:marTop w:val="0"/>
          <w:marBottom w:val="0"/>
          <w:divBdr>
            <w:top w:val="none" w:sz="0" w:space="0" w:color="auto"/>
            <w:left w:val="none" w:sz="0" w:space="0" w:color="auto"/>
            <w:bottom w:val="none" w:sz="0" w:space="0" w:color="auto"/>
            <w:right w:val="none" w:sz="0" w:space="0" w:color="auto"/>
          </w:divBdr>
        </w:div>
        <w:div w:id="1341737833">
          <w:marLeft w:val="0"/>
          <w:marRight w:val="0"/>
          <w:marTop w:val="0"/>
          <w:marBottom w:val="0"/>
          <w:divBdr>
            <w:top w:val="none" w:sz="0" w:space="0" w:color="auto"/>
            <w:left w:val="none" w:sz="0" w:space="0" w:color="auto"/>
            <w:bottom w:val="none" w:sz="0" w:space="0" w:color="auto"/>
            <w:right w:val="none" w:sz="0" w:space="0" w:color="auto"/>
          </w:divBdr>
        </w:div>
        <w:div w:id="1351030397">
          <w:marLeft w:val="0"/>
          <w:marRight w:val="0"/>
          <w:marTop w:val="0"/>
          <w:marBottom w:val="0"/>
          <w:divBdr>
            <w:top w:val="none" w:sz="0" w:space="0" w:color="auto"/>
            <w:left w:val="none" w:sz="0" w:space="0" w:color="auto"/>
            <w:bottom w:val="none" w:sz="0" w:space="0" w:color="auto"/>
            <w:right w:val="none" w:sz="0" w:space="0" w:color="auto"/>
          </w:divBdr>
        </w:div>
        <w:div w:id="1351879148">
          <w:marLeft w:val="0"/>
          <w:marRight w:val="0"/>
          <w:marTop w:val="0"/>
          <w:marBottom w:val="0"/>
          <w:divBdr>
            <w:top w:val="none" w:sz="0" w:space="0" w:color="auto"/>
            <w:left w:val="none" w:sz="0" w:space="0" w:color="auto"/>
            <w:bottom w:val="none" w:sz="0" w:space="0" w:color="auto"/>
            <w:right w:val="none" w:sz="0" w:space="0" w:color="auto"/>
          </w:divBdr>
        </w:div>
        <w:div w:id="1411193044">
          <w:marLeft w:val="0"/>
          <w:marRight w:val="0"/>
          <w:marTop w:val="0"/>
          <w:marBottom w:val="0"/>
          <w:divBdr>
            <w:top w:val="none" w:sz="0" w:space="0" w:color="auto"/>
            <w:left w:val="none" w:sz="0" w:space="0" w:color="auto"/>
            <w:bottom w:val="none" w:sz="0" w:space="0" w:color="auto"/>
            <w:right w:val="none" w:sz="0" w:space="0" w:color="auto"/>
          </w:divBdr>
        </w:div>
        <w:div w:id="1452439677">
          <w:marLeft w:val="0"/>
          <w:marRight w:val="0"/>
          <w:marTop w:val="0"/>
          <w:marBottom w:val="0"/>
          <w:divBdr>
            <w:top w:val="none" w:sz="0" w:space="0" w:color="auto"/>
            <w:left w:val="none" w:sz="0" w:space="0" w:color="auto"/>
            <w:bottom w:val="none" w:sz="0" w:space="0" w:color="auto"/>
            <w:right w:val="none" w:sz="0" w:space="0" w:color="auto"/>
          </w:divBdr>
        </w:div>
        <w:div w:id="1463302490">
          <w:marLeft w:val="0"/>
          <w:marRight w:val="0"/>
          <w:marTop w:val="0"/>
          <w:marBottom w:val="0"/>
          <w:divBdr>
            <w:top w:val="none" w:sz="0" w:space="0" w:color="auto"/>
            <w:left w:val="none" w:sz="0" w:space="0" w:color="auto"/>
            <w:bottom w:val="none" w:sz="0" w:space="0" w:color="auto"/>
            <w:right w:val="none" w:sz="0" w:space="0" w:color="auto"/>
          </w:divBdr>
        </w:div>
        <w:div w:id="1479571227">
          <w:marLeft w:val="0"/>
          <w:marRight w:val="0"/>
          <w:marTop w:val="0"/>
          <w:marBottom w:val="0"/>
          <w:divBdr>
            <w:top w:val="none" w:sz="0" w:space="0" w:color="auto"/>
            <w:left w:val="none" w:sz="0" w:space="0" w:color="auto"/>
            <w:bottom w:val="none" w:sz="0" w:space="0" w:color="auto"/>
            <w:right w:val="none" w:sz="0" w:space="0" w:color="auto"/>
          </w:divBdr>
        </w:div>
        <w:div w:id="1688943223">
          <w:marLeft w:val="0"/>
          <w:marRight w:val="0"/>
          <w:marTop w:val="0"/>
          <w:marBottom w:val="0"/>
          <w:divBdr>
            <w:top w:val="none" w:sz="0" w:space="0" w:color="auto"/>
            <w:left w:val="none" w:sz="0" w:space="0" w:color="auto"/>
            <w:bottom w:val="none" w:sz="0" w:space="0" w:color="auto"/>
            <w:right w:val="none" w:sz="0" w:space="0" w:color="auto"/>
          </w:divBdr>
        </w:div>
        <w:div w:id="1692800990">
          <w:marLeft w:val="0"/>
          <w:marRight w:val="0"/>
          <w:marTop w:val="0"/>
          <w:marBottom w:val="0"/>
          <w:divBdr>
            <w:top w:val="none" w:sz="0" w:space="0" w:color="auto"/>
            <w:left w:val="none" w:sz="0" w:space="0" w:color="auto"/>
            <w:bottom w:val="none" w:sz="0" w:space="0" w:color="auto"/>
            <w:right w:val="none" w:sz="0" w:space="0" w:color="auto"/>
          </w:divBdr>
        </w:div>
        <w:div w:id="1857232014">
          <w:marLeft w:val="0"/>
          <w:marRight w:val="0"/>
          <w:marTop w:val="0"/>
          <w:marBottom w:val="0"/>
          <w:divBdr>
            <w:top w:val="none" w:sz="0" w:space="0" w:color="auto"/>
            <w:left w:val="none" w:sz="0" w:space="0" w:color="auto"/>
            <w:bottom w:val="none" w:sz="0" w:space="0" w:color="auto"/>
            <w:right w:val="none" w:sz="0" w:space="0" w:color="auto"/>
          </w:divBdr>
        </w:div>
        <w:div w:id="1865703988">
          <w:marLeft w:val="0"/>
          <w:marRight w:val="0"/>
          <w:marTop w:val="0"/>
          <w:marBottom w:val="0"/>
          <w:divBdr>
            <w:top w:val="none" w:sz="0" w:space="0" w:color="auto"/>
            <w:left w:val="none" w:sz="0" w:space="0" w:color="auto"/>
            <w:bottom w:val="none" w:sz="0" w:space="0" w:color="auto"/>
            <w:right w:val="none" w:sz="0" w:space="0" w:color="auto"/>
          </w:divBdr>
        </w:div>
        <w:div w:id="1907229542">
          <w:marLeft w:val="0"/>
          <w:marRight w:val="0"/>
          <w:marTop w:val="0"/>
          <w:marBottom w:val="0"/>
          <w:divBdr>
            <w:top w:val="none" w:sz="0" w:space="0" w:color="auto"/>
            <w:left w:val="none" w:sz="0" w:space="0" w:color="auto"/>
            <w:bottom w:val="none" w:sz="0" w:space="0" w:color="auto"/>
            <w:right w:val="none" w:sz="0" w:space="0" w:color="auto"/>
          </w:divBdr>
        </w:div>
        <w:div w:id="1925912671">
          <w:marLeft w:val="0"/>
          <w:marRight w:val="0"/>
          <w:marTop w:val="0"/>
          <w:marBottom w:val="0"/>
          <w:divBdr>
            <w:top w:val="none" w:sz="0" w:space="0" w:color="auto"/>
            <w:left w:val="none" w:sz="0" w:space="0" w:color="auto"/>
            <w:bottom w:val="none" w:sz="0" w:space="0" w:color="auto"/>
            <w:right w:val="none" w:sz="0" w:space="0" w:color="auto"/>
          </w:divBdr>
        </w:div>
        <w:div w:id="1926180760">
          <w:marLeft w:val="0"/>
          <w:marRight w:val="0"/>
          <w:marTop w:val="0"/>
          <w:marBottom w:val="0"/>
          <w:divBdr>
            <w:top w:val="none" w:sz="0" w:space="0" w:color="auto"/>
            <w:left w:val="none" w:sz="0" w:space="0" w:color="auto"/>
            <w:bottom w:val="none" w:sz="0" w:space="0" w:color="auto"/>
            <w:right w:val="none" w:sz="0" w:space="0" w:color="auto"/>
          </w:divBdr>
        </w:div>
        <w:div w:id="1937054537">
          <w:marLeft w:val="0"/>
          <w:marRight w:val="0"/>
          <w:marTop w:val="0"/>
          <w:marBottom w:val="0"/>
          <w:divBdr>
            <w:top w:val="none" w:sz="0" w:space="0" w:color="auto"/>
            <w:left w:val="none" w:sz="0" w:space="0" w:color="auto"/>
            <w:bottom w:val="none" w:sz="0" w:space="0" w:color="auto"/>
            <w:right w:val="none" w:sz="0" w:space="0" w:color="auto"/>
          </w:divBdr>
        </w:div>
        <w:div w:id="1947731603">
          <w:marLeft w:val="0"/>
          <w:marRight w:val="0"/>
          <w:marTop w:val="0"/>
          <w:marBottom w:val="0"/>
          <w:divBdr>
            <w:top w:val="none" w:sz="0" w:space="0" w:color="auto"/>
            <w:left w:val="none" w:sz="0" w:space="0" w:color="auto"/>
            <w:bottom w:val="none" w:sz="0" w:space="0" w:color="auto"/>
            <w:right w:val="none" w:sz="0" w:space="0" w:color="auto"/>
          </w:divBdr>
        </w:div>
        <w:div w:id="1957254552">
          <w:marLeft w:val="0"/>
          <w:marRight w:val="0"/>
          <w:marTop w:val="0"/>
          <w:marBottom w:val="0"/>
          <w:divBdr>
            <w:top w:val="none" w:sz="0" w:space="0" w:color="auto"/>
            <w:left w:val="none" w:sz="0" w:space="0" w:color="auto"/>
            <w:bottom w:val="none" w:sz="0" w:space="0" w:color="auto"/>
            <w:right w:val="none" w:sz="0" w:space="0" w:color="auto"/>
          </w:divBdr>
        </w:div>
        <w:div w:id="1983926933">
          <w:marLeft w:val="0"/>
          <w:marRight w:val="0"/>
          <w:marTop w:val="0"/>
          <w:marBottom w:val="0"/>
          <w:divBdr>
            <w:top w:val="none" w:sz="0" w:space="0" w:color="auto"/>
            <w:left w:val="none" w:sz="0" w:space="0" w:color="auto"/>
            <w:bottom w:val="none" w:sz="0" w:space="0" w:color="auto"/>
            <w:right w:val="none" w:sz="0" w:space="0" w:color="auto"/>
          </w:divBdr>
        </w:div>
        <w:div w:id="1989823181">
          <w:marLeft w:val="0"/>
          <w:marRight w:val="0"/>
          <w:marTop w:val="0"/>
          <w:marBottom w:val="0"/>
          <w:divBdr>
            <w:top w:val="none" w:sz="0" w:space="0" w:color="auto"/>
            <w:left w:val="none" w:sz="0" w:space="0" w:color="auto"/>
            <w:bottom w:val="none" w:sz="0" w:space="0" w:color="auto"/>
            <w:right w:val="none" w:sz="0" w:space="0" w:color="auto"/>
          </w:divBdr>
        </w:div>
        <w:div w:id="1994405106">
          <w:marLeft w:val="0"/>
          <w:marRight w:val="0"/>
          <w:marTop w:val="0"/>
          <w:marBottom w:val="0"/>
          <w:divBdr>
            <w:top w:val="none" w:sz="0" w:space="0" w:color="auto"/>
            <w:left w:val="none" w:sz="0" w:space="0" w:color="auto"/>
            <w:bottom w:val="none" w:sz="0" w:space="0" w:color="auto"/>
            <w:right w:val="none" w:sz="0" w:space="0" w:color="auto"/>
          </w:divBdr>
        </w:div>
        <w:div w:id="2020350609">
          <w:marLeft w:val="0"/>
          <w:marRight w:val="0"/>
          <w:marTop w:val="0"/>
          <w:marBottom w:val="0"/>
          <w:divBdr>
            <w:top w:val="none" w:sz="0" w:space="0" w:color="auto"/>
            <w:left w:val="none" w:sz="0" w:space="0" w:color="auto"/>
            <w:bottom w:val="none" w:sz="0" w:space="0" w:color="auto"/>
            <w:right w:val="none" w:sz="0" w:space="0" w:color="auto"/>
          </w:divBdr>
        </w:div>
        <w:div w:id="2072844716">
          <w:marLeft w:val="0"/>
          <w:marRight w:val="0"/>
          <w:marTop w:val="0"/>
          <w:marBottom w:val="0"/>
          <w:divBdr>
            <w:top w:val="none" w:sz="0" w:space="0" w:color="auto"/>
            <w:left w:val="none" w:sz="0" w:space="0" w:color="auto"/>
            <w:bottom w:val="none" w:sz="0" w:space="0" w:color="auto"/>
            <w:right w:val="none" w:sz="0" w:space="0" w:color="auto"/>
          </w:divBdr>
        </w:div>
      </w:divsChild>
    </w:div>
    <w:div w:id="1814443288">
      <w:bodyDiv w:val="1"/>
      <w:marLeft w:val="0"/>
      <w:marRight w:val="0"/>
      <w:marTop w:val="0"/>
      <w:marBottom w:val="0"/>
      <w:divBdr>
        <w:top w:val="none" w:sz="0" w:space="0" w:color="auto"/>
        <w:left w:val="none" w:sz="0" w:space="0" w:color="auto"/>
        <w:bottom w:val="none" w:sz="0" w:space="0" w:color="auto"/>
        <w:right w:val="none" w:sz="0" w:space="0" w:color="auto"/>
      </w:divBdr>
    </w:div>
    <w:div w:id="186012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ationaljewish.org/conditions/health-information/healthy-eating/10-benefits-of-staying-hydrated" TargetMode="External" Id="rId26" /><Relationship Type="http://schemas.openxmlformats.org/officeDocument/2006/relationships/hyperlink" Target="https://youtu.be/O6Ti4qUa-OU" TargetMode="External" Id="rId21" /><Relationship Type="http://schemas.openxmlformats.org/officeDocument/2006/relationships/footer" Target="footer1.xml" Id="rId34" /><Relationship Type="http://schemas.openxmlformats.org/officeDocument/2006/relationships/webSettings" Target="webSettings.xml" Id="rId7" /><Relationship Type="http://schemas.openxmlformats.org/officeDocument/2006/relationships/hyperlink" Target="https://www.funtrivia.com/en/Sports/Cycling-18916.html" TargetMode="External" Id="rId17" /><Relationship Type="http://schemas.openxmlformats.org/officeDocument/2006/relationships/hyperlink" Target="https://www.everydayhealth.com/dehydration/hydration-calculator/" TargetMode="External" Id="rId25" /><Relationship Type="http://schemas.openxmlformats.org/officeDocument/2006/relationships/customXml" Target="../customXml/item2.xml" Id="rId2" /><Relationship Type="http://schemas.openxmlformats.org/officeDocument/2006/relationships/hyperlink" Target="https://www.youtube.com/watch?v=xJWO-GMQOSw&amp;t=123s" TargetMode="External" Id="rId16" /><Relationship Type="http://schemas.openxmlformats.org/officeDocument/2006/relationships/hyperlink" Target="https://youtu.be/iqCzkjOH_sE" TargetMode="External" Id="rId20" /><Relationship Type="http://schemas.openxmlformats.org/officeDocument/2006/relationships/hyperlink" Target="https://assets.ctfassets.net/f1fikihmjtrp/3qnSxN4yW4UPqhf451pYud/71d0cac863b597511314631d29248135/simple-suminagashi-monoprints-boku-undo-suminagashi.pdf"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spreaker.com/user/11175410/nutrition-feb-17" TargetMode="External" Id="rId24" /><Relationship Type="http://schemas.openxmlformats.org/officeDocument/2006/relationships/hyperlink" Target="https://youtu.be/6QINhoywpRA" TargetMode="External" Id="rId32" /><Relationship Type="http://schemas.microsoft.com/office/2020/10/relationships/intelligence" Target="intelligence2.xml" Id="rId37" /><Relationship Type="http://schemas.openxmlformats.org/officeDocument/2006/relationships/styles" Target="styles.xml" Id="rId5" /><Relationship Type="http://schemas.openxmlformats.org/officeDocument/2006/relationships/hyperlink" Target="https://mymasterpieceliving.com/wp-content/uploads/2021/05/Nourish_Course_5_Handout_Packet.docx" TargetMode="External" Id="rId23" /><Relationship Type="http://schemas.openxmlformats.org/officeDocument/2006/relationships/hyperlink" Target="https://www.youtube.com/watch?v=J410yQ7PI1E" TargetMode="External" Id="rId28" /><Relationship Type="http://schemas.openxmlformats.org/officeDocument/2006/relationships/theme" Target="theme/theme1.xml" Id="rId36" /><Relationship Type="http://schemas.openxmlformats.org/officeDocument/2006/relationships/hyperlink" Target="https://youtu.be/KTT7i3SKpMQ" TargetMode="External" Id="rId19" /><Relationship Type="http://schemas.openxmlformats.org/officeDocument/2006/relationships/hyperlink" Target="https://www.tasteofhome.com/collection/best-flavored-water-recipes/"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mymasterpieceliving.com/wp-content/uploads/2021/05/Nourish_-Hydration.pptx" TargetMode="External" Id="rId22" /><Relationship Type="http://schemas.openxmlformats.org/officeDocument/2006/relationships/hyperlink" Target="https://dailyburn.com/life/health/healthy-foods-stay-hydrated-without-water/" TargetMode="External" Id="rId27" /><Relationship Type="http://schemas.openxmlformats.org/officeDocument/2006/relationships/hyperlink" Target="https://cradiori.co/44-diy-water-bottle-holder-ideas/" TargetMode="External" Id="rId30" /><Relationship Type="http://schemas.openxmlformats.org/officeDocument/2006/relationships/fontTable" Target="fontTable.xml" Id="rId35"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www.bikesforkidsfoundation.org/" TargetMode="External" Id="R15e1cde85a404f3c" /><Relationship Type="http://schemas.openxmlformats.org/officeDocument/2006/relationships/hyperlink" Target="https://www.un.org/en/observances/bicycle-day" TargetMode="External" Id="R0d0aa573cc6e4d24" /><Relationship Type="http://schemas.openxmlformats.org/officeDocument/2006/relationships/hyperlink" Target="https://www.britannica.com/video/186489/discussion-bicycle-history" TargetMode="External" Id="R19088685a2b44c58" /><Relationship Type="http://schemas.openxmlformats.org/officeDocument/2006/relationships/hyperlink" Target="https://www.youtube.com/watch?v=oFtJkjXO6ZE" TargetMode="External" Id="R443e89e3aa66463b" /><Relationship Type="http://schemas.openxmlformats.org/officeDocument/2006/relationships/hyperlink" Target="https://cyclingtips.com/2020/04/15-of-the-best-cycling-documentaries-to-catch-up-on/" TargetMode="External" Id="R2f2d1123021a440c" /><Relationship Type="http://schemas.openxmlformats.org/officeDocument/2006/relationships/hyperlink" Target="https://www.diytomake.com/top-33-amazing-bike-wheels-craft-ideas/" TargetMode="External" Id="R884db791e47948d3" /><Relationship Type="http://schemas.openxmlformats.org/officeDocument/2006/relationships/hyperlink" Target="https://www.health.com/fitness/best-bike-rides" TargetMode="External" Id="R9909eabdea404492" /><Relationship Type="http://schemas.openxmlformats.org/officeDocument/2006/relationships/hyperlink" Target="https://youtu.be/p9UC0chfXcg" TargetMode="External" Id="R6cac6ac3ab314a69"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8C7DC7A2-88C6-4923-891B-A4B006524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Eloy Lopez</dc:creator>
  <keywords/>
  <dc:description/>
  <lastModifiedBy>Tracy Jose</lastModifiedBy>
  <revision>632</revision>
  <lastPrinted>2021-10-27T13:02:00.0000000Z</lastPrinted>
  <dcterms:created xsi:type="dcterms:W3CDTF">2021-09-29T21:04:00.0000000Z</dcterms:created>
  <dcterms:modified xsi:type="dcterms:W3CDTF">2022-03-24T18:33:40.3755908Z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